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1E9B5" w14:textId="14E3B0B4" w:rsidR="00D63FCD" w:rsidRDefault="00D63FCD" w:rsidP="009237C6">
      <w:pPr>
        <w:spacing w:line="360" w:lineRule="auto"/>
        <w:rPr>
          <w:rFonts w:ascii="Arial" w:hAnsi="Arial" w:cs="Arial"/>
          <w:b/>
          <w:bCs/>
        </w:rPr>
      </w:pPr>
      <w:r w:rsidRPr="009237C6">
        <w:rPr>
          <w:rFonts w:ascii="Arial" w:hAnsi="Arial" w:cs="Arial"/>
          <w:b/>
          <w:bCs/>
        </w:rPr>
        <w:t xml:space="preserve">Uchwała </w:t>
      </w:r>
      <w:r w:rsidR="00FC7893" w:rsidRPr="009237C6">
        <w:rPr>
          <w:rFonts w:ascii="Arial" w:hAnsi="Arial" w:cs="Arial"/>
          <w:b/>
          <w:bCs/>
        </w:rPr>
        <w:t xml:space="preserve">nr </w:t>
      </w:r>
      <w:r w:rsidR="009C46C8" w:rsidRPr="009237C6">
        <w:rPr>
          <w:rFonts w:ascii="Arial" w:hAnsi="Arial" w:cs="Arial"/>
          <w:b/>
          <w:bCs/>
        </w:rPr>
        <w:t>III/32/2024</w:t>
      </w:r>
      <w:r w:rsidR="009237C6">
        <w:rPr>
          <w:rFonts w:ascii="Arial" w:hAnsi="Arial" w:cs="Arial"/>
          <w:b/>
          <w:bCs/>
        </w:rPr>
        <w:t xml:space="preserve"> </w:t>
      </w:r>
      <w:r w:rsidRPr="009237C6">
        <w:rPr>
          <w:rFonts w:ascii="Arial" w:hAnsi="Arial" w:cs="Arial"/>
          <w:b/>
          <w:bCs/>
        </w:rPr>
        <w:t>Rady Miejskiej w Kłodzku</w:t>
      </w:r>
      <w:r w:rsidR="009237C6">
        <w:rPr>
          <w:rFonts w:ascii="Arial" w:hAnsi="Arial" w:cs="Arial"/>
          <w:b/>
          <w:bCs/>
        </w:rPr>
        <w:t xml:space="preserve"> </w:t>
      </w:r>
      <w:r w:rsidRPr="009237C6">
        <w:rPr>
          <w:rFonts w:ascii="Arial" w:hAnsi="Arial" w:cs="Arial"/>
          <w:b/>
          <w:bCs/>
        </w:rPr>
        <w:t>z dni</w:t>
      </w:r>
      <w:r w:rsidR="009C46C8" w:rsidRPr="009237C6">
        <w:rPr>
          <w:rFonts w:ascii="Arial" w:hAnsi="Arial" w:cs="Arial"/>
          <w:b/>
          <w:bCs/>
        </w:rPr>
        <w:t>a 27 czerwca 2024 r.</w:t>
      </w:r>
    </w:p>
    <w:p w14:paraId="2CEE75A6" w14:textId="77777777" w:rsidR="009237C6" w:rsidRPr="009237C6" w:rsidRDefault="009237C6" w:rsidP="009237C6">
      <w:pPr>
        <w:spacing w:line="360" w:lineRule="auto"/>
        <w:rPr>
          <w:rFonts w:ascii="Arial" w:hAnsi="Arial" w:cs="Arial"/>
          <w:b/>
          <w:bCs/>
        </w:rPr>
      </w:pPr>
    </w:p>
    <w:p w14:paraId="69BF7B26" w14:textId="032A0FF6" w:rsidR="00D63FCD" w:rsidRPr="009237C6" w:rsidRDefault="00D63FCD" w:rsidP="009237C6">
      <w:pPr>
        <w:spacing w:line="360" w:lineRule="auto"/>
        <w:rPr>
          <w:rFonts w:ascii="Arial" w:hAnsi="Arial" w:cs="Arial"/>
          <w:b/>
          <w:bCs/>
        </w:rPr>
      </w:pPr>
      <w:r w:rsidRPr="009237C6">
        <w:rPr>
          <w:rFonts w:ascii="Arial" w:hAnsi="Arial" w:cs="Arial"/>
          <w:b/>
          <w:bCs/>
        </w:rPr>
        <w:t xml:space="preserve">w sprawie zwolnienia od podatku od nieruchomości w ramach pomocy de </w:t>
      </w:r>
      <w:proofErr w:type="spellStart"/>
      <w:r w:rsidRPr="009237C6">
        <w:rPr>
          <w:rFonts w:ascii="Arial" w:hAnsi="Arial" w:cs="Arial"/>
          <w:b/>
          <w:bCs/>
        </w:rPr>
        <w:t>minimis</w:t>
      </w:r>
      <w:proofErr w:type="spellEnd"/>
      <w:r w:rsidRPr="009237C6">
        <w:rPr>
          <w:rFonts w:ascii="Arial" w:hAnsi="Arial" w:cs="Arial"/>
          <w:b/>
          <w:bCs/>
        </w:rPr>
        <w:t xml:space="preserve"> na wspieranie zagospodarowania obiektu kulturowo-przyrodniczego Twierdzy Głównej i Fortu Owcza Góra</w:t>
      </w:r>
      <w:r w:rsidR="009C46C8" w:rsidRPr="009237C6">
        <w:rPr>
          <w:rFonts w:ascii="Arial" w:hAnsi="Arial" w:cs="Arial"/>
          <w:b/>
          <w:bCs/>
        </w:rPr>
        <w:t>.</w:t>
      </w:r>
      <w:r w:rsidRPr="009237C6">
        <w:rPr>
          <w:rFonts w:ascii="Arial" w:hAnsi="Arial" w:cs="Arial"/>
          <w:b/>
          <w:bCs/>
        </w:rPr>
        <w:t xml:space="preserve"> </w:t>
      </w:r>
    </w:p>
    <w:p w14:paraId="71E45C0F" w14:textId="77777777" w:rsidR="00D63FCD" w:rsidRPr="009237C6" w:rsidRDefault="00D63FCD" w:rsidP="009237C6">
      <w:pPr>
        <w:spacing w:line="360" w:lineRule="auto"/>
        <w:rPr>
          <w:rFonts w:ascii="Arial" w:hAnsi="Arial" w:cs="Arial"/>
        </w:rPr>
      </w:pPr>
    </w:p>
    <w:p w14:paraId="5A19E4A9" w14:textId="1C6BD6EA" w:rsidR="00D63FCD" w:rsidRPr="009237C6" w:rsidRDefault="00D63FCD" w:rsidP="009237C6">
      <w:pPr>
        <w:spacing w:line="360" w:lineRule="auto"/>
        <w:rPr>
          <w:rFonts w:ascii="Arial" w:hAnsi="Arial" w:cs="Arial"/>
        </w:rPr>
      </w:pPr>
      <w:r w:rsidRPr="009237C6">
        <w:rPr>
          <w:rFonts w:ascii="Arial" w:hAnsi="Arial" w:cs="Arial"/>
        </w:rPr>
        <w:t xml:space="preserve">    Na podstawie art. 18 ust.2 pkt 8, art.</w:t>
      </w:r>
      <w:r w:rsidR="000C318C" w:rsidRPr="009237C6">
        <w:rPr>
          <w:rFonts w:ascii="Arial" w:hAnsi="Arial" w:cs="Arial"/>
        </w:rPr>
        <w:t xml:space="preserve"> </w:t>
      </w:r>
      <w:r w:rsidRPr="009237C6">
        <w:rPr>
          <w:rFonts w:ascii="Arial" w:hAnsi="Arial" w:cs="Arial"/>
        </w:rPr>
        <w:t>40 ust.1, art.</w:t>
      </w:r>
      <w:r w:rsidR="000C318C" w:rsidRPr="009237C6">
        <w:rPr>
          <w:rFonts w:ascii="Arial" w:hAnsi="Arial" w:cs="Arial"/>
        </w:rPr>
        <w:t xml:space="preserve"> </w:t>
      </w:r>
      <w:r w:rsidRPr="009237C6">
        <w:rPr>
          <w:rFonts w:ascii="Arial" w:hAnsi="Arial" w:cs="Arial"/>
        </w:rPr>
        <w:t>41 ust.1 i art.</w:t>
      </w:r>
      <w:r w:rsidR="000C318C" w:rsidRPr="009237C6">
        <w:rPr>
          <w:rFonts w:ascii="Arial" w:hAnsi="Arial" w:cs="Arial"/>
        </w:rPr>
        <w:t xml:space="preserve"> </w:t>
      </w:r>
      <w:r w:rsidRPr="009237C6">
        <w:rPr>
          <w:rFonts w:ascii="Arial" w:hAnsi="Arial" w:cs="Arial"/>
        </w:rPr>
        <w:t>42 ustawy z dnia 8 marca 1990 r. o samorządzie gminnym (tekst jednolity: Dz.U. z 20</w:t>
      </w:r>
      <w:r w:rsidR="00601746" w:rsidRPr="009237C6">
        <w:rPr>
          <w:rFonts w:ascii="Arial" w:hAnsi="Arial" w:cs="Arial"/>
        </w:rPr>
        <w:t>2</w:t>
      </w:r>
      <w:r w:rsidR="00283EE7" w:rsidRPr="009237C6">
        <w:rPr>
          <w:rFonts w:ascii="Arial" w:hAnsi="Arial" w:cs="Arial"/>
        </w:rPr>
        <w:t>4</w:t>
      </w:r>
      <w:r w:rsidRPr="009237C6">
        <w:rPr>
          <w:rFonts w:ascii="Arial" w:hAnsi="Arial" w:cs="Arial"/>
        </w:rPr>
        <w:t xml:space="preserve"> r. poz. </w:t>
      </w:r>
      <w:r w:rsidR="00283EE7" w:rsidRPr="009237C6">
        <w:rPr>
          <w:rFonts w:ascii="Arial" w:hAnsi="Arial" w:cs="Arial"/>
        </w:rPr>
        <w:t>609</w:t>
      </w:r>
      <w:r w:rsidRPr="009237C6">
        <w:rPr>
          <w:rFonts w:ascii="Arial" w:hAnsi="Arial" w:cs="Arial"/>
        </w:rPr>
        <w:t xml:space="preserve"> z </w:t>
      </w:r>
      <w:proofErr w:type="spellStart"/>
      <w:r w:rsidRPr="009237C6">
        <w:rPr>
          <w:rFonts w:ascii="Arial" w:hAnsi="Arial" w:cs="Arial"/>
        </w:rPr>
        <w:t>późn</w:t>
      </w:r>
      <w:proofErr w:type="spellEnd"/>
      <w:r w:rsidRPr="009237C6">
        <w:rPr>
          <w:rFonts w:ascii="Arial" w:hAnsi="Arial" w:cs="Arial"/>
        </w:rPr>
        <w:t>. zm.) i art. 7 ust.</w:t>
      </w:r>
      <w:r w:rsidR="00721426" w:rsidRPr="009237C6">
        <w:rPr>
          <w:rFonts w:ascii="Arial" w:hAnsi="Arial" w:cs="Arial"/>
        </w:rPr>
        <w:t xml:space="preserve"> </w:t>
      </w:r>
      <w:r w:rsidRPr="009237C6">
        <w:rPr>
          <w:rFonts w:ascii="Arial" w:hAnsi="Arial" w:cs="Arial"/>
        </w:rPr>
        <w:t>3 ustawy z dnia 12 stycznia 1991 r. o podatkach i opłatach lokalnych (tekst jednolity: Dz.U. z 20</w:t>
      </w:r>
      <w:r w:rsidR="00721426" w:rsidRPr="009237C6">
        <w:rPr>
          <w:rFonts w:ascii="Arial" w:hAnsi="Arial" w:cs="Arial"/>
        </w:rPr>
        <w:t>23</w:t>
      </w:r>
      <w:r w:rsidRPr="009237C6">
        <w:rPr>
          <w:rFonts w:ascii="Arial" w:hAnsi="Arial" w:cs="Arial"/>
        </w:rPr>
        <w:t xml:space="preserve"> r. poz. </w:t>
      </w:r>
      <w:r w:rsidR="00721426" w:rsidRPr="009237C6">
        <w:rPr>
          <w:rFonts w:ascii="Arial" w:hAnsi="Arial" w:cs="Arial"/>
        </w:rPr>
        <w:t>70</w:t>
      </w:r>
      <w:r w:rsidRPr="009237C6">
        <w:rPr>
          <w:rFonts w:ascii="Arial" w:hAnsi="Arial" w:cs="Arial"/>
        </w:rPr>
        <w:t xml:space="preserve"> z </w:t>
      </w:r>
      <w:proofErr w:type="spellStart"/>
      <w:r w:rsidRPr="009237C6">
        <w:rPr>
          <w:rFonts w:ascii="Arial" w:hAnsi="Arial" w:cs="Arial"/>
        </w:rPr>
        <w:t>późn</w:t>
      </w:r>
      <w:proofErr w:type="spellEnd"/>
      <w:r w:rsidRPr="009237C6">
        <w:rPr>
          <w:rFonts w:ascii="Arial" w:hAnsi="Arial" w:cs="Arial"/>
        </w:rPr>
        <w:t>. zm.) zarządza się co następuje:</w:t>
      </w:r>
    </w:p>
    <w:p w14:paraId="2E660342" w14:textId="77777777" w:rsidR="00D63FCD" w:rsidRPr="009237C6" w:rsidRDefault="00D63FCD" w:rsidP="009237C6">
      <w:pPr>
        <w:spacing w:line="360" w:lineRule="auto"/>
        <w:rPr>
          <w:rFonts w:ascii="Arial" w:hAnsi="Arial" w:cs="Arial"/>
        </w:rPr>
      </w:pPr>
    </w:p>
    <w:p w14:paraId="1A97C8FB" w14:textId="77777777" w:rsidR="00D63FCD" w:rsidRPr="009237C6" w:rsidRDefault="00D63FCD" w:rsidP="009237C6">
      <w:pPr>
        <w:spacing w:line="360" w:lineRule="auto"/>
        <w:rPr>
          <w:rFonts w:ascii="Arial" w:hAnsi="Arial" w:cs="Arial"/>
        </w:rPr>
      </w:pPr>
      <w:r w:rsidRPr="009237C6">
        <w:rPr>
          <w:rFonts w:ascii="Arial" w:hAnsi="Arial" w:cs="Arial"/>
          <w:b/>
        </w:rPr>
        <w:t>§ 1.</w:t>
      </w:r>
      <w:r w:rsidRPr="009237C6">
        <w:rPr>
          <w:rFonts w:ascii="Arial" w:hAnsi="Arial" w:cs="Arial"/>
        </w:rPr>
        <w:t xml:space="preserve"> </w:t>
      </w:r>
      <w:r w:rsidRPr="009237C6">
        <w:rPr>
          <w:rFonts w:ascii="Arial" w:hAnsi="Arial" w:cs="Arial"/>
          <w:b/>
          <w:bCs/>
        </w:rPr>
        <w:t>1</w:t>
      </w:r>
      <w:r w:rsidRPr="009237C6">
        <w:rPr>
          <w:rFonts w:ascii="Arial" w:hAnsi="Arial" w:cs="Arial"/>
        </w:rPr>
        <w:t xml:space="preserve">. Zwalnia się od podatku od nieruchomości – nieruchomości lub ich części oraz obiekty budowlane lub ich części położone na obszarze Twierdzy Głównej i Fortu Owcza Góra, związane z prowadzeniem działalności gospodarczej w zakresie turystyki, kultury i rekreacji. </w:t>
      </w:r>
    </w:p>
    <w:p w14:paraId="4C05FC08" w14:textId="77777777" w:rsidR="00D63FCD" w:rsidRPr="009237C6" w:rsidRDefault="00D63FCD" w:rsidP="009237C6">
      <w:pPr>
        <w:spacing w:line="360" w:lineRule="auto"/>
        <w:rPr>
          <w:rFonts w:ascii="Arial" w:hAnsi="Arial" w:cs="Arial"/>
        </w:rPr>
      </w:pPr>
    </w:p>
    <w:p w14:paraId="1CA29740" w14:textId="50A52129" w:rsidR="00D63FCD" w:rsidRPr="009237C6" w:rsidRDefault="00D63FCD" w:rsidP="009237C6">
      <w:pPr>
        <w:spacing w:line="360" w:lineRule="auto"/>
        <w:rPr>
          <w:rFonts w:ascii="Arial" w:hAnsi="Arial" w:cs="Arial"/>
        </w:rPr>
      </w:pPr>
      <w:r w:rsidRPr="009237C6">
        <w:rPr>
          <w:rFonts w:ascii="Arial" w:hAnsi="Arial" w:cs="Arial"/>
          <w:b/>
          <w:bCs/>
        </w:rPr>
        <w:t>2</w:t>
      </w:r>
      <w:r w:rsidRPr="009237C6">
        <w:rPr>
          <w:rFonts w:ascii="Arial" w:hAnsi="Arial" w:cs="Arial"/>
        </w:rPr>
        <w:t>. Zwolnienie, o którym mowa w ust.</w:t>
      </w:r>
      <w:r w:rsidR="000C318C" w:rsidRPr="009237C6">
        <w:rPr>
          <w:rFonts w:ascii="Arial" w:hAnsi="Arial" w:cs="Arial"/>
        </w:rPr>
        <w:t xml:space="preserve"> </w:t>
      </w:r>
      <w:r w:rsidRPr="009237C6">
        <w:rPr>
          <w:rFonts w:ascii="Arial" w:hAnsi="Arial" w:cs="Arial"/>
        </w:rPr>
        <w:t>1 obejmuje nieruchomości lub ich części oraz obiekty budowlane lub ich części, wchodzące w skład:</w:t>
      </w:r>
    </w:p>
    <w:p w14:paraId="24912BA6" w14:textId="77777777" w:rsidR="00D63FCD" w:rsidRPr="009237C6" w:rsidRDefault="00D63FCD" w:rsidP="009237C6">
      <w:pPr>
        <w:spacing w:line="360" w:lineRule="auto"/>
        <w:ind w:left="360"/>
        <w:rPr>
          <w:rFonts w:ascii="Arial" w:hAnsi="Arial" w:cs="Arial"/>
        </w:rPr>
      </w:pPr>
    </w:p>
    <w:p w14:paraId="70443806" w14:textId="77777777" w:rsidR="00D63FCD" w:rsidRPr="009237C6" w:rsidRDefault="00D63FCD" w:rsidP="009237C6">
      <w:pPr>
        <w:numPr>
          <w:ilvl w:val="0"/>
          <w:numId w:val="2"/>
        </w:numPr>
        <w:tabs>
          <w:tab w:val="clear" w:pos="1155"/>
          <w:tab w:val="num" w:pos="720"/>
        </w:tabs>
        <w:spacing w:line="360" w:lineRule="auto"/>
        <w:ind w:left="720" w:hanging="360"/>
        <w:rPr>
          <w:rFonts w:ascii="Arial" w:hAnsi="Arial" w:cs="Arial"/>
        </w:rPr>
      </w:pPr>
      <w:r w:rsidRPr="009237C6">
        <w:rPr>
          <w:rFonts w:ascii="Arial" w:hAnsi="Arial" w:cs="Arial"/>
        </w:rPr>
        <w:t xml:space="preserve">obiektu Twierdza Główna – wpisanego do rejestru zabytków województwa dolnośląskiego prowadzonego przez Wojewódzkiego Konserwatora Zabytków, pod numerem rejestru A/4346/691; </w:t>
      </w:r>
    </w:p>
    <w:p w14:paraId="04262B47" w14:textId="1BBEB8DF" w:rsidR="00D63FCD" w:rsidRPr="009237C6" w:rsidRDefault="00D63FCD" w:rsidP="009237C6">
      <w:pPr>
        <w:numPr>
          <w:ilvl w:val="0"/>
          <w:numId w:val="2"/>
        </w:numPr>
        <w:tabs>
          <w:tab w:val="clear" w:pos="1155"/>
          <w:tab w:val="num" w:pos="720"/>
        </w:tabs>
        <w:spacing w:line="360" w:lineRule="auto"/>
        <w:ind w:left="720" w:hanging="360"/>
        <w:rPr>
          <w:rFonts w:ascii="Arial" w:hAnsi="Arial" w:cs="Arial"/>
        </w:rPr>
      </w:pPr>
      <w:r w:rsidRPr="009237C6">
        <w:rPr>
          <w:rFonts w:ascii="Arial" w:hAnsi="Arial" w:cs="Arial"/>
        </w:rPr>
        <w:t>zespołu Fort Owcza Góra – wpisanego do rejestru zabytków województwa dolnośląskiego prowadzonego przez Wojewódzkiego Konserwatora Zabytków, pod numerem rejestru 143/A/02/1-17</w:t>
      </w:r>
      <w:r w:rsidR="000C318C" w:rsidRPr="009237C6">
        <w:rPr>
          <w:rFonts w:ascii="Arial" w:hAnsi="Arial" w:cs="Arial"/>
        </w:rPr>
        <w:t>.</w:t>
      </w:r>
    </w:p>
    <w:p w14:paraId="47570840" w14:textId="77777777" w:rsidR="00D63FCD" w:rsidRPr="009237C6" w:rsidRDefault="00D63FCD" w:rsidP="009237C6">
      <w:pPr>
        <w:spacing w:line="360" w:lineRule="auto"/>
        <w:ind w:left="360"/>
        <w:rPr>
          <w:rFonts w:ascii="Arial" w:hAnsi="Arial" w:cs="Arial"/>
        </w:rPr>
      </w:pPr>
    </w:p>
    <w:p w14:paraId="70E467B3" w14:textId="77777777" w:rsidR="00D63FCD" w:rsidRPr="009237C6" w:rsidRDefault="00D63FCD" w:rsidP="009237C6">
      <w:pPr>
        <w:spacing w:line="360" w:lineRule="auto"/>
        <w:rPr>
          <w:rFonts w:ascii="Arial" w:hAnsi="Arial" w:cs="Arial"/>
        </w:rPr>
      </w:pPr>
      <w:r w:rsidRPr="009237C6">
        <w:rPr>
          <w:rFonts w:ascii="Arial" w:hAnsi="Arial" w:cs="Arial"/>
          <w:b/>
          <w:bCs/>
        </w:rPr>
        <w:t>3</w:t>
      </w:r>
      <w:r w:rsidRPr="009237C6">
        <w:rPr>
          <w:rFonts w:ascii="Arial" w:hAnsi="Arial" w:cs="Arial"/>
        </w:rPr>
        <w:t xml:space="preserve">. Zwolnienie, o którym mowa w ust.1 nie dotyczy nieruchomości lub ich części oraz obiektów budowlanych lub ich części związanych z prowadzeniem działalności w zakresie: handlu, gastronomii i usług hotelarskich.  </w:t>
      </w:r>
    </w:p>
    <w:p w14:paraId="056B1FD0" w14:textId="77777777" w:rsidR="00D63FCD" w:rsidRPr="009237C6" w:rsidRDefault="00D63FCD" w:rsidP="009237C6">
      <w:pPr>
        <w:spacing w:line="360" w:lineRule="auto"/>
        <w:rPr>
          <w:rFonts w:ascii="Arial" w:hAnsi="Arial" w:cs="Arial"/>
        </w:rPr>
      </w:pPr>
    </w:p>
    <w:p w14:paraId="79B023AF" w14:textId="4D9D4D9C" w:rsidR="00D63FCD" w:rsidRPr="009237C6" w:rsidRDefault="00D63FCD" w:rsidP="009237C6">
      <w:pPr>
        <w:spacing w:line="360" w:lineRule="auto"/>
        <w:rPr>
          <w:rFonts w:ascii="Arial" w:hAnsi="Arial" w:cs="Arial"/>
        </w:rPr>
      </w:pPr>
      <w:r w:rsidRPr="009237C6">
        <w:rPr>
          <w:rFonts w:ascii="Arial" w:hAnsi="Arial" w:cs="Arial"/>
          <w:b/>
        </w:rPr>
        <w:t>§ 2</w:t>
      </w:r>
      <w:r w:rsidRPr="009237C6">
        <w:rPr>
          <w:rFonts w:ascii="Arial" w:hAnsi="Arial" w:cs="Arial"/>
        </w:rPr>
        <w:t xml:space="preserve">. </w:t>
      </w:r>
      <w:r w:rsidRPr="009237C6">
        <w:rPr>
          <w:rFonts w:ascii="Arial" w:hAnsi="Arial" w:cs="Arial"/>
          <w:b/>
          <w:bCs/>
        </w:rPr>
        <w:t>1</w:t>
      </w:r>
      <w:r w:rsidRPr="009237C6">
        <w:rPr>
          <w:rFonts w:ascii="Arial" w:hAnsi="Arial" w:cs="Arial"/>
        </w:rPr>
        <w:t xml:space="preserve">. Zwolnienie, o którym mowa w § 1 uchwały stanowi pomoc de </w:t>
      </w:r>
      <w:proofErr w:type="spellStart"/>
      <w:r w:rsidRPr="009237C6">
        <w:rPr>
          <w:rFonts w:ascii="Arial" w:hAnsi="Arial" w:cs="Arial"/>
        </w:rPr>
        <w:t>minimis</w:t>
      </w:r>
      <w:proofErr w:type="spellEnd"/>
      <w:r w:rsidRPr="009237C6">
        <w:rPr>
          <w:rFonts w:ascii="Arial" w:hAnsi="Arial" w:cs="Arial"/>
        </w:rPr>
        <w:t xml:space="preserve"> i jest udzielane podmiotowi prowadzącemu działalność gospodarczą zgodnie z warunkami określonymi w Rozporządzeniu Komisji (UE) Nr </w:t>
      </w:r>
      <w:r w:rsidR="000C318C" w:rsidRPr="009237C6">
        <w:rPr>
          <w:rFonts w:ascii="Arial" w:hAnsi="Arial" w:cs="Arial"/>
        </w:rPr>
        <w:t>2023</w:t>
      </w:r>
      <w:r w:rsidRPr="009237C6">
        <w:rPr>
          <w:rFonts w:ascii="Arial" w:hAnsi="Arial" w:cs="Arial"/>
        </w:rPr>
        <w:t>/2</w:t>
      </w:r>
      <w:r w:rsidR="000C318C" w:rsidRPr="009237C6">
        <w:rPr>
          <w:rFonts w:ascii="Arial" w:hAnsi="Arial" w:cs="Arial"/>
        </w:rPr>
        <w:t>831</w:t>
      </w:r>
      <w:r w:rsidRPr="009237C6">
        <w:rPr>
          <w:rFonts w:ascii="Arial" w:hAnsi="Arial" w:cs="Arial"/>
        </w:rPr>
        <w:t xml:space="preserve"> z dnia 1</w:t>
      </w:r>
      <w:r w:rsidR="000C318C" w:rsidRPr="009237C6">
        <w:rPr>
          <w:rFonts w:ascii="Arial" w:hAnsi="Arial" w:cs="Arial"/>
        </w:rPr>
        <w:t>3</w:t>
      </w:r>
      <w:r w:rsidRPr="009237C6">
        <w:rPr>
          <w:rFonts w:ascii="Arial" w:hAnsi="Arial" w:cs="Arial"/>
        </w:rPr>
        <w:t xml:space="preserve"> grudnia 20</w:t>
      </w:r>
      <w:r w:rsidR="000C318C" w:rsidRPr="009237C6">
        <w:rPr>
          <w:rFonts w:ascii="Arial" w:hAnsi="Arial" w:cs="Arial"/>
        </w:rPr>
        <w:t>2</w:t>
      </w:r>
      <w:r w:rsidRPr="009237C6">
        <w:rPr>
          <w:rFonts w:ascii="Arial" w:hAnsi="Arial" w:cs="Arial"/>
        </w:rPr>
        <w:t xml:space="preserve">3 </w:t>
      </w:r>
      <w:r w:rsidRPr="009237C6">
        <w:rPr>
          <w:rFonts w:ascii="Arial" w:hAnsi="Arial" w:cs="Arial"/>
        </w:rPr>
        <w:lastRenderedPageBreak/>
        <w:t>roku w sprawie stosowania art.</w:t>
      </w:r>
      <w:r w:rsidR="000C318C" w:rsidRPr="009237C6">
        <w:rPr>
          <w:rFonts w:ascii="Arial" w:hAnsi="Arial" w:cs="Arial"/>
        </w:rPr>
        <w:t xml:space="preserve"> </w:t>
      </w:r>
      <w:r w:rsidRPr="009237C6">
        <w:rPr>
          <w:rFonts w:ascii="Arial" w:hAnsi="Arial" w:cs="Arial"/>
        </w:rPr>
        <w:t xml:space="preserve">107 i 108 Traktatu o funkcjonowaniu Unii Europejskiej do pomocy de </w:t>
      </w:r>
      <w:proofErr w:type="spellStart"/>
      <w:r w:rsidRPr="009237C6">
        <w:rPr>
          <w:rFonts w:ascii="Arial" w:hAnsi="Arial" w:cs="Arial"/>
        </w:rPr>
        <w:t>minimis</w:t>
      </w:r>
      <w:proofErr w:type="spellEnd"/>
      <w:r w:rsidRPr="009237C6">
        <w:rPr>
          <w:rFonts w:ascii="Arial" w:hAnsi="Arial" w:cs="Arial"/>
        </w:rPr>
        <w:t xml:space="preserve"> ( Dz.U. UE L Nr </w:t>
      </w:r>
      <w:r w:rsidR="000C318C" w:rsidRPr="009237C6">
        <w:rPr>
          <w:rFonts w:ascii="Arial" w:hAnsi="Arial" w:cs="Arial"/>
        </w:rPr>
        <w:t>2831</w:t>
      </w:r>
      <w:r w:rsidRPr="009237C6">
        <w:rPr>
          <w:rFonts w:ascii="Arial" w:hAnsi="Arial" w:cs="Arial"/>
        </w:rPr>
        <w:t xml:space="preserve"> z dnia </w:t>
      </w:r>
      <w:r w:rsidR="000C318C" w:rsidRPr="009237C6">
        <w:rPr>
          <w:rFonts w:ascii="Arial" w:hAnsi="Arial" w:cs="Arial"/>
        </w:rPr>
        <w:t>15</w:t>
      </w:r>
      <w:r w:rsidRPr="009237C6">
        <w:rPr>
          <w:rFonts w:ascii="Arial" w:hAnsi="Arial" w:cs="Arial"/>
        </w:rPr>
        <w:t>.12.20</w:t>
      </w:r>
      <w:r w:rsidR="000C318C" w:rsidRPr="009237C6">
        <w:rPr>
          <w:rFonts w:ascii="Arial" w:hAnsi="Arial" w:cs="Arial"/>
        </w:rPr>
        <w:t>2</w:t>
      </w:r>
      <w:r w:rsidRPr="009237C6">
        <w:rPr>
          <w:rFonts w:ascii="Arial" w:hAnsi="Arial" w:cs="Arial"/>
        </w:rPr>
        <w:t xml:space="preserve">3 r.) </w:t>
      </w:r>
    </w:p>
    <w:p w14:paraId="172D37D4" w14:textId="77777777" w:rsidR="00E404C9" w:rsidRPr="009237C6" w:rsidRDefault="00E404C9" w:rsidP="009237C6">
      <w:pPr>
        <w:spacing w:line="360" w:lineRule="auto"/>
        <w:rPr>
          <w:rFonts w:ascii="Arial" w:hAnsi="Arial" w:cs="Arial"/>
        </w:rPr>
      </w:pPr>
    </w:p>
    <w:p w14:paraId="7BC3C251" w14:textId="496A8997" w:rsidR="00D63FCD" w:rsidRPr="009237C6" w:rsidRDefault="00D63FCD" w:rsidP="009237C6">
      <w:pPr>
        <w:spacing w:line="360" w:lineRule="auto"/>
        <w:rPr>
          <w:rFonts w:ascii="Arial" w:hAnsi="Arial" w:cs="Arial"/>
        </w:rPr>
      </w:pPr>
      <w:r w:rsidRPr="009237C6">
        <w:rPr>
          <w:rFonts w:ascii="Arial" w:hAnsi="Arial" w:cs="Arial"/>
          <w:b/>
          <w:bCs/>
        </w:rPr>
        <w:t>2</w:t>
      </w:r>
      <w:r w:rsidRPr="009237C6">
        <w:rPr>
          <w:rFonts w:ascii="Arial" w:hAnsi="Arial" w:cs="Arial"/>
        </w:rPr>
        <w:t xml:space="preserve">. Podmiot prowadzący działalność gospodarczą może uzyskać pomoc, o której mowa w ust.1, jeżeli wartość pomocy </w:t>
      </w:r>
      <w:r w:rsidR="008618F0" w:rsidRPr="009237C6">
        <w:rPr>
          <w:rFonts w:ascii="Arial" w:hAnsi="Arial" w:cs="Arial"/>
        </w:rPr>
        <w:t xml:space="preserve">brutto </w:t>
      </w:r>
      <w:r w:rsidRPr="009237C6">
        <w:rPr>
          <w:rFonts w:ascii="Arial" w:hAnsi="Arial" w:cs="Arial"/>
        </w:rPr>
        <w:t xml:space="preserve">łącznie z wartością innej pomocy de </w:t>
      </w:r>
      <w:proofErr w:type="spellStart"/>
      <w:r w:rsidRPr="009237C6">
        <w:rPr>
          <w:rFonts w:ascii="Arial" w:hAnsi="Arial" w:cs="Arial"/>
        </w:rPr>
        <w:t>minimis</w:t>
      </w:r>
      <w:proofErr w:type="spellEnd"/>
      <w:r w:rsidRPr="009237C6">
        <w:rPr>
          <w:rFonts w:ascii="Arial" w:hAnsi="Arial" w:cs="Arial"/>
        </w:rPr>
        <w:t>,</w:t>
      </w:r>
      <w:r w:rsidR="008618F0" w:rsidRPr="009237C6">
        <w:rPr>
          <w:rFonts w:ascii="Arial" w:hAnsi="Arial" w:cs="Arial"/>
        </w:rPr>
        <w:t xml:space="preserve"> </w:t>
      </w:r>
      <w:r w:rsidRPr="009237C6">
        <w:rPr>
          <w:rFonts w:ascii="Arial" w:hAnsi="Arial" w:cs="Arial"/>
        </w:rPr>
        <w:t xml:space="preserve">otrzymanej przez niego w </w:t>
      </w:r>
      <w:r w:rsidR="00826A80" w:rsidRPr="009237C6">
        <w:rPr>
          <w:rFonts w:ascii="Arial" w:hAnsi="Arial" w:cs="Arial"/>
        </w:rPr>
        <w:t xml:space="preserve">ciągu </w:t>
      </w:r>
      <w:r w:rsidR="00905B4A" w:rsidRPr="009237C6">
        <w:rPr>
          <w:rFonts w:ascii="Arial" w:hAnsi="Arial" w:cs="Arial"/>
        </w:rPr>
        <w:t xml:space="preserve">minionych trzech </w:t>
      </w:r>
      <w:r w:rsidRPr="009237C6">
        <w:rPr>
          <w:rFonts w:ascii="Arial" w:hAnsi="Arial" w:cs="Arial"/>
        </w:rPr>
        <w:t xml:space="preserve">lat, nie przekracza kwoty stanowiącej równowartość </w:t>
      </w:r>
      <w:r w:rsidR="00905B4A" w:rsidRPr="009237C6">
        <w:rPr>
          <w:rFonts w:ascii="Arial" w:hAnsi="Arial" w:cs="Arial"/>
        </w:rPr>
        <w:t>3</w:t>
      </w:r>
      <w:r w:rsidRPr="009237C6">
        <w:rPr>
          <w:rFonts w:ascii="Arial" w:hAnsi="Arial" w:cs="Arial"/>
        </w:rPr>
        <w:t xml:space="preserve">00 tys. euro.  </w:t>
      </w:r>
    </w:p>
    <w:p w14:paraId="7A63A5C8" w14:textId="77777777" w:rsidR="004972E7" w:rsidRPr="009237C6" w:rsidRDefault="004972E7" w:rsidP="009237C6">
      <w:pPr>
        <w:spacing w:line="360" w:lineRule="auto"/>
        <w:rPr>
          <w:rFonts w:ascii="Arial" w:hAnsi="Arial" w:cs="Arial"/>
        </w:rPr>
      </w:pPr>
    </w:p>
    <w:p w14:paraId="3249D9F7" w14:textId="1C5D090E" w:rsidR="00D63FCD" w:rsidRPr="009237C6" w:rsidRDefault="004972E7" w:rsidP="009237C6">
      <w:pPr>
        <w:spacing w:line="360" w:lineRule="auto"/>
        <w:rPr>
          <w:rFonts w:ascii="Arial" w:hAnsi="Arial" w:cs="Arial"/>
        </w:rPr>
      </w:pPr>
      <w:r w:rsidRPr="009237C6">
        <w:rPr>
          <w:rFonts w:ascii="Arial" w:hAnsi="Arial" w:cs="Arial"/>
          <w:b/>
          <w:bCs/>
        </w:rPr>
        <w:t>3</w:t>
      </w:r>
      <w:r w:rsidR="00D63FCD" w:rsidRPr="009237C6">
        <w:rPr>
          <w:rFonts w:ascii="Arial" w:hAnsi="Arial" w:cs="Arial"/>
          <w:b/>
          <w:bCs/>
        </w:rPr>
        <w:t>.</w:t>
      </w:r>
      <w:r w:rsidR="00D63FCD" w:rsidRPr="009237C6">
        <w:rPr>
          <w:rFonts w:ascii="Arial" w:hAnsi="Arial" w:cs="Arial"/>
        </w:rPr>
        <w:t xml:space="preserve"> </w:t>
      </w:r>
      <w:r w:rsidR="00C53082" w:rsidRPr="009237C6">
        <w:rPr>
          <w:rFonts w:ascii="Arial" w:hAnsi="Arial" w:cs="Arial"/>
        </w:rPr>
        <w:t xml:space="preserve">Wartość </w:t>
      </w:r>
      <w:r w:rsidR="00802937" w:rsidRPr="009237C6">
        <w:rPr>
          <w:rFonts w:ascii="Arial" w:hAnsi="Arial" w:cs="Arial"/>
        </w:rPr>
        <w:t xml:space="preserve">udzielonej </w:t>
      </w:r>
      <w:r w:rsidR="00C53082" w:rsidRPr="009237C6">
        <w:rPr>
          <w:rFonts w:ascii="Arial" w:hAnsi="Arial" w:cs="Arial"/>
        </w:rPr>
        <w:t>p</w:t>
      </w:r>
      <w:r w:rsidR="00D63FCD" w:rsidRPr="009237C6">
        <w:rPr>
          <w:rFonts w:ascii="Arial" w:hAnsi="Arial" w:cs="Arial"/>
        </w:rPr>
        <w:t>omoc</w:t>
      </w:r>
      <w:r w:rsidR="00C53082" w:rsidRPr="009237C6">
        <w:rPr>
          <w:rFonts w:ascii="Arial" w:hAnsi="Arial" w:cs="Arial"/>
        </w:rPr>
        <w:t>y</w:t>
      </w:r>
      <w:r w:rsidR="00D63FCD" w:rsidRPr="009237C6">
        <w:rPr>
          <w:rFonts w:ascii="Arial" w:hAnsi="Arial" w:cs="Arial"/>
        </w:rPr>
        <w:t xml:space="preserve"> de </w:t>
      </w:r>
      <w:proofErr w:type="spellStart"/>
      <w:r w:rsidR="00D63FCD" w:rsidRPr="009237C6">
        <w:rPr>
          <w:rFonts w:ascii="Arial" w:hAnsi="Arial" w:cs="Arial"/>
        </w:rPr>
        <w:t>minimis</w:t>
      </w:r>
      <w:proofErr w:type="spellEnd"/>
      <w:r w:rsidR="00D63FCD" w:rsidRPr="009237C6">
        <w:rPr>
          <w:rFonts w:ascii="Arial" w:hAnsi="Arial" w:cs="Arial"/>
        </w:rPr>
        <w:t xml:space="preserve"> podlega kumulacji z każdą inną pomocą de </w:t>
      </w:r>
      <w:proofErr w:type="spellStart"/>
      <w:r w:rsidR="00D63FCD" w:rsidRPr="009237C6">
        <w:rPr>
          <w:rFonts w:ascii="Arial" w:hAnsi="Arial" w:cs="Arial"/>
        </w:rPr>
        <w:t>minimis</w:t>
      </w:r>
      <w:proofErr w:type="spellEnd"/>
      <w:r w:rsidR="00D63FCD" w:rsidRPr="009237C6">
        <w:rPr>
          <w:rFonts w:ascii="Arial" w:hAnsi="Arial" w:cs="Arial"/>
        </w:rPr>
        <w:t xml:space="preserve"> uzyskaną w różnych formach i z różnych źródeł w </w:t>
      </w:r>
      <w:r w:rsidR="00C53082" w:rsidRPr="009237C6">
        <w:rPr>
          <w:rFonts w:ascii="Arial" w:hAnsi="Arial" w:cs="Arial"/>
        </w:rPr>
        <w:t>ciągu minionych trzech</w:t>
      </w:r>
      <w:r w:rsidR="00D63FCD" w:rsidRPr="009237C6">
        <w:rPr>
          <w:rFonts w:ascii="Arial" w:hAnsi="Arial" w:cs="Arial"/>
        </w:rPr>
        <w:t xml:space="preserve"> lat oraz </w:t>
      </w:r>
      <w:r w:rsidR="00C53082" w:rsidRPr="009237C6">
        <w:rPr>
          <w:rFonts w:ascii="Arial" w:hAnsi="Arial" w:cs="Arial"/>
        </w:rPr>
        <w:t xml:space="preserve">z </w:t>
      </w:r>
      <w:r w:rsidR="00D63FCD" w:rsidRPr="009237C6">
        <w:rPr>
          <w:rFonts w:ascii="Arial" w:hAnsi="Arial" w:cs="Arial"/>
        </w:rPr>
        <w:t xml:space="preserve">każdą pomocą inną niż de </w:t>
      </w:r>
      <w:proofErr w:type="spellStart"/>
      <w:r w:rsidR="00D63FCD" w:rsidRPr="009237C6">
        <w:rPr>
          <w:rFonts w:ascii="Arial" w:hAnsi="Arial" w:cs="Arial"/>
        </w:rPr>
        <w:t>minimis</w:t>
      </w:r>
      <w:proofErr w:type="spellEnd"/>
      <w:r w:rsidR="00D63FCD" w:rsidRPr="009237C6">
        <w:rPr>
          <w:rFonts w:ascii="Arial" w:hAnsi="Arial" w:cs="Arial"/>
        </w:rPr>
        <w:t>, otrzymaną w odniesieniu do tych samych kosztów kwalifikowanych</w:t>
      </w:r>
      <w:r w:rsidR="009439CB" w:rsidRPr="009237C6">
        <w:rPr>
          <w:rFonts w:ascii="Arial" w:hAnsi="Arial" w:cs="Arial"/>
        </w:rPr>
        <w:t xml:space="preserve"> lub tego samego środka finansowania ryzyka.</w:t>
      </w:r>
      <w:r w:rsidR="00D63FCD" w:rsidRPr="009237C6">
        <w:rPr>
          <w:rFonts w:ascii="Arial" w:hAnsi="Arial" w:cs="Arial"/>
        </w:rPr>
        <w:t xml:space="preserve"> </w:t>
      </w:r>
    </w:p>
    <w:p w14:paraId="563BB8B6" w14:textId="77777777" w:rsidR="00D63FCD" w:rsidRPr="009237C6" w:rsidRDefault="00D63FCD" w:rsidP="009237C6">
      <w:pPr>
        <w:spacing w:line="360" w:lineRule="auto"/>
        <w:rPr>
          <w:rFonts w:ascii="Arial" w:hAnsi="Arial" w:cs="Arial"/>
        </w:rPr>
      </w:pPr>
    </w:p>
    <w:p w14:paraId="233DA52C" w14:textId="77777777" w:rsidR="00D63FCD" w:rsidRPr="009237C6" w:rsidRDefault="00D63FCD" w:rsidP="009237C6">
      <w:pPr>
        <w:spacing w:line="360" w:lineRule="auto"/>
        <w:rPr>
          <w:rFonts w:ascii="Arial" w:hAnsi="Arial" w:cs="Arial"/>
        </w:rPr>
      </w:pPr>
      <w:r w:rsidRPr="009237C6">
        <w:rPr>
          <w:rFonts w:ascii="Arial" w:hAnsi="Arial" w:cs="Arial"/>
          <w:b/>
        </w:rPr>
        <w:t xml:space="preserve">§ 3. 1. </w:t>
      </w:r>
      <w:r w:rsidRPr="009237C6">
        <w:rPr>
          <w:rFonts w:ascii="Arial" w:hAnsi="Arial" w:cs="Arial"/>
        </w:rPr>
        <w:t>Podmiot prowadzący działalność gospodarczą ubiegający się o pomoc na podstawie uchwały zobowiązany jest do złożenia następujących dokumentów:</w:t>
      </w:r>
    </w:p>
    <w:p w14:paraId="0EF64515" w14:textId="055FA115" w:rsidR="00D63FCD" w:rsidRPr="009237C6" w:rsidRDefault="00D63FCD" w:rsidP="009237C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237C6">
        <w:rPr>
          <w:rFonts w:ascii="Arial" w:hAnsi="Arial" w:cs="Arial"/>
        </w:rPr>
        <w:t xml:space="preserve">wszystkich zaświadczeń o pomocy de </w:t>
      </w:r>
      <w:proofErr w:type="spellStart"/>
      <w:r w:rsidRPr="009237C6">
        <w:rPr>
          <w:rFonts w:ascii="Arial" w:hAnsi="Arial" w:cs="Arial"/>
        </w:rPr>
        <w:t>minimis</w:t>
      </w:r>
      <w:proofErr w:type="spellEnd"/>
      <w:r w:rsidR="00FA308C" w:rsidRPr="009237C6">
        <w:rPr>
          <w:rFonts w:ascii="Arial" w:hAnsi="Arial" w:cs="Arial"/>
        </w:rPr>
        <w:t xml:space="preserve"> oraz pomocy de </w:t>
      </w:r>
      <w:proofErr w:type="spellStart"/>
      <w:r w:rsidR="00FA308C" w:rsidRPr="009237C6">
        <w:rPr>
          <w:rFonts w:ascii="Arial" w:hAnsi="Arial" w:cs="Arial"/>
        </w:rPr>
        <w:t>minimis</w:t>
      </w:r>
      <w:proofErr w:type="spellEnd"/>
      <w:r w:rsidR="00FA308C" w:rsidRPr="009237C6">
        <w:rPr>
          <w:rFonts w:ascii="Arial" w:hAnsi="Arial" w:cs="Arial"/>
        </w:rPr>
        <w:t xml:space="preserve"> w rolnictwie i rybołówstwie</w:t>
      </w:r>
      <w:r w:rsidRPr="009237C6">
        <w:rPr>
          <w:rFonts w:ascii="Arial" w:hAnsi="Arial" w:cs="Arial"/>
        </w:rPr>
        <w:t xml:space="preserve">, jakie otrzymał w ciągu </w:t>
      </w:r>
      <w:r w:rsidR="00305370" w:rsidRPr="009237C6">
        <w:rPr>
          <w:rFonts w:ascii="Arial" w:hAnsi="Arial" w:cs="Arial"/>
        </w:rPr>
        <w:t xml:space="preserve">minionych trzech </w:t>
      </w:r>
      <w:r w:rsidRPr="009237C6">
        <w:rPr>
          <w:rFonts w:ascii="Arial" w:hAnsi="Arial" w:cs="Arial"/>
        </w:rPr>
        <w:t>lat, albo oświadcze</w:t>
      </w:r>
      <w:r w:rsidR="00FA308C" w:rsidRPr="009237C6">
        <w:rPr>
          <w:rFonts w:ascii="Arial" w:hAnsi="Arial" w:cs="Arial"/>
        </w:rPr>
        <w:t>ni</w:t>
      </w:r>
      <w:r w:rsidR="00053B51" w:rsidRPr="009237C6">
        <w:rPr>
          <w:rFonts w:ascii="Arial" w:hAnsi="Arial" w:cs="Arial"/>
        </w:rPr>
        <w:t>e</w:t>
      </w:r>
      <w:r w:rsidRPr="009237C6">
        <w:rPr>
          <w:rFonts w:ascii="Arial" w:hAnsi="Arial" w:cs="Arial"/>
        </w:rPr>
        <w:t xml:space="preserve"> o wielkości </w:t>
      </w:r>
      <w:r w:rsidR="00053B51" w:rsidRPr="009237C6">
        <w:rPr>
          <w:rFonts w:ascii="Arial" w:hAnsi="Arial" w:cs="Arial"/>
        </w:rPr>
        <w:t xml:space="preserve">otrzymanej </w:t>
      </w:r>
      <w:r w:rsidRPr="009237C6">
        <w:rPr>
          <w:rFonts w:ascii="Arial" w:hAnsi="Arial" w:cs="Arial"/>
        </w:rPr>
        <w:t xml:space="preserve">pomocy de </w:t>
      </w:r>
      <w:proofErr w:type="spellStart"/>
      <w:r w:rsidRPr="009237C6">
        <w:rPr>
          <w:rFonts w:ascii="Arial" w:hAnsi="Arial" w:cs="Arial"/>
        </w:rPr>
        <w:t>minimis</w:t>
      </w:r>
      <w:proofErr w:type="spellEnd"/>
      <w:r w:rsidRPr="009237C6">
        <w:rPr>
          <w:rFonts w:ascii="Arial" w:hAnsi="Arial" w:cs="Arial"/>
        </w:rPr>
        <w:t xml:space="preserve"> </w:t>
      </w:r>
      <w:r w:rsidR="00FA308C" w:rsidRPr="009237C6">
        <w:rPr>
          <w:rFonts w:ascii="Arial" w:hAnsi="Arial" w:cs="Arial"/>
        </w:rPr>
        <w:t xml:space="preserve">oraz pomocy de </w:t>
      </w:r>
      <w:proofErr w:type="spellStart"/>
      <w:r w:rsidR="00FA308C" w:rsidRPr="009237C6">
        <w:rPr>
          <w:rFonts w:ascii="Arial" w:hAnsi="Arial" w:cs="Arial"/>
        </w:rPr>
        <w:t>minimis</w:t>
      </w:r>
      <w:proofErr w:type="spellEnd"/>
      <w:r w:rsidR="00FA308C" w:rsidRPr="009237C6">
        <w:rPr>
          <w:rFonts w:ascii="Arial" w:hAnsi="Arial" w:cs="Arial"/>
        </w:rPr>
        <w:t xml:space="preserve"> w rolnictwie i rybołówstwie</w:t>
      </w:r>
      <w:r w:rsidR="00D963A0" w:rsidRPr="009237C6">
        <w:rPr>
          <w:rFonts w:ascii="Arial" w:hAnsi="Arial" w:cs="Arial"/>
        </w:rPr>
        <w:t>, jakie</w:t>
      </w:r>
      <w:r w:rsidR="00FA308C" w:rsidRPr="009237C6">
        <w:rPr>
          <w:rFonts w:ascii="Arial" w:hAnsi="Arial" w:cs="Arial"/>
        </w:rPr>
        <w:t xml:space="preserve"> </w:t>
      </w:r>
      <w:r w:rsidRPr="009237C6">
        <w:rPr>
          <w:rFonts w:ascii="Arial" w:hAnsi="Arial" w:cs="Arial"/>
        </w:rPr>
        <w:t>otrzyma</w:t>
      </w:r>
      <w:r w:rsidR="00D963A0" w:rsidRPr="009237C6">
        <w:rPr>
          <w:rFonts w:ascii="Arial" w:hAnsi="Arial" w:cs="Arial"/>
        </w:rPr>
        <w:t>ł</w:t>
      </w:r>
      <w:r w:rsidRPr="009237C6">
        <w:rPr>
          <w:rFonts w:ascii="Arial" w:hAnsi="Arial" w:cs="Arial"/>
        </w:rPr>
        <w:t xml:space="preserve"> w tym okresie, albo oświadcze</w:t>
      </w:r>
      <w:r w:rsidR="00FA308C" w:rsidRPr="009237C6">
        <w:rPr>
          <w:rFonts w:ascii="Arial" w:hAnsi="Arial" w:cs="Arial"/>
        </w:rPr>
        <w:t>ni</w:t>
      </w:r>
      <w:r w:rsidR="00D963A0" w:rsidRPr="009237C6">
        <w:rPr>
          <w:rFonts w:ascii="Arial" w:hAnsi="Arial" w:cs="Arial"/>
        </w:rPr>
        <w:t>e</w:t>
      </w:r>
      <w:r w:rsidRPr="009237C6">
        <w:rPr>
          <w:rFonts w:ascii="Arial" w:hAnsi="Arial" w:cs="Arial"/>
        </w:rPr>
        <w:t xml:space="preserve"> o nieotrzymaniu takiej pomocy w tym okresie;</w:t>
      </w:r>
    </w:p>
    <w:p w14:paraId="5378B4F3" w14:textId="18F38686" w:rsidR="00D63FCD" w:rsidRPr="009237C6" w:rsidRDefault="00D63FCD" w:rsidP="009237C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237C6">
        <w:rPr>
          <w:rFonts w:ascii="Arial" w:hAnsi="Arial" w:cs="Arial"/>
        </w:rPr>
        <w:t xml:space="preserve">informacji  określonych w rozporządzeniu Rady Ministrów z dnia 29 marca 2010 roku w sprawie zakresu informacji przedstawianych przez podmiot ubiegający się o pomoc de </w:t>
      </w:r>
      <w:proofErr w:type="spellStart"/>
      <w:r w:rsidRPr="009237C6">
        <w:rPr>
          <w:rFonts w:ascii="Arial" w:hAnsi="Arial" w:cs="Arial"/>
        </w:rPr>
        <w:t>minimis</w:t>
      </w:r>
      <w:proofErr w:type="spellEnd"/>
      <w:r w:rsidRPr="009237C6">
        <w:rPr>
          <w:rFonts w:ascii="Arial" w:hAnsi="Arial" w:cs="Arial"/>
        </w:rPr>
        <w:t xml:space="preserve"> (Dz.U. </w:t>
      </w:r>
      <w:r w:rsidR="009E6D54" w:rsidRPr="009237C6">
        <w:rPr>
          <w:rFonts w:ascii="Arial" w:hAnsi="Arial" w:cs="Arial"/>
        </w:rPr>
        <w:t xml:space="preserve">z 2024 r., </w:t>
      </w:r>
      <w:r w:rsidRPr="009237C6">
        <w:rPr>
          <w:rFonts w:ascii="Arial" w:hAnsi="Arial" w:cs="Arial"/>
        </w:rPr>
        <w:t>poz.</w:t>
      </w:r>
      <w:r w:rsidR="009E6D54" w:rsidRPr="009237C6">
        <w:rPr>
          <w:rFonts w:ascii="Arial" w:hAnsi="Arial" w:cs="Arial"/>
        </w:rPr>
        <w:t xml:space="preserve"> 40</w:t>
      </w:r>
      <w:r w:rsidRPr="009237C6">
        <w:rPr>
          <w:rFonts w:ascii="Arial" w:hAnsi="Arial" w:cs="Arial"/>
        </w:rPr>
        <w:t>)</w:t>
      </w:r>
      <w:r w:rsidR="00D07DE9" w:rsidRPr="009237C6">
        <w:rPr>
          <w:rFonts w:ascii="Arial" w:hAnsi="Arial" w:cs="Arial"/>
        </w:rPr>
        <w:t>.</w:t>
      </w:r>
    </w:p>
    <w:p w14:paraId="6391039E" w14:textId="77777777" w:rsidR="003917E4" w:rsidRPr="009237C6" w:rsidRDefault="003917E4" w:rsidP="009237C6">
      <w:pPr>
        <w:spacing w:line="360" w:lineRule="auto"/>
        <w:rPr>
          <w:rFonts w:ascii="Arial" w:hAnsi="Arial" w:cs="Arial"/>
        </w:rPr>
      </w:pPr>
    </w:p>
    <w:p w14:paraId="58C2A139" w14:textId="611E75CE" w:rsidR="00D63FCD" w:rsidRPr="009237C6" w:rsidRDefault="00D63FCD" w:rsidP="009237C6">
      <w:pPr>
        <w:spacing w:line="360" w:lineRule="auto"/>
        <w:rPr>
          <w:rFonts w:ascii="Arial" w:hAnsi="Arial" w:cs="Arial"/>
        </w:rPr>
      </w:pPr>
      <w:r w:rsidRPr="009237C6">
        <w:rPr>
          <w:rFonts w:ascii="Arial" w:hAnsi="Arial" w:cs="Arial"/>
          <w:b/>
          <w:bCs/>
        </w:rPr>
        <w:t>2.</w:t>
      </w:r>
      <w:r w:rsidRPr="009237C6">
        <w:rPr>
          <w:rFonts w:ascii="Arial" w:hAnsi="Arial" w:cs="Arial"/>
        </w:rPr>
        <w:t xml:space="preserve"> W okresie korzystania z pomocy podmiot prowadzący działalność gospodarczą    zobowiązany jest do przedkładania w terminie do dnia 31 stycznia każdego roku kalendarzowego dokumentów, o których mowa w ust.</w:t>
      </w:r>
      <w:r w:rsidR="009C6F8E" w:rsidRPr="009237C6">
        <w:rPr>
          <w:rFonts w:ascii="Arial" w:hAnsi="Arial" w:cs="Arial"/>
        </w:rPr>
        <w:t xml:space="preserve"> </w:t>
      </w:r>
      <w:r w:rsidRPr="009237C6">
        <w:rPr>
          <w:rFonts w:ascii="Arial" w:hAnsi="Arial" w:cs="Arial"/>
        </w:rPr>
        <w:t>1 oraz w wyznaczonym terminie dodatkowych informacji niezbędnych do zapewnienia prawidłowego nadzorowania i monitorowania udzielonej pomocy na podstawie uchwały.</w:t>
      </w:r>
    </w:p>
    <w:p w14:paraId="3DAFE478" w14:textId="77777777" w:rsidR="00D63FCD" w:rsidRPr="009237C6" w:rsidRDefault="00D63FCD" w:rsidP="009237C6">
      <w:pPr>
        <w:spacing w:line="360" w:lineRule="auto"/>
        <w:rPr>
          <w:rFonts w:ascii="Arial" w:hAnsi="Arial" w:cs="Arial"/>
        </w:rPr>
      </w:pPr>
    </w:p>
    <w:p w14:paraId="1FDCA47D" w14:textId="51FBCFD6" w:rsidR="00D63FCD" w:rsidRPr="009237C6" w:rsidRDefault="00D63FCD" w:rsidP="009237C6">
      <w:pPr>
        <w:spacing w:line="360" w:lineRule="auto"/>
        <w:rPr>
          <w:rFonts w:ascii="Arial" w:hAnsi="Arial" w:cs="Arial"/>
        </w:rPr>
      </w:pPr>
      <w:r w:rsidRPr="009237C6">
        <w:rPr>
          <w:rFonts w:ascii="Arial" w:hAnsi="Arial" w:cs="Arial"/>
          <w:b/>
          <w:bCs/>
        </w:rPr>
        <w:t>3.</w:t>
      </w:r>
      <w:r w:rsidRPr="009237C6">
        <w:rPr>
          <w:rFonts w:ascii="Arial" w:hAnsi="Arial" w:cs="Arial"/>
        </w:rPr>
        <w:t xml:space="preserve"> Podmiot prowadzący działalność gospodarczą, któremu udzielono pomocy na podstawie uchwały jest zobowiązany powiadomić pisemnie organ podatkowy</w:t>
      </w:r>
      <w:r w:rsidR="009C6F8E" w:rsidRPr="009237C6">
        <w:rPr>
          <w:rFonts w:ascii="Arial" w:hAnsi="Arial" w:cs="Arial"/>
        </w:rPr>
        <w:t xml:space="preserve"> </w:t>
      </w:r>
      <w:r w:rsidRPr="009237C6">
        <w:rPr>
          <w:rFonts w:ascii="Arial" w:hAnsi="Arial" w:cs="Arial"/>
        </w:rPr>
        <w:t xml:space="preserve">o utracie warunków udzielenia pomocy lub o zmianie mającej wpływ na wielkość </w:t>
      </w:r>
      <w:r w:rsidRPr="009237C6">
        <w:rPr>
          <w:rFonts w:ascii="Arial" w:hAnsi="Arial" w:cs="Arial"/>
        </w:rPr>
        <w:lastRenderedPageBreak/>
        <w:t>udzielonej pomocy, najpóźniej w terminie 14 dni od daty powstania okoliczności powodujących tę utratę lub zmianę.</w:t>
      </w:r>
    </w:p>
    <w:p w14:paraId="6E9F2187" w14:textId="77777777" w:rsidR="00D63FCD" w:rsidRPr="009237C6" w:rsidRDefault="00D63FCD" w:rsidP="009237C6">
      <w:pPr>
        <w:spacing w:line="360" w:lineRule="auto"/>
        <w:rPr>
          <w:rFonts w:ascii="Arial" w:hAnsi="Arial" w:cs="Arial"/>
        </w:rPr>
      </w:pPr>
    </w:p>
    <w:p w14:paraId="69D63B3D" w14:textId="77777777" w:rsidR="00D63FCD" w:rsidRPr="009237C6" w:rsidRDefault="00D63FCD" w:rsidP="009237C6">
      <w:pPr>
        <w:spacing w:line="360" w:lineRule="auto"/>
        <w:rPr>
          <w:rFonts w:ascii="Arial" w:hAnsi="Arial" w:cs="Arial"/>
        </w:rPr>
      </w:pPr>
      <w:r w:rsidRPr="009237C6">
        <w:rPr>
          <w:rFonts w:ascii="Arial" w:hAnsi="Arial" w:cs="Arial"/>
          <w:b/>
          <w:bCs/>
        </w:rPr>
        <w:t>4.</w:t>
      </w:r>
      <w:r w:rsidRPr="009237C6">
        <w:rPr>
          <w:rFonts w:ascii="Arial" w:hAnsi="Arial" w:cs="Arial"/>
        </w:rPr>
        <w:t xml:space="preserve"> Jeżeli w trakcie roku podatkowego nastąpiło przekroczenie dopuszczalnej wielkości pomocy na podstawie uchwały, kwota udzielonej pomocy ponad dopuszczalną wielkość, staje się natychmiast wymagalna i podlega zwrotowi wraz z odsetkami za zwłokę należnymi od ustawowych terminów płatności podatku.</w:t>
      </w:r>
    </w:p>
    <w:p w14:paraId="5AAB9576" w14:textId="77777777" w:rsidR="00D63FCD" w:rsidRPr="009237C6" w:rsidRDefault="00D63FCD" w:rsidP="009237C6">
      <w:pPr>
        <w:spacing w:line="360" w:lineRule="auto"/>
        <w:ind w:left="360"/>
        <w:rPr>
          <w:rFonts w:ascii="Arial" w:hAnsi="Arial" w:cs="Arial"/>
          <w:b/>
        </w:rPr>
      </w:pPr>
    </w:p>
    <w:p w14:paraId="0391A4D7" w14:textId="77777777" w:rsidR="00D63FCD" w:rsidRPr="009237C6" w:rsidRDefault="00D63FCD" w:rsidP="009237C6">
      <w:pPr>
        <w:spacing w:line="360" w:lineRule="auto"/>
        <w:rPr>
          <w:rFonts w:ascii="Arial" w:hAnsi="Arial" w:cs="Arial"/>
        </w:rPr>
      </w:pPr>
      <w:r w:rsidRPr="009237C6">
        <w:rPr>
          <w:rFonts w:ascii="Arial" w:hAnsi="Arial" w:cs="Arial"/>
          <w:b/>
        </w:rPr>
        <w:t xml:space="preserve">§ 4. </w:t>
      </w:r>
      <w:r w:rsidRPr="009237C6">
        <w:rPr>
          <w:rFonts w:ascii="Arial" w:hAnsi="Arial" w:cs="Arial"/>
        </w:rPr>
        <w:t>Wykonanie uchwały powierza się Burmistrzowi Miasta Kłodzka.</w:t>
      </w:r>
    </w:p>
    <w:p w14:paraId="76FF6A11" w14:textId="77777777" w:rsidR="00570E78" w:rsidRPr="009237C6" w:rsidRDefault="00570E78" w:rsidP="009237C6">
      <w:pPr>
        <w:spacing w:line="360" w:lineRule="auto"/>
        <w:rPr>
          <w:rFonts w:ascii="Arial" w:hAnsi="Arial" w:cs="Arial"/>
        </w:rPr>
      </w:pPr>
    </w:p>
    <w:p w14:paraId="013ACAD7" w14:textId="0612419E" w:rsidR="00B23449" w:rsidRPr="009237C6" w:rsidRDefault="00570E78" w:rsidP="009237C6">
      <w:pPr>
        <w:spacing w:line="360" w:lineRule="auto"/>
        <w:rPr>
          <w:rFonts w:ascii="Arial" w:hAnsi="Arial" w:cs="Arial"/>
        </w:rPr>
      </w:pPr>
      <w:r w:rsidRPr="009237C6">
        <w:rPr>
          <w:rFonts w:ascii="Arial" w:hAnsi="Arial" w:cs="Arial"/>
          <w:b/>
          <w:bCs/>
        </w:rPr>
        <w:t xml:space="preserve">§ 5. </w:t>
      </w:r>
      <w:r w:rsidRPr="009237C6">
        <w:rPr>
          <w:rFonts w:ascii="Arial" w:hAnsi="Arial" w:cs="Arial"/>
        </w:rPr>
        <w:t>Traci moc</w:t>
      </w:r>
      <w:r w:rsidRPr="009237C6">
        <w:rPr>
          <w:rFonts w:ascii="Arial" w:hAnsi="Arial" w:cs="Arial"/>
          <w:b/>
          <w:bCs/>
        </w:rPr>
        <w:t xml:space="preserve"> </w:t>
      </w:r>
      <w:r w:rsidRPr="009237C6">
        <w:rPr>
          <w:rFonts w:ascii="Arial" w:hAnsi="Arial" w:cs="Arial"/>
        </w:rPr>
        <w:t xml:space="preserve">Uchwała Nr XLIV/478/2014 </w:t>
      </w:r>
      <w:r w:rsidR="002E3FB4" w:rsidRPr="009237C6">
        <w:rPr>
          <w:rFonts w:ascii="Arial" w:hAnsi="Arial" w:cs="Arial"/>
        </w:rPr>
        <w:t>R</w:t>
      </w:r>
      <w:r w:rsidRPr="009237C6">
        <w:rPr>
          <w:rFonts w:ascii="Arial" w:hAnsi="Arial" w:cs="Arial"/>
        </w:rPr>
        <w:t xml:space="preserve">ady Miejskiej w Kłodzku z dnia 30 stycznia 2014r. w sprawie zwolnienia od podatku od nieruchomości w ramach pomocy de </w:t>
      </w:r>
      <w:proofErr w:type="spellStart"/>
      <w:r w:rsidRPr="009237C6">
        <w:rPr>
          <w:rFonts w:ascii="Arial" w:hAnsi="Arial" w:cs="Arial"/>
        </w:rPr>
        <w:t>minimis</w:t>
      </w:r>
      <w:proofErr w:type="spellEnd"/>
      <w:r w:rsidRPr="009237C6">
        <w:rPr>
          <w:rFonts w:ascii="Arial" w:hAnsi="Arial" w:cs="Arial"/>
        </w:rPr>
        <w:t xml:space="preserve"> na wspieranie zagospodarowania obiektu kulturowo-przyrodniczego Twierdzy Głównej i Fortu Owcza Góra</w:t>
      </w:r>
      <w:r w:rsidR="00A9168D" w:rsidRPr="009237C6">
        <w:rPr>
          <w:rFonts w:ascii="Arial" w:hAnsi="Arial" w:cs="Arial"/>
        </w:rPr>
        <w:t>.</w:t>
      </w:r>
    </w:p>
    <w:p w14:paraId="2467DBF0" w14:textId="77777777" w:rsidR="00815284" w:rsidRPr="009237C6" w:rsidRDefault="00815284" w:rsidP="009237C6">
      <w:pPr>
        <w:spacing w:line="360" w:lineRule="auto"/>
        <w:rPr>
          <w:rFonts w:ascii="Arial" w:hAnsi="Arial" w:cs="Arial"/>
        </w:rPr>
      </w:pPr>
    </w:p>
    <w:p w14:paraId="5EA2C566" w14:textId="4A57E1EF" w:rsidR="00815284" w:rsidRPr="009237C6" w:rsidRDefault="00815284" w:rsidP="009237C6">
      <w:pPr>
        <w:spacing w:line="360" w:lineRule="auto"/>
        <w:rPr>
          <w:rFonts w:ascii="Arial" w:hAnsi="Arial" w:cs="Arial"/>
        </w:rPr>
      </w:pPr>
      <w:r w:rsidRPr="009237C6">
        <w:rPr>
          <w:rFonts w:ascii="Arial" w:hAnsi="Arial" w:cs="Arial"/>
          <w:b/>
          <w:bCs/>
        </w:rPr>
        <w:t xml:space="preserve">§ </w:t>
      </w:r>
      <w:r w:rsidR="00570E78" w:rsidRPr="009237C6">
        <w:rPr>
          <w:rFonts w:ascii="Arial" w:hAnsi="Arial" w:cs="Arial"/>
          <w:b/>
          <w:bCs/>
        </w:rPr>
        <w:t>6</w:t>
      </w:r>
      <w:r w:rsidRPr="009237C6">
        <w:rPr>
          <w:rFonts w:ascii="Arial" w:hAnsi="Arial" w:cs="Arial"/>
          <w:b/>
          <w:bCs/>
        </w:rPr>
        <w:t>.</w:t>
      </w:r>
      <w:r w:rsidRPr="009237C6">
        <w:rPr>
          <w:rFonts w:ascii="Arial" w:hAnsi="Arial" w:cs="Arial"/>
        </w:rPr>
        <w:t xml:space="preserve"> Uchwała obowiązuje do dnia</w:t>
      </w:r>
      <w:r w:rsidR="0005387C" w:rsidRPr="009237C6">
        <w:rPr>
          <w:rFonts w:ascii="Arial" w:hAnsi="Arial" w:cs="Arial"/>
        </w:rPr>
        <w:t xml:space="preserve"> 3</w:t>
      </w:r>
      <w:r w:rsidR="006F04B3" w:rsidRPr="009237C6">
        <w:rPr>
          <w:rFonts w:ascii="Arial" w:hAnsi="Arial" w:cs="Arial"/>
        </w:rPr>
        <w:t>0 czerwca</w:t>
      </w:r>
      <w:r w:rsidR="0005387C" w:rsidRPr="009237C6">
        <w:rPr>
          <w:rFonts w:ascii="Arial" w:hAnsi="Arial" w:cs="Arial"/>
        </w:rPr>
        <w:t xml:space="preserve"> 20</w:t>
      </w:r>
      <w:r w:rsidR="006F04B3" w:rsidRPr="009237C6">
        <w:rPr>
          <w:rFonts w:ascii="Arial" w:hAnsi="Arial" w:cs="Arial"/>
        </w:rPr>
        <w:t>31</w:t>
      </w:r>
      <w:r w:rsidR="0005387C" w:rsidRPr="009237C6">
        <w:rPr>
          <w:rFonts w:ascii="Arial" w:hAnsi="Arial" w:cs="Arial"/>
        </w:rPr>
        <w:t xml:space="preserve"> r.</w:t>
      </w:r>
    </w:p>
    <w:p w14:paraId="056D7ED6" w14:textId="77777777" w:rsidR="00D63FCD" w:rsidRPr="009237C6" w:rsidRDefault="00D63FCD" w:rsidP="009237C6">
      <w:pPr>
        <w:spacing w:line="360" w:lineRule="auto"/>
        <w:rPr>
          <w:rFonts w:ascii="Arial" w:hAnsi="Arial" w:cs="Arial"/>
        </w:rPr>
      </w:pPr>
    </w:p>
    <w:p w14:paraId="54A78A18" w14:textId="0E6033C4" w:rsidR="00D63FCD" w:rsidRPr="009237C6" w:rsidRDefault="00D63FCD" w:rsidP="009237C6">
      <w:pPr>
        <w:spacing w:line="360" w:lineRule="auto"/>
        <w:rPr>
          <w:rFonts w:ascii="Arial" w:hAnsi="Arial" w:cs="Arial"/>
          <w:b/>
        </w:rPr>
      </w:pPr>
      <w:r w:rsidRPr="009237C6">
        <w:rPr>
          <w:rFonts w:ascii="Arial" w:hAnsi="Arial" w:cs="Arial"/>
          <w:b/>
        </w:rPr>
        <w:t xml:space="preserve">§ </w:t>
      </w:r>
      <w:r w:rsidR="00570E78" w:rsidRPr="009237C6">
        <w:rPr>
          <w:rFonts w:ascii="Arial" w:hAnsi="Arial" w:cs="Arial"/>
          <w:b/>
        </w:rPr>
        <w:t>7</w:t>
      </w:r>
      <w:r w:rsidRPr="009237C6">
        <w:rPr>
          <w:rFonts w:ascii="Arial" w:hAnsi="Arial" w:cs="Arial"/>
          <w:b/>
        </w:rPr>
        <w:t xml:space="preserve">. </w:t>
      </w:r>
      <w:r w:rsidRPr="009237C6">
        <w:rPr>
          <w:rFonts w:ascii="Arial" w:hAnsi="Arial" w:cs="Arial"/>
        </w:rPr>
        <w:t>Uchwała wchodzi w życie po upływie 14 dni od dnia ogłoszenia w Dzienniku Urzędowym Województwa Dolnośląskiego.</w:t>
      </w:r>
    </w:p>
    <w:p w14:paraId="2CE46FCF" w14:textId="77777777" w:rsidR="009237C6" w:rsidRDefault="009237C6" w:rsidP="009237C6">
      <w:pPr>
        <w:spacing w:line="360" w:lineRule="auto"/>
        <w:rPr>
          <w:rFonts w:ascii="Arial" w:hAnsi="Arial" w:cs="Arial"/>
          <w:b/>
        </w:rPr>
      </w:pPr>
    </w:p>
    <w:p w14:paraId="31060F5B" w14:textId="53242676" w:rsidR="00D63FCD" w:rsidRPr="009237C6" w:rsidRDefault="00D63FCD" w:rsidP="009237C6">
      <w:pPr>
        <w:spacing w:line="360" w:lineRule="auto"/>
        <w:rPr>
          <w:rFonts w:ascii="Arial" w:hAnsi="Arial" w:cs="Arial"/>
          <w:b/>
        </w:rPr>
      </w:pPr>
      <w:r w:rsidRPr="009237C6">
        <w:rPr>
          <w:rFonts w:ascii="Arial" w:hAnsi="Arial" w:cs="Arial"/>
          <w:b/>
        </w:rPr>
        <w:t>Uzasadnienie</w:t>
      </w:r>
    </w:p>
    <w:p w14:paraId="7FD7F3E5" w14:textId="7B3BC014" w:rsidR="00DD0D5D" w:rsidRPr="009237C6" w:rsidRDefault="00D63FCD" w:rsidP="009237C6">
      <w:pPr>
        <w:spacing w:line="360" w:lineRule="auto"/>
        <w:rPr>
          <w:rFonts w:ascii="Arial" w:hAnsi="Arial" w:cs="Arial"/>
        </w:rPr>
      </w:pPr>
      <w:r w:rsidRPr="009237C6">
        <w:rPr>
          <w:rFonts w:ascii="Arial" w:hAnsi="Arial" w:cs="Arial"/>
        </w:rPr>
        <w:t>Na podstawie art.</w:t>
      </w:r>
      <w:r w:rsidR="00AC7F7A" w:rsidRPr="009237C6">
        <w:rPr>
          <w:rFonts w:ascii="Arial" w:hAnsi="Arial" w:cs="Arial"/>
        </w:rPr>
        <w:t xml:space="preserve"> </w:t>
      </w:r>
      <w:r w:rsidRPr="009237C6">
        <w:rPr>
          <w:rFonts w:ascii="Arial" w:hAnsi="Arial" w:cs="Arial"/>
        </w:rPr>
        <w:t>7 ust.</w:t>
      </w:r>
      <w:r w:rsidR="007C03BD" w:rsidRPr="009237C6">
        <w:rPr>
          <w:rFonts w:ascii="Arial" w:hAnsi="Arial" w:cs="Arial"/>
        </w:rPr>
        <w:t xml:space="preserve"> </w:t>
      </w:r>
      <w:r w:rsidRPr="009237C6">
        <w:rPr>
          <w:rFonts w:ascii="Arial" w:hAnsi="Arial" w:cs="Arial"/>
        </w:rPr>
        <w:t>3 ustawy z dnia 12 stycznia 1991 roku o podatkach i opłatach</w:t>
      </w:r>
      <w:r w:rsidR="00DD0D5D" w:rsidRPr="009237C6">
        <w:rPr>
          <w:rFonts w:ascii="Arial" w:hAnsi="Arial" w:cs="Arial"/>
        </w:rPr>
        <w:t xml:space="preserve"> </w:t>
      </w:r>
      <w:r w:rsidRPr="009237C6">
        <w:rPr>
          <w:rFonts w:ascii="Arial" w:hAnsi="Arial" w:cs="Arial"/>
        </w:rPr>
        <w:t>lokalnych rada gminy w drodze uchwały może wprowadzić inne zwolnienia przedmiotowe niż określone w ust.</w:t>
      </w:r>
      <w:r w:rsidR="007C03BD" w:rsidRPr="009237C6">
        <w:rPr>
          <w:rFonts w:ascii="Arial" w:hAnsi="Arial" w:cs="Arial"/>
        </w:rPr>
        <w:t xml:space="preserve"> </w:t>
      </w:r>
      <w:r w:rsidRPr="009237C6">
        <w:rPr>
          <w:rFonts w:ascii="Arial" w:hAnsi="Arial" w:cs="Arial"/>
        </w:rPr>
        <w:t>1 tego artykułu oraz w art. 10 ust.</w:t>
      </w:r>
      <w:r w:rsidR="007C03BD" w:rsidRPr="009237C6">
        <w:rPr>
          <w:rFonts w:ascii="Arial" w:hAnsi="Arial" w:cs="Arial"/>
        </w:rPr>
        <w:t xml:space="preserve"> </w:t>
      </w:r>
      <w:r w:rsidRPr="009237C6">
        <w:rPr>
          <w:rFonts w:ascii="Arial" w:hAnsi="Arial" w:cs="Arial"/>
        </w:rPr>
        <w:t>1 ustawy z dnia 2 października 2003 roku o zmianie ustawy o specjalnych strefach ekonomicznych i niektórych ustaw.</w:t>
      </w:r>
      <w:r w:rsidR="00DD0D5D" w:rsidRPr="009237C6">
        <w:rPr>
          <w:rFonts w:ascii="Arial" w:hAnsi="Arial" w:cs="Arial"/>
        </w:rPr>
        <w:t xml:space="preserve"> </w:t>
      </w:r>
    </w:p>
    <w:p w14:paraId="7476AFF9" w14:textId="2B8C0686" w:rsidR="00D63FCD" w:rsidRPr="009237C6" w:rsidRDefault="00D63FCD" w:rsidP="009237C6">
      <w:pPr>
        <w:spacing w:line="360" w:lineRule="auto"/>
        <w:rPr>
          <w:rFonts w:ascii="Arial" w:hAnsi="Arial" w:cs="Arial"/>
        </w:rPr>
      </w:pPr>
      <w:r w:rsidRPr="009237C6">
        <w:rPr>
          <w:rFonts w:ascii="Arial" w:hAnsi="Arial" w:cs="Arial"/>
        </w:rPr>
        <w:t>Obiekty</w:t>
      </w:r>
      <w:r w:rsidR="00DD0D5D" w:rsidRPr="009237C6">
        <w:rPr>
          <w:rFonts w:ascii="Arial" w:hAnsi="Arial" w:cs="Arial"/>
        </w:rPr>
        <w:t xml:space="preserve"> położone na terenie miasta Kłodzka, tj.</w:t>
      </w:r>
      <w:r w:rsidRPr="009237C6">
        <w:rPr>
          <w:rFonts w:ascii="Arial" w:hAnsi="Arial" w:cs="Arial"/>
        </w:rPr>
        <w:t>: Twierdza Główna oraz Fort Owcza Góra, posiadające szczególne znaczenie dla dziedzictwa i rozwoju kulturowego z uwagi na wartości historyczne i naukowe, zostały wpisane do rejestru zabytków naszego województwa. W celu zapewnienia właściwej ochrony i zagospodarowania tych obszarów utworzono Forteczny Park Kulturowy – Twierdza Kłodzko, który obejmuje swoim zasięgiem tereny: Twierdzy Głównej, Fortu Owcza Góra oraz dawnego Przedmieścia Ząbkowickiego.</w:t>
      </w:r>
      <w:r w:rsidR="00DD0D5D" w:rsidRPr="009237C6">
        <w:rPr>
          <w:rFonts w:ascii="Arial" w:hAnsi="Arial" w:cs="Arial"/>
        </w:rPr>
        <w:t xml:space="preserve"> </w:t>
      </w:r>
      <w:r w:rsidRPr="009237C6">
        <w:rPr>
          <w:rFonts w:ascii="Arial" w:hAnsi="Arial" w:cs="Arial"/>
        </w:rPr>
        <w:t xml:space="preserve">Zapewnienie ochrony materialnej przyrodniczego dziedzictwa oraz krajobrazu kulturowego </w:t>
      </w:r>
      <w:r w:rsidR="007C03BD" w:rsidRPr="009237C6">
        <w:rPr>
          <w:rFonts w:ascii="Arial" w:hAnsi="Arial" w:cs="Arial"/>
        </w:rPr>
        <w:t>P</w:t>
      </w:r>
      <w:r w:rsidRPr="009237C6">
        <w:rPr>
          <w:rFonts w:ascii="Arial" w:hAnsi="Arial" w:cs="Arial"/>
        </w:rPr>
        <w:t xml:space="preserve">arku, jak i rewitalizacja </w:t>
      </w:r>
      <w:r w:rsidRPr="009237C6">
        <w:rPr>
          <w:rFonts w:ascii="Arial" w:hAnsi="Arial" w:cs="Arial"/>
        </w:rPr>
        <w:lastRenderedPageBreak/>
        <w:t xml:space="preserve">obiektu musi być prowadzona zgodnie z wymogami konserwatora zabytków, co wymaga ogromnych nakładów finansowych. </w:t>
      </w:r>
    </w:p>
    <w:p w14:paraId="42A5AFF7" w14:textId="77777777" w:rsidR="00E67F3E" w:rsidRPr="009237C6" w:rsidRDefault="00D63FCD" w:rsidP="009237C6">
      <w:pPr>
        <w:spacing w:line="360" w:lineRule="auto"/>
        <w:rPr>
          <w:rFonts w:ascii="Arial" w:hAnsi="Arial" w:cs="Arial"/>
        </w:rPr>
      </w:pPr>
      <w:r w:rsidRPr="009237C6">
        <w:rPr>
          <w:rFonts w:ascii="Arial" w:hAnsi="Arial" w:cs="Arial"/>
        </w:rPr>
        <w:t>Do zadań własnych gminy, o szczególnym znaczeniu, o których mowa w art.</w:t>
      </w:r>
      <w:r w:rsidR="00A02399" w:rsidRPr="009237C6">
        <w:rPr>
          <w:rFonts w:ascii="Arial" w:hAnsi="Arial" w:cs="Arial"/>
        </w:rPr>
        <w:t xml:space="preserve"> </w:t>
      </w:r>
      <w:r w:rsidRPr="009237C6">
        <w:rPr>
          <w:rFonts w:ascii="Arial" w:hAnsi="Arial" w:cs="Arial"/>
        </w:rPr>
        <w:t>7 ustawy o samorządzie gminnym zalicza się miedzy innymi ochronę zabytków i opiekę nad zabytkami, a także działania związane z promocją gminy.</w:t>
      </w:r>
    </w:p>
    <w:p w14:paraId="1B2D19C3" w14:textId="35E2FA81" w:rsidR="00D63FCD" w:rsidRPr="009237C6" w:rsidRDefault="00D63FCD" w:rsidP="009237C6">
      <w:pPr>
        <w:spacing w:line="360" w:lineRule="auto"/>
        <w:rPr>
          <w:rFonts w:ascii="Arial" w:hAnsi="Arial" w:cs="Arial"/>
        </w:rPr>
      </w:pPr>
      <w:r w:rsidRPr="009237C6">
        <w:rPr>
          <w:rFonts w:ascii="Arial" w:hAnsi="Arial" w:cs="Arial"/>
        </w:rPr>
        <w:t xml:space="preserve">Obiekt jest wykorzystywany do prowadzenia działalności gospodarczej (sprzedaż biletów wstępu na teren, indywidualne lub zorganizowane wycieczki z przewodnikiem, odpłatne udostępnianie terenu na: prowadzenie imprez masowych, wystawy, koncerty, pokazy, sprzedaż pamiątek i innych artykułów, usługi gastronomiczne). Dochody uzyskiwane z obsługi ruchu turystycznego, kultury, rekreacji i usług z tym powiązanych oraz z dzierżaw nieruchomości i innych zobowiązań użytkowników obszaru </w:t>
      </w:r>
      <w:r w:rsidR="007C03BD" w:rsidRPr="009237C6">
        <w:rPr>
          <w:rFonts w:ascii="Arial" w:hAnsi="Arial" w:cs="Arial"/>
        </w:rPr>
        <w:t>P</w:t>
      </w:r>
      <w:r w:rsidRPr="009237C6">
        <w:rPr>
          <w:rFonts w:ascii="Arial" w:hAnsi="Arial" w:cs="Arial"/>
        </w:rPr>
        <w:t xml:space="preserve">arku są przeznaczane na realizację ochrony, zagospodarowania i utrzymania zasobu kulturowo-przyrodniczego. </w:t>
      </w:r>
    </w:p>
    <w:p w14:paraId="1CB4B487" w14:textId="4B9A609C" w:rsidR="00E67F3E" w:rsidRPr="009237C6" w:rsidRDefault="00E67F3E" w:rsidP="009237C6">
      <w:pPr>
        <w:spacing w:line="360" w:lineRule="auto"/>
        <w:rPr>
          <w:rFonts w:ascii="Arial" w:hAnsi="Arial" w:cs="Arial"/>
        </w:rPr>
      </w:pPr>
      <w:r w:rsidRPr="009237C6">
        <w:rPr>
          <w:rFonts w:ascii="Arial" w:hAnsi="Arial" w:cs="Arial"/>
        </w:rPr>
        <w:t xml:space="preserve">Dotychczasowa uchwała w sprawie </w:t>
      </w:r>
      <w:r w:rsidR="00D63FCD" w:rsidRPr="009237C6">
        <w:rPr>
          <w:rFonts w:ascii="Arial" w:hAnsi="Arial" w:cs="Arial"/>
        </w:rPr>
        <w:t>zwolnienia od podatku od nieruchomości był</w:t>
      </w:r>
      <w:r w:rsidRPr="009237C6">
        <w:rPr>
          <w:rFonts w:ascii="Arial" w:hAnsi="Arial" w:cs="Arial"/>
        </w:rPr>
        <w:t>a</w:t>
      </w:r>
      <w:r w:rsidR="00D63FCD" w:rsidRPr="009237C6">
        <w:rPr>
          <w:rFonts w:ascii="Arial" w:hAnsi="Arial" w:cs="Arial"/>
        </w:rPr>
        <w:t xml:space="preserve"> dodatkowym wsparciem na dofinansowanie kosztownych prac konserwatorskich, jak i nowych inwestycji, które </w:t>
      </w:r>
      <w:r w:rsidRPr="009237C6">
        <w:rPr>
          <w:rFonts w:ascii="Arial" w:hAnsi="Arial" w:cs="Arial"/>
        </w:rPr>
        <w:t>były</w:t>
      </w:r>
      <w:r w:rsidR="00D63FCD" w:rsidRPr="009237C6">
        <w:rPr>
          <w:rFonts w:ascii="Arial" w:hAnsi="Arial" w:cs="Arial"/>
        </w:rPr>
        <w:t xml:space="preserve"> prowadzone na tym obiekcie.</w:t>
      </w:r>
    </w:p>
    <w:p w14:paraId="5407B53E" w14:textId="1AC66C04" w:rsidR="009C0AC0" w:rsidRPr="009237C6" w:rsidRDefault="00E67F3E" w:rsidP="009237C6">
      <w:pPr>
        <w:spacing w:line="360" w:lineRule="auto"/>
        <w:rPr>
          <w:rFonts w:ascii="Arial" w:hAnsi="Arial" w:cs="Arial"/>
        </w:rPr>
      </w:pPr>
      <w:r w:rsidRPr="009237C6">
        <w:rPr>
          <w:rFonts w:ascii="Arial" w:hAnsi="Arial" w:cs="Arial"/>
        </w:rPr>
        <w:t xml:space="preserve">Projekt uchwały określa warunki dopuszczalności pomocy publicznej </w:t>
      </w:r>
      <w:r w:rsidR="00F61CC6" w:rsidRPr="009237C6">
        <w:rPr>
          <w:rFonts w:ascii="Arial" w:hAnsi="Arial" w:cs="Arial"/>
        </w:rPr>
        <w:t>dla podmiotów prowadzących działalność gospodarczą, z uwzględnieniem nowych przepisów prawnych w tym zakresie, które obowiązują począwszy od dnia 01 stycznia 2024 r.</w:t>
      </w:r>
    </w:p>
    <w:p w14:paraId="7B73EADB" w14:textId="73FC711E" w:rsidR="009C0AC0" w:rsidRPr="009237C6" w:rsidRDefault="009C0AC0" w:rsidP="009237C6">
      <w:pPr>
        <w:spacing w:line="360" w:lineRule="auto"/>
        <w:rPr>
          <w:rFonts w:ascii="Arial" w:hAnsi="Arial" w:cs="Arial"/>
        </w:rPr>
      </w:pPr>
      <w:r w:rsidRPr="009237C6">
        <w:rPr>
          <w:rFonts w:ascii="Arial" w:hAnsi="Arial" w:cs="Arial"/>
        </w:rPr>
        <w:t xml:space="preserve">W związku z wejściem w życie nowych zasad udzielania pomocy de </w:t>
      </w:r>
      <w:proofErr w:type="spellStart"/>
      <w:r w:rsidRPr="009237C6">
        <w:rPr>
          <w:rFonts w:ascii="Arial" w:hAnsi="Arial" w:cs="Arial"/>
        </w:rPr>
        <w:t>minimis</w:t>
      </w:r>
      <w:proofErr w:type="spellEnd"/>
      <w:r w:rsidRPr="009237C6">
        <w:rPr>
          <w:rFonts w:ascii="Arial" w:hAnsi="Arial" w:cs="Arial"/>
        </w:rPr>
        <w:t xml:space="preserve"> na podstawie rozporządzenia Komisji (UE) 2023/2831 z dnia 13 grudnia 2023 r. w sprawie stosowania art.107 i 108 Traktatu o funkcjonowaniu Unii Europejskiej do pomocy de </w:t>
      </w:r>
      <w:proofErr w:type="spellStart"/>
      <w:r w:rsidRPr="009237C6">
        <w:rPr>
          <w:rFonts w:ascii="Arial" w:hAnsi="Arial" w:cs="Arial"/>
        </w:rPr>
        <w:t>minimis</w:t>
      </w:r>
      <w:proofErr w:type="spellEnd"/>
      <w:r w:rsidRPr="009237C6">
        <w:rPr>
          <w:rFonts w:ascii="Arial" w:hAnsi="Arial" w:cs="Arial"/>
        </w:rPr>
        <w:t xml:space="preserve"> (</w:t>
      </w:r>
      <w:proofErr w:type="spellStart"/>
      <w:r w:rsidRPr="009237C6">
        <w:rPr>
          <w:rFonts w:ascii="Arial" w:hAnsi="Arial" w:cs="Arial"/>
        </w:rPr>
        <w:t>Dz.Urz</w:t>
      </w:r>
      <w:proofErr w:type="spellEnd"/>
      <w:r w:rsidRPr="009237C6">
        <w:rPr>
          <w:rFonts w:ascii="Arial" w:hAnsi="Arial" w:cs="Arial"/>
        </w:rPr>
        <w:t xml:space="preserve">. UE L 2831 z 15.12.2023 r.) należało dokonać zmiany dotychczasowej uchwały rady gminy zawierającej program pomocy de </w:t>
      </w:r>
      <w:proofErr w:type="spellStart"/>
      <w:r w:rsidRPr="009237C6">
        <w:rPr>
          <w:rFonts w:ascii="Arial" w:hAnsi="Arial" w:cs="Arial"/>
        </w:rPr>
        <w:t>minimis</w:t>
      </w:r>
      <w:proofErr w:type="spellEnd"/>
      <w:r w:rsidRPr="009237C6">
        <w:rPr>
          <w:rFonts w:ascii="Arial" w:hAnsi="Arial" w:cs="Arial"/>
        </w:rPr>
        <w:t xml:space="preserve">, w celu umożliwienia dalszego udzielania przedsiębiorcom zwolnienia od podatku od nieruchomości. </w:t>
      </w:r>
      <w:bookmarkStart w:id="0" w:name="_Hlk168493510"/>
      <w:r w:rsidRPr="009237C6">
        <w:rPr>
          <w:rFonts w:ascii="Arial" w:hAnsi="Arial" w:cs="Arial"/>
        </w:rPr>
        <w:t xml:space="preserve">Opublikowane rozporządzenie Komisji (UE), o którym mowa wyżej, </w:t>
      </w:r>
      <w:bookmarkEnd w:id="0"/>
      <w:r w:rsidRPr="009237C6">
        <w:rPr>
          <w:rFonts w:ascii="Arial" w:hAnsi="Arial" w:cs="Arial"/>
        </w:rPr>
        <w:t xml:space="preserve">będzie obowiązywało w okresie 2024-2030 (z okresem przejściowym do 30.06.2031 r.). </w:t>
      </w:r>
    </w:p>
    <w:p w14:paraId="2AE9019E" w14:textId="375B0DCA" w:rsidR="009C0AC0" w:rsidRPr="009237C6" w:rsidRDefault="009C0AC0" w:rsidP="009237C6">
      <w:pPr>
        <w:spacing w:line="360" w:lineRule="auto"/>
        <w:rPr>
          <w:rFonts w:ascii="Arial" w:hAnsi="Arial" w:cs="Arial"/>
        </w:rPr>
      </w:pPr>
      <w:r w:rsidRPr="009237C6">
        <w:rPr>
          <w:rFonts w:ascii="Arial" w:hAnsi="Arial" w:cs="Arial"/>
        </w:rPr>
        <w:t>Projekt uchwały został zgłoszony organom monitorującym udzielanie pomocy publicznej, tj. Prezesowi Urzędu Ochrony Konkurencji i Konsumentów oraz Ministrowi Rolnictwa i Rozwoju Wsi, w celu przedstawienia ewentualnych zastrzeżeń co do przejrzystości udzielania pomocy.</w:t>
      </w:r>
    </w:p>
    <w:p w14:paraId="620856B3" w14:textId="77777777" w:rsidR="009C0AC0" w:rsidRPr="009237C6" w:rsidRDefault="009C0AC0" w:rsidP="009237C6">
      <w:pPr>
        <w:spacing w:line="360" w:lineRule="auto"/>
        <w:ind w:left="360"/>
        <w:rPr>
          <w:rFonts w:ascii="Arial" w:hAnsi="Arial" w:cs="Arial"/>
        </w:rPr>
      </w:pPr>
    </w:p>
    <w:sectPr w:rsidR="009C0AC0" w:rsidRPr="00923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2E16"/>
    <w:multiLevelType w:val="hybridMultilevel"/>
    <w:tmpl w:val="FCFE664E"/>
    <w:lvl w:ilvl="0" w:tplc="289A09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E67064"/>
    <w:multiLevelType w:val="hybridMultilevel"/>
    <w:tmpl w:val="5F501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87BAA"/>
    <w:multiLevelType w:val="hybridMultilevel"/>
    <w:tmpl w:val="06C2A2D2"/>
    <w:lvl w:ilvl="0" w:tplc="0BC4B104">
      <w:start w:val="1"/>
      <w:numFmt w:val="decimal"/>
      <w:lvlText w:val="%1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75677678">
    <w:abstractNumId w:val="0"/>
  </w:num>
  <w:num w:numId="2" w16cid:durableId="1544714872">
    <w:abstractNumId w:val="2"/>
  </w:num>
  <w:num w:numId="3" w16cid:durableId="373846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99"/>
    <w:rsid w:val="000121D3"/>
    <w:rsid w:val="0005387C"/>
    <w:rsid w:val="00053B51"/>
    <w:rsid w:val="000925A1"/>
    <w:rsid w:val="000C318C"/>
    <w:rsid w:val="000C4880"/>
    <w:rsid w:val="00213A8A"/>
    <w:rsid w:val="00273BA8"/>
    <w:rsid w:val="00283EE7"/>
    <w:rsid w:val="002E3FB4"/>
    <w:rsid w:val="00305370"/>
    <w:rsid w:val="003917E4"/>
    <w:rsid w:val="004972E7"/>
    <w:rsid w:val="00570E78"/>
    <w:rsid w:val="00601746"/>
    <w:rsid w:val="0061073D"/>
    <w:rsid w:val="006462C6"/>
    <w:rsid w:val="00662822"/>
    <w:rsid w:val="0069791E"/>
    <w:rsid w:val="006F04B3"/>
    <w:rsid w:val="007112FC"/>
    <w:rsid w:val="00721426"/>
    <w:rsid w:val="00765ECA"/>
    <w:rsid w:val="0078649E"/>
    <w:rsid w:val="007C03BD"/>
    <w:rsid w:val="007E090B"/>
    <w:rsid w:val="007E43E9"/>
    <w:rsid w:val="00802937"/>
    <w:rsid w:val="00815284"/>
    <w:rsid w:val="00826A80"/>
    <w:rsid w:val="008618F0"/>
    <w:rsid w:val="00905B4A"/>
    <w:rsid w:val="009237C6"/>
    <w:rsid w:val="0093700C"/>
    <w:rsid w:val="009439CB"/>
    <w:rsid w:val="009C0AC0"/>
    <w:rsid w:val="009C46C8"/>
    <w:rsid w:val="009C6F8E"/>
    <w:rsid w:val="009E6D54"/>
    <w:rsid w:val="00A02399"/>
    <w:rsid w:val="00A062A2"/>
    <w:rsid w:val="00A9168D"/>
    <w:rsid w:val="00AC7F7A"/>
    <w:rsid w:val="00B23449"/>
    <w:rsid w:val="00C33F78"/>
    <w:rsid w:val="00C53082"/>
    <w:rsid w:val="00CB006D"/>
    <w:rsid w:val="00D07DE9"/>
    <w:rsid w:val="00D63FCD"/>
    <w:rsid w:val="00D7679C"/>
    <w:rsid w:val="00D86BC5"/>
    <w:rsid w:val="00D9639B"/>
    <w:rsid w:val="00D963A0"/>
    <w:rsid w:val="00DA6B52"/>
    <w:rsid w:val="00DD0D5D"/>
    <w:rsid w:val="00DD3ADF"/>
    <w:rsid w:val="00DF6669"/>
    <w:rsid w:val="00E1785B"/>
    <w:rsid w:val="00E404C9"/>
    <w:rsid w:val="00E52E99"/>
    <w:rsid w:val="00E67F3E"/>
    <w:rsid w:val="00E73289"/>
    <w:rsid w:val="00F339B0"/>
    <w:rsid w:val="00F61CC6"/>
    <w:rsid w:val="00FA308C"/>
    <w:rsid w:val="00FC5F38"/>
    <w:rsid w:val="00F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97FE"/>
  <w15:chartTrackingRefBased/>
  <w15:docId w15:val="{83EFF62F-01CA-4966-A234-060079E7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F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639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65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AE94B-29D5-460F-BC98-007E288F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Kosicka</dc:creator>
  <cp:keywords/>
  <dc:description/>
  <cp:lastModifiedBy>Aneta Będkowska</cp:lastModifiedBy>
  <cp:revision>4</cp:revision>
  <cp:lastPrinted>2024-06-07T07:04:00Z</cp:lastPrinted>
  <dcterms:created xsi:type="dcterms:W3CDTF">2024-06-19T10:32:00Z</dcterms:created>
  <dcterms:modified xsi:type="dcterms:W3CDTF">2024-07-01T07:54:00Z</dcterms:modified>
</cp:coreProperties>
</file>