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760EF" w14:textId="7D4CEAF2" w:rsidR="007B256A" w:rsidRPr="000C14CA" w:rsidRDefault="007B256A" w:rsidP="000C14CA">
      <w:p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350BD9C" w14:textId="0BED3301" w:rsidR="007B256A" w:rsidRPr="000C14CA" w:rsidRDefault="007B256A" w:rsidP="000C14CA">
      <w:p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0C14C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UCHWAŁA NR </w:t>
      </w:r>
      <w:r w:rsidR="00931210" w:rsidRPr="000C14C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I/3/2024</w:t>
      </w:r>
      <w:r w:rsidR="000C14C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0C14C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RADY MIEJSKIEJ W KŁODZKU</w:t>
      </w:r>
      <w:r w:rsidR="000C14C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931210" w:rsidRPr="000C14C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z dnia 7 maja 2024 r.</w:t>
      </w:r>
    </w:p>
    <w:p w14:paraId="04DF2BAE" w14:textId="77777777" w:rsidR="007B256A" w:rsidRPr="000C14CA" w:rsidRDefault="007B256A" w:rsidP="000C14CA">
      <w:p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0C14C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w sprawie wyboru Wiceprzewodniczącego Rady Miejskiej w Kłodzku </w:t>
      </w:r>
    </w:p>
    <w:p w14:paraId="009B7354" w14:textId="77777777" w:rsidR="007B256A" w:rsidRPr="000C14CA" w:rsidRDefault="007B256A" w:rsidP="000C14CA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6A40B12" w14:textId="5F25D2F5" w:rsidR="007B256A" w:rsidRPr="000C14CA" w:rsidRDefault="007B256A" w:rsidP="000C14CA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C14C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podstawie art. 19 ust. 1 ustawy z dnia 8 marca 1990r. o samorządzie gminnym (jednolity tekst: Dz. U. z 202</w:t>
      </w:r>
      <w:r w:rsidR="00BA6F2D" w:rsidRPr="000C14C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</w:t>
      </w:r>
      <w:r w:rsidRPr="000C14C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r. poz. </w:t>
      </w:r>
      <w:r w:rsidR="00BA6F2D" w:rsidRPr="000C14C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609</w:t>
      </w:r>
      <w:r w:rsidRPr="000C14C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) oraz § 14 ust. 1 i 2 Statutu Gminy Miejskiej Kłodzko stanowiącego załącznik do Uchwały Nr LX/469/2018 Rady Miejskiej w Kłodzku z dnia 30 października 2018r. (Dziennik Urzędowy Województwa Dolnośląskiego z 2 listopada 2018 r. poz. 5380) Rada Miejska w Kłodzku uchwala:</w:t>
      </w:r>
    </w:p>
    <w:p w14:paraId="3E499C2A" w14:textId="77777777" w:rsidR="007B256A" w:rsidRPr="000C14CA" w:rsidRDefault="007B256A" w:rsidP="000C14CA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B2D0CC1" w14:textId="29D3D968" w:rsidR="007B256A" w:rsidRPr="000C14CA" w:rsidRDefault="007B256A" w:rsidP="000C14CA">
      <w:p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0C14C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§ 1</w:t>
      </w:r>
      <w:r w:rsidR="000C14C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0C14C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Stwierdza się, że w wyniku tajnego głosowania na Wiceprzewodnicząc</w:t>
      </w:r>
      <w:r w:rsidR="00931210" w:rsidRPr="000C14C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ą</w:t>
      </w:r>
      <w:r w:rsidRPr="000C14C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Rady Miejskiej w Kłodzku został</w:t>
      </w:r>
      <w:r w:rsidR="00931210" w:rsidRPr="000C14C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</w:t>
      </w:r>
      <w:r w:rsidRPr="000C14C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wybrana radna </w:t>
      </w:r>
      <w:r w:rsidR="00931210" w:rsidRPr="000C14C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Anna Karolczak</w:t>
      </w:r>
      <w:r w:rsidR="00931210" w:rsidRPr="000C14C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3A4F3330" w14:textId="77777777" w:rsidR="007B256A" w:rsidRPr="000C14CA" w:rsidRDefault="007B256A" w:rsidP="000C14CA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6595C2D" w14:textId="4D9AF1B1" w:rsidR="007B256A" w:rsidRPr="000C14CA" w:rsidRDefault="007B256A" w:rsidP="000C14CA">
      <w:p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0C14C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§ 2</w:t>
      </w:r>
      <w:r w:rsidR="000C14C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0C14C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Uchwała wchodzi w życie z dniem podjęcia.</w:t>
      </w:r>
    </w:p>
    <w:p w14:paraId="660257FE" w14:textId="77777777" w:rsidR="000C14CA" w:rsidRDefault="000C14CA" w:rsidP="000C14CA">
      <w:p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2A2BD30" w14:textId="70938280" w:rsidR="007B256A" w:rsidRPr="000C14CA" w:rsidRDefault="007B256A" w:rsidP="000C14CA">
      <w:p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0C14C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UZASADNIENIE</w:t>
      </w:r>
    </w:p>
    <w:p w14:paraId="4840A956" w14:textId="77777777" w:rsidR="007B256A" w:rsidRPr="000C14CA" w:rsidRDefault="007B256A" w:rsidP="000C14CA">
      <w:p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3AD2C58" w14:textId="7534D68E" w:rsidR="007B256A" w:rsidRPr="000C14CA" w:rsidRDefault="007B256A" w:rsidP="000C14CA">
      <w:pPr>
        <w:spacing w:after="0" w:line="360" w:lineRule="auto"/>
        <w:ind w:firstLine="708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C14CA">
        <w:rPr>
          <w:rFonts w:ascii="Arial" w:eastAsia="Times New Roman" w:hAnsi="Arial" w:cs="Arial"/>
          <w:color w:val="535353"/>
          <w:kern w:val="0"/>
          <w:sz w:val="24"/>
          <w:szCs w:val="24"/>
          <w:lang w:eastAsia="pl-PL"/>
          <w14:ligatures w14:val="none"/>
        </w:rPr>
        <w:t>Zgodnie z art. 19 ust. 1 ustawy z dnia 8 marca 1990 r. o samorządzie gminnym (Dz. U. z 202</w:t>
      </w:r>
      <w:r w:rsidR="00CF38DB" w:rsidRPr="000C14CA">
        <w:rPr>
          <w:rFonts w:ascii="Arial" w:eastAsia="Times New Roman" w:hAnsi="Arial" w:cs="Arial"/>
          <w:color w:val="535353"/>
          <w:kern w:val="0"/>
          <w:sz w:val="24"/>
          <w:szCs w:val="24"/>
          <w:lang w:eastAsia="pl-PL"/>
          <w14:ligatures w14:val="none"/>
        </w:rPr>
        <w:t>4</w:t>
      </w:r>
      <w:r w:rsidRPr="000C14CA">
        <w:rPr>
          <w:rFonts w:ascii="Arial" w:eastAsia="Times New Roman" w:hAnsi="Arial" w:cs="Arial"/>
          <w:color w:val="535353"/>
          <w:kern w:val="0"/>
          <w:sz w:val="24"/>
          <w:szCs w:val="24"/>
          <w:lang w:eastAsia="pl-PL"/>
          <w14:ligatures w14:val="none"/>
        </w:rPr>
        <w:t xml:space="preserve"> poz. </w:t>
      </w:r>
      <w:r w:rsidR="00CF38DB" w:rsidRPr="000C14CA">
        <w:rPr>
          <w:rFonts w:ascii="Arial" w:eastAsia="Times New Roman" w:hAnsi="Arial" w:cs="Arial"/>
          <w:color w:val="535353"/>
          <w:kern w:val="0"/>
          <w:sz w:val="24"/>
          <w:szCs w:val="24"/>
          <w:lang w:eastAsia="pl-PL"/>
          <w14:ligatures w14:val="none"/>
        </w:rPr>
        <w:t>609</w:t>
      </w:r>
      <w:r w:rsidRPr="000C14CA">
        <w:rPr>
          <w:rFonts w:ascii="Arial" w:eastAsia="Times New Roman" w:hAnsi="Arial" w:cs="Arial"/>
          <w:color w:val="535353"/>
          <w:kern w:val="0"/>
          <w:sz w:val="24"/>
          <w:szCs w:val="24"/>
          <w:lang w:eastAsia="pl-PL"/>
          <w14:ligatures w14:val="none"/>
        </w:rPr>
        <w:t>) rada gminy wybiera ze swego grona 1-3 wiceprzewodniczących  bezwzględną większością głosów w obecności co najmniej połowy ustawowego składu rady, w głosowaniu tajnym. </w:t>
      </w:r>
    </w:p>
    <w:p w14:paraId="5F955320" w14:textId="4C36E246" w:rsidR="007C33FB" w:rsidRPr="000C14CA" w:rsidRDefault="007B256A" w:rsidP="000C14CA">
      <w:pPr>
        <w:spacing w:after="0" w:line="360" w:lineRule="auto"/>
        <w:ind w:firstLine="708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C14C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oparciu o § 14 ust. 1 Statutu Gminy Miejskiej Kłodzko, Rada w głosowaniu tajnym wybiera ze swego grona dwóch Wiceprzewodniczących na zasadach określonych w ustawie. </w:t>
      </w:r>
    </w:p>
    <w:sectPr w:rsidR="007C33FB" w:rsidRPr="000C14CA" w:rsidSect="00CF6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80"/>
    <w:rsid w:val="000C14CA"/>
    <w:rsid w:val="001F7926"/>
    <w:rsid w:val="00523758"/>
    <w:rsid w:val="007B256A"/>
    <w:rsid w:val="007C33FB"/>
    <w:rsid w:val="0083765A"/>
    <w:rsid w:val="00931210"/>
    <w:rsid w:val="00A14A80"/>
    <w:rsid w:val="00AE00B5"/>
    <w:rsid w:val="00BA6F2D"/>
    <w:rsid w:val="00CF38DB"/>
    <w:rsid w:val="00CF6330"/>
    <w:rsid w:val="00F5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A63D"/>
  <w15:chartTrackingRefBased/>
  <w15:docId w15:val="{B7D42C77-6CA8-4219-AFA3-69F272E1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996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7</cp:revision>
  <cp:lastPrinted>2024-05-08T06:29:00Z</cp:lastPrinted>
  <dcterms:created xsi:type="dcterms:W3CDTF">2024-04-12T10:32:00Z</dcterms:created>
  <dcterms:modified xsi:type="dcterms:W3CDTF">2024-05-10T12:07:00Z</dcterms:modified>
</cp:coreProperties>
</file>