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0FC9" w14:textId="77777777" w:rsidR="00D03B93" w:rsidRPr="001F04B4" w:rsidRDefault="00D03B93" w:rsidP="00D03B93">
      <w:pPr>
        <w:pStyle w:val="Bezodstpw"/>
        <w:rPr>
          <w:rFonts w:ascii="Arial" w:hAnsi="Arial" w:cs="Arial"/>
          <w:sz w:val="24"/>
          <w:szCs w:val="24"/>
        </w:rPr>
      </w:pPr>
    </w:p>
    <w:p w14:paraId="4468AC9F" w14:textId="6439B11C" w:rsidR="00D03B93" w:rsidRPr="0049285E" w:rsidRDefault="00D03B93" w:rsidP="0049285E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49285E">
        <w:rPr>
          <w:rFonts w:ascii="Arial" w:hAnsi="Arial" w:cs="Arial"/>
          <w:b/>
          <w:sz w:val="24"/>
          <w:szCs w:val="24"/>
        </w:rPr>
        <w:t xml:space="preserve">UCHWAŁA NR </w:t>
      </w:r>
      <w:r w:rsidR="007A62DB" w:rsidRPr="0049285E">
        <w:rPr>
          <w:rFonts w:ascii="Arial" w:hAnsi="Arial" w:cs="Arial"/>
          <w:b/>
          <w:sz w:val="24"/>
          <w:szCs w:val="24"/>
        </w:rPr>
        <w:t>LXIII/577/2023</w:t>
      </w:r>
      <w:r w:rsidR="0049285E">
        <w:rPr>
          <w:rFonts w:ascii="Arial" w:hAnsi="Arial" w:cs="Arial"/>
          <w:b/>
          <w:sz w:val="24"/>
          <w:szCs w:val="24"/>
        </w:rPr>
        <w:t xml:space="preserve"> </w:t>
      </w:r>
      <w:r w:rsidRPr="0049285E">
        <w:rPr>
          <w:rFonts w:ascii="Arial" w:hAnsi="Arial" w:cs="Arial"/>
          <w:b/>
          <w:sz w:val="24"/>
          <w:szCs w:val="24"/>
        </w:rPr>
        <w:t>RADY MIEJSKIEJ W KŁODZKU</w:t>
      </w:r>
      <w:r w:rsidR="0049285E">
        <w:rPr>
          <w:rFonts w:ascii="Arial" w:hAnsi="Arial" w:cs="Arial"/>
          <w:b/>
          <w:sz w:val="24"/>
          <w:szCs w:val="24"/>
        </w:rPr>
        <w:t xml:space="preserve"> </w:t>
      </w:r>
      <w:r w:rsidRPr="0049285E">
        <w:rPr>
          <w:rFonts w:ascii="Arial" w:hAnsi="Arial" w:cs="Arial"/>
          <w:b/>
          <w:sz w:val="24"/>
          <w:szCs w:val="24"/>
        </w:rPr>
        <w:t xml:space="preserve">Z DNIA </w:t>
      </w:r>
      <w:r w:rsidR="007A62DB" w:rsidRPr="0049285E">
        <w:rPr>
          <w:rFonts w:ascii="Arial" w:hAnsi="Arial" w:cs="Arial"/>
          <w:b/>
          <w:sz w:val="24"/>
          <w:szCs w:val="24"/>
        </w:rPr>
        <w:t>31 sierpnia 2023 r.</w:t>
      </w:r>
      <w:r w:rsidR="0049285E">
        <w:rPr>
          <w:rFonts w:ascii="Arial" w:hAnsi="Arial" w:cs="Arial"/>
          <w:b/>
          <w:sz w:val="24"/>
          <w:szCs w:val="24"/>
        </w:rPr>
        <w:t xml:space="preserve"> </w:t>
      </w:r>
      <w:r w:rsidRPr="0049285E">
        <w:rPr>
          <w:rFonts w:ascii="Arial" w:hAnsi="Arial" w:cs="Arial"/>
          <w:b/>
          <w:sz w:val="24"/>
          <w:szCs w:val="24"/>
        </w:rPr>
        <w:t>w sprawie nadania tytułu „Honorowy Obywatel Miasta Kłodzka”</w:t>
      </w:r>
    </w:p>
    <w:p w14:paraId="59AD03AE" w14:textId="73FBF2BA" w:rsidR="00D03B93" w:rsidRPr="0049285E" w:rsidRDefault="00D03B93" w:rsidP="0049285E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49285E">
        <w:rPr>
          <w:rFonts w:ascii="Arial" w:hAnsi="Arial" w:cs="Arial"/>
          <w:sz w:val="24"/>
          <w:szCs w:val="24"/>
        </w:rPr>
        <w:t>Na podstawie art. 18 ust.2 pkt 14 ustawy z dnia 8 marca 1990 r. o samorządzie gminnym (</w:t>
      </w:r>
      <w:proofErr w:type="spellStart"/>
      <w:r w:rsidRPr="0049285E">
        <w:rPr>
          <w:rFonts w:ascii="Arial" w:hAnsi="Arial" w:cs="Arial"/>
          <w:sz w:val="24"/>
          <w:szCs w:val="24"/>
        </w:rPr>
        <w:t>t.j</w:t>
      </w:r>
      <w:proofErr w:type="spellEnd"/>
      <w:r w:rsidRPr="0049285E">
        <w:rPr>
          <w:rFonts w:ascii="Arial" w:hAnsi="Arial" w:cs="Arial"/>
          <w:sz w:val="24"/>
          <w:szCs w:val="24"/>
        </w:rPr>
        <w:t>.  Dz. U. z 20</w:t>
      </w:r>
      <w:r w:rsidR="006137D6" w:rsidRPr="0049285E">
        <w:rPr>
          <w:rFonts w:ascii="Arial" w:hAnsi="Arial" w:cs="Arial"/>
          <w:sz w:val="24"/>
          <w:szCs w:val="24"/>
        </w:rPr>
        <w:t>23</w:t>
      </w:r>
      <w:r w:rsidRPr="0049285E">
        <w:rPr>
          <w:rFonts w:ascii="Arial" w:hAnsi="Arial" w:cs="Arial"/>
          <w:sz w:val="24"/>
          <w:szCs w:val="24"/>
        </w:rPr>
        <w:t xml:space="preserve"> r. poz. 4</w:t>
      </w:r>
      <w:r w:rsidR="006137D6" w:rsidRPr="0049285E">
        <w:rPr>
          <w:rFonts w:ascii="Arial" w:hAnsi="Arial" w:cs="Arial"/>
          <w:sz w:val="24"/>
          <w:szCs w:val="24"/>
        </w:rPr>
        <w:t>0</w:t>
      </w:r>
      <w:r w:rsidRPr="0049285E">
        <w:rPr>
          <w:rFonts w:ascii="Arial" w:hAnsi="Arial" w:cs="Arial"/>
          <w:sz w:val="24"/>
          <w:szCs w:val="24"/>
        </w:rPr>
        <w:t>) oraz uchwały nr LXI/561/2023 Rady Miejskiej w Kłodzku  z dnia 29 czerwca 2023 r., w sprawie ustanowienia Tytułów: „Honorowy Obywatel Miasta Kłodzka” oraz „Zasłużony dla Miasta Kłodzka” i przyjęcia Regulaminu nadawania tych Tytułów, Rada Miejska w Kłodzku uchwala co następuje:</w:t>
      </w:r>
    </w:p>
    <w:p w14:paraId="38F90A7A" w14:textId="535DF2F7" w:rsidR="00D03B93" w:rsidRPr="0049285E" w:rsidRDefault="00D03B93" w:rsidP="0049285E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49285E">
        <w:rPr>
          <w:rFonts w:ascii="Arial" w:hAnsi="Arial" w:cs="Arial"/>
          <w:b/>
          <w:sz w:val="24"/>
          <w:szCs w:val="24"/>
        </w:rPr>
        <w:t>§ 1</w:t>
      </w:r>
      <w:r w:rsidR="0049285E">
        <w:rPr>
          <w:rFonts w:ascii="Arial" w:hAnsi="Arial" w:cs="Arial"/>
          <w:b/>
          <w:sz w:val="24"/>
          <w:szCs w:val="24"/>
        </w:rPr>
        <w:t xml:space="preserve"> </w:t>
      </w:r>
      <w:r w:rsidRPr="0049285E">
        <w:rPr>
          <w:rFonts w:ascii="Arial" w:hAnsi="Arial" w:cs="Arial"/>
          <w:sz w:val="24"/>
          <w:szCs w:val="24"/>
        </w:rPr>
        <w:t xml:space="preserve">Nadaje się tytuł „Honorowy Obywatel Miasta Kłodzka” </w:t>
      </w:r>
      <w:r w:rsidRPr="0049285E">
        <w:rPr>
          <w:rFonts w:ascii="Arial" w:hAnsi="Arial" w:cs="Arial"/>
          <w:b/>
          <w:bCs/>
          <w:sz w:val="24"/>
          <w:szCs w:val="24"/>
        </w:rPr>
        <w:t>Pani Zofii Mirskiej.</w:t>
      </w:r>
    </w:p>
    <w:p w14:paraId="79740F17" w14:textId="401C4D7D" w:rsidR="00D03B93" w:rsidRPr="0049285E" w:rsidRDefault="00D03B93" w:rsidP="0049285E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49285E">
        <w:rPr>
          <w:rFonts w:ascii="Arial" w:hAnsi="Arial" w:cs="Arial"/>
          <w:b/>
          <w:sz w:val="24"/>
          <w:szCs w:val="24"/>
        </w:rPr>
        <w:t>§ 2</w:t>
      </w:r>
      <w:r w:rsidR="0049285E">
        <w:rPr>
          <w:rFonts w:ascii="Arial" w:hAnsi="Arial" w:cs="Arial"/>
          <w:b/>
          <w:sz w:val="24"/>
          <w:szCs w:val="24"/>
        </w:rPr>
        <w:t xml:space="preserve"> </w:t>
      </w:r>
      <w:r w:rsidRPr="0049285E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2321F390" w14:textId="5448F8B7" w:rsidR="00D03B93" w:rsidRPr="0049285E" w:rsidRDefault="00D03B93" w:rsidP="0049285E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49285E">
        <w:rPr>
          <w:rFonts w:ascii="Arial" w:hAnsi="Arial" w:cs="Arial"/>
          <w:b/>
          <w:sz w:val="24"/>
          <w:szCs w:val="24"/>
        </w:rPr>
        <w:t>§ 3</w:t>
      </w:r>
      <w:r w:rsidR="0049285E">
        <w:rPr>
          <w:rFonts w:ascii="Arial" w:hAnsi="Arial" w:cs="Arial"/>
          <w:b/>
          <w:sz w:val="24"/>
          <w:szCs w:val="24"/>
        </w:rPr>
        <w:t xml:space="preserve"> </w:t>
      </w:r>
      <w:r w:rsidRPr="0049285E">
        <w:rPr>
          <w:rFonts w:ascii="Arial" w:hAnsi="Arial" w:cs="Arial"/>
          <w:sz w:val="24"/>
          <w:szCs w:val="24"/>
        </w:rPr>
        <w:t>Uchwała wchodzi w życie z dniem podjęcia.</w:t>
      </w:r>
    </w:p>
    <w:p w14:paraId="761A8B85" w14:textId="77777777" w:rsidR="00D03B93" w:rsidRPr="0049285E" w:rsidRDefault="00D03B93" w:rsidP="0049285E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49285E">
        <w:rPr>
          <w:rFonts w:ascii="Arial" w:hAnsi="Arial" w:cs="Arial"/>
          <w:b/>
          <w:sz w:val="24"/>
          <w:szCs w:val="24"/>
        </w:rPr>
        <w:t>UZASADNIENIE</w:t>
      </w:r>
    </w:p>
    <w:p w14:paraId="75A36CAF" w14:textId="068A0C96" w:rsidR="00D03B93" w:rsidRPr="0049285E" w:rsidRDefault="00D03B93" w:rsidP="0049285E">
      <w:pPr>
        <w:spacing w:line="480" w:lineRule="auto"/>
        <w:rPr>
          <w:rFonts w:ascii="Arial" w:hAnsi="Arial" w:cs="Arial"/>
        </w:rPr>
      </w:pPr>
      <w:r w:rsidRPr="0049285E">
        <w:rPr>
          <w:rFonts w:ascii="Arial" w:hAnsi="Arial" w:cs="Arial"/>
        </w:rPr>
        <w:t xml:space="preserve">Nadanie tytułu Honorowego Obywatela Miasta Kłodzka jest wyrazem najwyższego uhonorowania i uznania, nadawany mieszkańcom Kłodzka i osobom nie będącym mieszkańcami Kłodzka, których działalność przyczyniła się do wzrostu promocji miasta Kłodzka w dziedzinie życia społecznego, politycznego i  gospodarczego lub nauki, kultury i sportu. Tytuł jest nadawany również wybitnym osobistościom. </w:t>
      </w:r>
    </w:p>
    <w:p w14:paraId="6072C18E" w14:textId="6769C126" w:rsidR="00D03B93" w:rsidRPr="0049285E" w:rsidRDefault="00D03B93" w:rsidP="0049285E">
      <w:pPr>
        <w:spacing w:line="480" w:lineRule="auto"/>
        <w:rPr>
          <w:rFonts w:ascii="Arial" w:hAnsi="Arial" w:cs="Arial"/>
        </w:rPr>
      </w:pPr>
      <w:r w:rsidRPr="0049285E">
        <w:rPr>
          <w:rFonts w:ascii="Arial" w:hAnsi="Arial" w:cs="Arial"/>
        </w:rPr>
        <w:t xml:space="preserve">Rada Miejska w Kłodzku </w:t>
      </w:r>
      <w:r w:rsidR="0049285E">
        <w:rPr>
          <w:rFonts w:ascii="Arial" w:hAnsi="Arial" w:cs="Arial"/>
        </w:rPr>
        <w:t xml:space="preserve"> </w:t>
      </w:r>
      <w:r w:rsidRPr="0049285E">
        <w:rPr>
          <w:rFonts w:ascii="Arial" w:hAnsi="Arial" w:cs="Arial"/>
        </w:rPr>
        <w:t xml:space="preserve">na wniosek złożony przez Burmistrza Miasta Kłodzka Pana Michała Piszko </w:t>
      </w:r>
      <w:r w:rsidR="0049285E">
        <w:rPr>
          <w:rFonts w:ascii="Arial" w:hAnsi="Arial" w:cs="Arial"/>
        </w:rPr>
        <w:t xml:space="preserve"> </w:t>
      </w:r>
      <w:r w:rsidRPr="0049285E">
        <w:rPr>
          <w:rFonts w:ascii="Arial" w:hAnsi="Arial" w:cs="Arial"/>
        </w:rPr>
        <w:t>nadała tytuł: „Honorowy Obywatel Miasta Kłodzka”</w:t>
      </w:r>
      <w:r w:rsidR="0049285E">
        <w:rPr>
          <w:rFonts w:ascii="Arial" w:hAnsi="Arial" w:cs="Arial"/>
        </w:rPr>
        <w:t xml:space="preserve"> </w:t>
      </w:r>
      <w:r w:rsidRPr="0049285E">
        <w:rPr>
          <w:rFonts w:ascii="Arial" w:hAnsi="Arial" w:cs="Arial"/>
          <w:b/>
          <w:bCs/>
        </w:rPr>
        <w:t>Pani Zofii Mirskiej</w:t>
      </w:r>
    </w:p>
    <w:p w14:paraId="02675539" w14:textId="318A4B71" w:rsidR="002D7F44" w:rsidRPr="0049285E" w:rsidRDefault="002D7F44" w:rsidP="0049285E">
      <w:pPr>
        <w:spacing w:line="480" w:lineRule="auto"/>
        <w:rPr>
          <w:rFonts w:ascii="Arial" w:hAnsi="Arial" w:cs="Arial"/>
        </w:rPr>
      </w:pPr>
      <w:r w:rsidRPr="0049285E">
        <w:rPr>
          <w:rFonts w:ascii="Arial" w:hAnsi="Arial" w:cs="Arial"/>
        </w:rPr>
        <w:t xml:space="preserve">Wniosek o nadanie tytułu „Honorowy Obywatel Miasta Kłodzka” Pani Zofii Mirskiej został pozytywnie zaopiniowany przez Komisje Rady Miejskiej w Kłodzku.  </w:t>
      </w:r>
    </w:p>
    <w:p w14:paraId="0DDE3677" w14:textId="2B4166F3" w:rsidR="00D03B93" w:rsidRPr="0049285E" w:rsidRDefault="00D03B93" w:rsidP="0049285E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 w:bidi="ar-SA"/>
        </w:rPr>
      </w:pPr>
      <w:r w:rsidRPr="0049285E">
        <w:rPr>
          <w:rFonts w:ascii="Arial" w:eastAsia="Times New Roman" w:hAnsi="Arial" w:cs="Arial"/>
          <w:color w:val="000000"/>
          <w:kern w:val="3"/>
          <w:lang w:eastAsia="pl-PL" w:bidi="ar-SA"/>
        </w:rPr>
        <w:t xml:space="preserve">Pani Zofia Mirska, urodzona w Twierdzy koło Lwowa, po maturze w Cieplicach Śląskich i studiach na Uniwersytecie Wrocławskim związała się z Kłodzkiem. Początkowo jako pracownik merytoryczny w Kłodzkim Ośrodku Kultury, następnie wieloletnia nauczycielka języka polskiego w Szkole Podstawowej nr 7 w Kłodzku. </w:t>
      </w:r>
      <w:r w:rsidRPr="0049285E">
        <w:rPr>
          <w:rFonts w:ascii="Arial" w:eastAsia="Times New Roman" w:hAnsi="Arial" w:cs="Arial"/>
          <w:color w:val="000000"/>
          <w:kern w:val="3"/>
          <w:lang w:eastAsia="pl-PL" w:bidi="ar-SA"/>
        </w:rPr>
        <w:lastRenderedPageBreak/>
        <w:t>Wychowała i zainteresowała literaturą wiele pokoleń kłodzczan. Za swoją działalność otrzymała odznakę zasłużonego Działacza Kultury. Jest Honorowym Członkiem Związku Literatów Polskich i Honorowym Członkiem Dolnośląskiego Oddziału Związku Literatów Polskich. Od 40 lat zajmuje się poezją. Jest autorką następujących tomików:</w:t>
      </w:r>
    </w:p>
    <w:p w14:paraId="20DC19AC" w14:textId="77777777" w:rsidR="00D03B93" w:rsidRPr="0049285E" w:rsidRDefault="00D03B93" w:rsidP="0049285E">
      <w:pPr>
        <w:widowControl/>
        <w:numPr>
          <w:ilvl w:val="0"/>
          <w:numId w:val="2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 xml:space="preserve">Jeszcze nie pada, Kłodzko 1982, KOK Kłodzki Klub Literacki, Program wieczoru poezji, red. Marek </w:t>
      </w:r>
      <w:proofErr w:type="spellStart"/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Garbala</w:t>
      </w:r>
      <w:proofErr w:type="spellEnd"/>
    </w:p>
    <w:p w14:paraId="36D195EE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 xml:space="preserve">W jedną stronę drogi, Kłodzko 1984, KOK Kłodzki Klub Literacki, wstęp Michał </w:t>
      </w:r>
      <w:proofErr w:type="spellStart"/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Fostowicz</w:t>
      </w:r>
      <w:proofErr w:type="spellEnd"/>
    </w:p>
    <w:p w14:paraId="21719904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W nawiasach ścieżek, Wrocław 1985, OTO Kalambur,  red. Jan Stolarczyk</w:t>
      </w:r>
    </w:p>
    <w:p w14:paraId="1E07E1DB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Płachta poetycka, Wałbrzych 1986, Trybuna Wałbrzyska, nr 43 (1682)</w:t>
      </w:r>
    </w:p>
    <w:p w14:paraId="2F705943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Nie ma innego świata, Kłodzko 1992, nakład własny, wybór Maria Dzierżyńska</w:t>
      </w:r>
    </w:p>
    <w:p w14:paraId="041D3CDB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Zanim stracę chwilę, Kłodzko 1998, nakład własny, wstęp Maria Dzierżyńska</w:t>
      </w:r>
    </w:p>
    <w:p w14:paraId="70B4450B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O oddech wyżej, Wrocław 2005, Sonata Wrocław, wstęp Karol Maliszewski</w:t>
      </w:r>
    </w:p>
    <w:p w14:paraId="4EC9ACA2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Oderwane z pamięci, Kłodzko 2008, Ziemia Kłodzka, red. własna</w:t>
      </w:r>
    </w:p>
    <w:p w14:paraId="29F0A396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 xml:space="preserve">Odchodzi i ulatuje, Kłodzko 2010, Sonata Wrocław, wstęp Michał </w:t>
      </w:r>
      <w:proofErr w:type="spellStart"/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Fostowicz</w:t>
      </w:r>
      <w:proofErr w:type="spellEnd"/>
    </w:p>
    <w:p w14:paraId="0FC07814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Czerń i biel, Kłodzko 2013, Nowa Ruda (Wydawnictwo Maria), wstęp Ewa Zawadzka-Mazurek</w:t>
      </w:r>
    </w:p>
    <w:p w14:paraId="65CB4EC9" w14:textId="77777777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pl-PL" w:bidi="ar-SA"/>
        </w:rPr>
        <w:t>Tam i z powrotem, Kłodzko 2014, Nowa Ruda (Wydawnictwo Maria), wstęp Antoni Matuszkiewicz</w:t>
      </w:r>
    </w:p>
    <w:p w14:paraId="0B4C3D27" w14:textId="7F789123" w:rsidR="00D03B93" w:rsidRPr="0049285E" w:rsidRDefault="00D03B93" w:rsidP="0049285E">
      <w:pPr>
        <w:widowControl/>
        <w:numPr>
          <w:ilvl w:val="0"/>
          <w:numId w:val="1"/>
        </w:numPr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Grudka Ziemi, Kłodzko 2019, Klub Otwartej Kultury.</w:t>
      </w:r>
    </w:p>
    <w:p w14:paraId="153CD827" w14:textId="77777777" w:rsidR="00D03B93" w:rsidRPr="0049285E" w:rsidRDefault="00D03B93" w:rsidP="0049285E">
      <w:pPr>
        <w:widowControl/>
        <w:autoSpaceDN w:val="0"/>
        <w:spacing w:line="480" w:lineRule="auto"/>
        <w:ind w:firstLine="709"/>
        <w:textAlignment w:val="baseline"/>
        <w:rPr>
          <w:rFonts w:ascii="Arial" w:eastAsia="Calibri" w:hAnsi="Arial" w:cs="Arial"/>
          <w:color w:val="000000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Od 1980 do 2010 była aktywnym członkiem Kłodzkiego Klubu Literackiego działającego przy Kłodzkim Ośrodku Kultury.</w:t>
      </w:r>
    </w:p>
    <w:p w14:paraId="209E9B7C" w14:textId="42A79098" w:rsidR="00D03B93" w:rsidRPr="0049285E" w:rsidRDefault="00D03B93" w:rsidP="0049285E">
      <w:pPr>
        <w:widowControl/>
        <w:autoSpaceDN w:val="0"/>
        <w:spacing w:line="480" w:lineRule="auto"/>
        <w:ind w:firstLine="709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Publikowała w licznych pismach, periodykach i almanachach. Jej wiersze były tłumaczone na czeski i ukraiński.  W swojej poezji często opisuje Kłodzko i os</w:t>
      </w:r>
      <w:r w:rsidR="0049285E">
        <w:rPr>
          <w:rFonts w:ascii="Arial" w:eastAsia="Calibri" w:hAnsi="Arial" w:cs="Arial"/>
          <w:color w:val="000000"/>
          <w:kern w:val="3"/>
          <w:lang w:eastAsia="en-US" w:bidi="ar-SA"/>
        </w:rPr>
        <w:t>ó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b</w:t>
      </w:r>
      <w:r w:rsidR="0049285E">
        <w:rPr>
          <w:rFonts w:ascii="Arial" w:eastAsia="Calibri" w:hAnsi="Arial" w:cs="Arial"/>
          <w:color w:val="000000"/>
          <w:kern w:val="3"/>
          <w:lang w:eastAsia="en-US" w:bidi="ar-SA"/>
        </w:rPr>
        <w:t xml:space="preserve"> 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 xml:space="preserve">z nim związane m.in. Annę </w:t>
      </w:r>
      <w:proofErr w:type="spellStart"/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Zelenay</w:t>
      </w:r>
      <w:proofErr w:type="spellEnd"/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 xml:space="preserve">, Michała </w:t>
      </w:r>
      <w:proofErr w:type="spellStart"/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Fostowicza</w:t>
      </w:r>
      <w:proofErr w:type="spellEnd"/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 xml:space="preserve">, Marię Dzierżyńską. Tak o jej 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lastRenderedPageBreak/>
        <w:t xml:space="preserve">twórczości pisze w swoim artykule: </w:t>
      </w:r>
      <w:r w:rsidRPr="0049285E">
        <w:rPr>
          <w:rFonts w:ascii="Arial" w:eastAsia="Times New Roman" w:hAnsi="Arial" w:cs="Arial"/>
          <w:bCs/>
          <w:color w:val="000000"/>
          <w:kern w:val="3"/>
          <w:lang w:eastAsia="pl-PL" w:bidi="ar-SA"/>
        </w:rPr>
        <w:t>Nadpisane. Życie literackie Ziemi Kłodzkiej</w:t>
      </w:r>
      <w:r w:rsidR="0049285E">
        <w:rPr>
          <w:rFonts w:ascii="Arial" w:eastAsia="Times New Roman" w:hAnsi="Arial" w:cs="Arial"/>
          <w:bCs/>
          <w:color w:val="000000"/>
          <w:kern w:val="3"/>
          <w:lang w:eastAsia="pl-PL" w:bidi="ar-SA"/>
        </w:rPr>
        <w:t xml:space="preserve"> </w:t>
      </w:r>
      <w:r w:rsidRPr="0049285E">
        <w:rPr>
          <w:rFonts w:ascii="Arial" w:eastAsia="Times New Roman" w:hAnsi="Arial" w:cs="Arial"/>
          <w:bCs/>
          <w:color w:val="000000"/>
          <w:kern w:val="3"/>
          <w:lang w:eastAsia="pl-PL" w:bidi="ar-SA"/>
        </w:rPr>
        <w:t>i okolic,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 xml:space="preserve"> </w:t>
      </w:r>
      <w:r w:rsidRPr="0049285E">
        <w:rPr>
          <w:rFonts w:ascii="Arial" w:eastAsia="Times New Roman" w:hAnsi="Arial" w:cs="Arial"/>
          <w:bCs/>
          <w:color w:val="000000"/>
          <w:kern w:val="3"/>
          <w:lang w:eastAsia="pl-PL" w:bidi="ar-SA"/>
        </w:rPr>
        <w:t xml:space="preserve">Antoni Matuszkiewicz: 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t>Jej wiersze, we wcześniejszych tomikach skoncentrowane w dużym stopniu wokół najprywatniejszej przestrzeni domu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br/>
        <w:t>i ogrodu, nabierały coraz szerszego znaczenia, stając się głosem tych, dla których obecność na nowych dla poprzednich pokoleń Polaków ziemiach nie wymaga już żadnego uzasadnienia. Jest to głos mieszkanki Kłodzka piszącej  o swoim mieście bez patosu, bez wspierania się regionalnym sentymentalizmem, epatowania urokami zabytkowej architektury etc. Dlatego miasto i jego najbliższe otoczenie, pojawiające się przeważnie w wierszach Mirskiej jako sztafaż czy detal, ma siłę nieodpartej naturalności. To także poezja pewności języka i wysokiej literackiej świadomości, ugruntowanej na polonistycznych studiach i w długoletniej pracy  w szkolnictwie</w:t>
      </w:r>
      <w:r w:rsidRPr="0049285E">
        <w:rPr>
          <w:rFonts w:ascii="Arial" w:eastAsia="Calibri" w:hAnsi="Arial" w:cs="Arial"/>
          <w:color w:val="000000"/>
          <w:kern w:val="3"/>
          <w:lang w:eastAsia="en-US" w:bidi="ar-SA"/>
        </w:rPr>
        <w:br/>
        <w:t>i w instytucjach kultury</w:t>
      </w:r>
      <w:r w:rsidR="0049285E">
        <w:rPr>
          <w:rFonts w:ascii="Arial" w:eastAsia="Calibri" w:hAnsi="Arial" w:cs="Arial"/>
          <w:color w:val="000000"/>
          <w:kern w:val="3"/>
          <w:lang w:eastAsia="en-US" w:bidi="ar-SA"/>
        </w:rPr>
        <w:t>.</w:t>
      </w:r>
    </w:p>
    <w:sectPr w:rsidR="00D03B93" w:rsidRPr="0049285E" w:rsidSect="001F0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E6795"/>
    <w:multiLevelType w:val="multilevel"/>
    <w:tmpl w:val="3648E22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30114601">
    <w:abstractNumId w:val="0"/>
  </w:num>
  <w:num w:numId="2" w16cid:durableId="2365221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FF"/>
    <w:rsid w:val="002D7F44"/>
    <w:rsid w:val="0049285E"/>
    <w:rsid w:val="00523758"/>
    <w:rsid w:val="006137D6"/>
    <w:rsid w:val="007A62DB"/>
    <w:rsid w:val="007C33FB"/>
    <w:rsid w:val="00D03B93"/>
    <w:rsid w:val="00D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A71"/>
  <w15:chartTrackingRefBased/>
  <w15:docId w15:val="{674549F8-FCCD-4B81-81CC-54414A7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93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93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D03B9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numbering" w:customStyle="1" w:styleId="WWNum1">
    <w:name w:val="WWNum1"/>
    <w:basedOn w:val="Bezlisty"/>
    <w:rsid w:val="00D03B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6</cp:revision>
  <dcterms:created xsi:type="dcterms:W3CDTF">2023-08-16T11:43:00Z</dcterms:created>
  <dcterms:modified xsi:type="dcterms:W3CDTF">2023-09-01T12:46:00Z</dcterms:modified>
</cp:coreProperties>
</file>