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F3B3C" w14:textId="77777777" w:rsidR="001C58D7" w:rsidRPr="007B0019" w:rsidRDefault="001C58D7" w:rsidP="007B0019">
      <w:pPr>
        <w:pStyle w:val="Bezodstpw"/>
        <w:spacing w:line="480" w:lineRule="auto"/>
        <w:rPr>
          <w:rFonts w:ascii="Arial" w:hAnsi="Arial" w:cs="Arial"/>
          <w:sz w:val="24"/>
          <w:szCs w:val="24"/>
        </w:rPr>
      </w:pPr>
    </w:p>
    <w:p w14:paraId="1D784F2C" w14:textId="654B19F6" w:rsidR="001C58D7" w:rsidRPr="007B0019" w:rsidRDefault="001C58D7" w:rsidP="007B0019">
      <w:pPr>
        <w:pStyle w:val="Bezodstpw"/>
        <w:spacing w:line="480" w:lineRule="auto"/>
        <w:rPr>
          <w:rFonts w:ascii="Arial" w:hAnsi="Arial" w:cs="Arial"/>
          <w:b/>
          <w:sz w:val="24"/>
          <w:szCs w:val="24"/>
        </w:rPr>
      </w:pPr>
      <w:r w:rsidRPr="007B0019">
        <w:rPr>
          <w:rFonts w:ascii="Arial" w:hAnsi="Arial" w:cs="Arial"/>
          <w:b/>
          <w:sz w:val="24"/>
          <w:szCs w:val="24"/>
        </w:rPr>
        <w:t>UCHWAŁA NR</w:t>
      </w:r>
      <w:r w:rsidR="00DA53B4" w:rsidRPr="007B0019">
        <w:rPr>
          <w:rFonts w:ascii="Arial" w:hAnsi="Arial" w:cs="Arial"/>
          <w:b/>
          <w:sz w:val="24"/>
          <w:szCs w:val="24"/>
        </w:rPr>
        <w:t xml:space="preserve"> LXIII/576/2023 </w:t>
      </w:r>
      <w:r w:rsidRPr="007B0019">
        <w:rPr>
          <w:rFonts w:ascii="Arial" w:hAnsi="Arial" w:cs="Arial"/>
          <w:b/>
          <w:sz w:val="24"/>
          <w:szCs w:val="24"/>
        </w:rPr>
        <w:t>RADY MIEJSKIEJ W KŁODZKU</w:t>
      </w:r>
      <w:r w:rsidR="007B0019">
        <w:rPr>
          <w:rFonts w:ascii="Arial" w:hAnsi="Arial" w:cs="Arial"/>
          <w:b/>
          <w:sz w:val="24"/>
          <w:szCs w:val="24"/>
        </w:rPr>
        <w:t xml:space="preserve"> </w:t>
      </w:r>
      <w:r w:rsidRPr="007B0019">
        <w:rPr>
          <w:rFonts w:ascii="Arial" w:hAnsi="Arial" w:cs="Arial"/>
          <w:b/>
          <w:sz w:val="24"/>
          <w:szCs w:val="24"/>
        </w:rPr>
        <w:t>Z DNIA</w:t>
      </w:r>
      <w:r w:rsidR="00DA53B4" w:rsidRPr="007B0019">
        <w:rPr>
          <w:rFonts w:ascii="Arial" w:hAnsi="Arial" w:cs="Arial"/>
          <w:b/>
          <w:sz w:val="24"/>
          <w:szCs w:val="24"/>
        </w:rPr>
        <w:t xml:space="preserve"> 31 sierpnia 2023 r.</w:t>
      </w:r>
      <w:r w:rsidR="007B0019">
        <w:rPr>
          <w:rFonts w:ascii="Arial" w:hAnsi="Arial" w:cs="Arial"/>
          <w:b/>
          <w:sz w:val="24"/>
          <w:szCs w:val="24"/>
        </w:rPr>
        <w:t xml:space="preserve"> </w:t>
      </w:r>
      <w:r w:rsidRPr="007B0019">
        <w:rPr>
          <w:rFonts w:ascii="Arial" w:hAnsi="Arial" w:cs="Arial"/>
          <w:b/>
          <w:sz w:val="24"/>
          <w:szCs w:val="24"/>
        </w:rPr>
        <w:t>w sprawie nadania tytułu „Honorowy Obywatel Miasta Kłodzka”</w:t>
      </w:r>
    </w:p>
    <w:p w14:paraId="1B8238F8" w14:textId="2E8BCBED" w:rsidR="001C58D7" w:rsidRPr="007B0019" w:rsidRDefault="001C58D7" w:rsidP="007B0019">
      <w:pPr>
        <w:pStyle w:val="Bezodstpw"/>
        <w:spacing w:line="480" w:lineRule="auto"/>
        <w:rPr>
          <w:rFonts w:ascii="Arial" w:hAnsi="Arial" w:cs="Arial"/>
          <w:sz w:val="24"/>
          <w:szCs w:val="24"/>
        </w:rPr>
      </w:pPr>
      <w:r w:rsidRPr="007B0019">
        <w:rPr>
          <w:rFonts w:ascii="Arial" w:hAnsi="Arial" w:cs="Arial"/>
          <w:sz w:val="24"/>
          <w:szCs w:val="24"/>
        </w:rPr>
        <w:t>Na podstawie art. 18 ust.2 pkt 14 ustawy z dnia 8 marca 1990 r. o samorządzie gminnym (</w:t>
      </w:r>
      <w:proofErr w:type="spellStart"/>
      <w:r w:rsidRPr="007B0019">
        <w:rPr>
          <w:rFonts w:ascii="Arial" w:hAnsi="Arial" w:cs="Arial"/>
          <w:sz w:val="24"/>
          <w:szCs w:val="24"/>
        </w:rPr>
        <w:t>t.j</w:t>
      </w:r>
      <w:proofErr w:type="spellEnd"/>
      <w:r w:rsidRPr="007B0019">
        <w:rPr>
          <w:rFonts w:ascii="Arial" w:hAnsi="Arial" w:cs="Arial"/>
          <w:sz w:val="24"/>
          <w:szCs w:val="24"/>
        </w:rPr>
        <w:t>.  Dz. U. z 20</w:t>
      </w:r>
      <w:r w:rsidR="002B1221" w:rsidRPr="007B0019">
        <w:rPr>
          <w:rFonts w:ascii="Arial" w:hAnsi="Arial" w:cs="Arial"/>
          <w:sz w:val="24"/>
          <w:szCs w:val="24"/>
        </w:rPr>
        <w:t>23</w:t>
      </w:r>
      <w:r w:rsidRPr="007B0019">
        <w:rPr>
          <w:rFonts w:ascii="Arial" w:hAnsi="Arial" w:cs="Arial"/>
          <w:sz w:val="24"/>
          <w:szCs w:val="24"/>
        </w:rPr>
        <w:t xml:space="preserve"> r. poz. 4</w:t>
      </w:r>
      <w:r w:rsidR="002B1221" w:rsidRPr="007B0019">
        <w:rPr>
          <w:rFonts w:ascii="Arial" w:hAnsi="Arial" w:cs="Arial"/>
          <w:sz w:val="24"/>
          <w:szCs w:val="24"/>
        </w:rPr>
        <w:t>0</w:t>
      </w:r>
      <w:r w:rsidRPr="007B0019">
        <w:rPr>
          <w:rFonts w:ascii="Arial" w:hAnsi="Arial" w:cs="Arial"/>
          <w:sz w:val="24"/>
          <w:szCs w:val="24"/>
        </w:rPr>
        <w:t>) oraz uchwały nr LXI/561/2023 Rady Miejskiej w Kłodzku  z dnia 29 czerwca 2023 r., w sprawie ustanowienia Tytułów: „Honorowy Obywatel Miasta Kłodzka” oraz „Zasłużony dla Miasta Kłodzka” i przyjęcia Regulaminu nadawania tych Tytułów, Rada Miejska w Kłodzku uchwala co następuje:</w:t>
      </w:r>
    </w:p>
    <w:p w14:paraId="6AB4B067" w14:textId="77777777" w:rsidR="001C58D7" w:rsidRPr="007B0019" w:rsidRDefault="001C58D7" w:rsidP="007B0019">
      <w:pPr>
        <w:pStyle w:val="Bezodstpw"/>
        <w:spacing w:line="480" w:lineRule="auto"/>
        <w:rPr>
          <w:rFonts w:ascii="Arial" w:hAnsi="Arial" w:cs="Arial"/>
          <w:sz w:val="24"/>
          <w:szCs w:val="24"/>
        </w:rPr>
      </w:pPr>
    </w:p>
    <w:p w14:paraId="37E9DE85" w14:textId="0171541F" w:rsidR="001C58D7" w:rsidRPr="007B0019" w:rsidRDefault="001C58D7" w:rsidP="007B0019">
      <w:pPr>
        <w:pStyle w:val="Bezodstpw"/>
        <w:spacing w:line="480" w:lineRule="auto"/>
        <w:rPr>
          <w:rFonts w:ascii="Arial" w:hAnsi="Arial" w:cs="Arial"/>
          <w:b/>
          <w:sz w:val="24"/>
          <w:szCs w:val="24"/>
        </w:rPr>
      </w:pPr>
      <w:r w:rsidRPr="007B0019">
        <w:rPr>
          <w:rFonts w:ascii="Arial" w:hAnsi="Arial" w:cs="Arial"/>
          <w:b/>
          <w:sz w:val="24"/>
          <w:szCs w:val="24"/>
        </w:rPr>
        <w:t>§ 1</w:t>
      </w:r>
      <w:r w:rsidR="007B0019">
        <w:rPr>
          <w:rFonts w:ascii="Arial" w:hAnsi="Arial" w:cs="Arial"/>
          <w:b/>
          <w:sz w:val="24"/>
          <w:szCs w:val="24"/>
        </w:rPr>
        <w:t xml:space="preserve"> </w:t>
      </w:r>
      <w:r w:rsidRPr="007B0019">
        <w:rPr>
          <w:rFonts w:ascii="Arial" w:hAnsi="Arial" w:cs="Arial"/>
          <w:sz w:val="24"/>
          <w:szCs w:val="24"/>
        </w:rPr>
        <w:t xml:space="preserve">Nadaje się tytuł „Honorowy Obywatel Miasta Kłodzka” </w:t>
      </w:r>
      <w:r w:rsidRPr="007B0019">
        <w:rPr>
          <w:rFonts w:ascii="Arial" w:hAnsi="Arial" w:cs="Arial"/>
          <w:b/>
          <w:bCs/>
          <w:sz w:val="24"/>
          <w:szCs w:val="24"/>
        </w:rPr>
        <w:t>Panu Tomaszowi Duszyńskiemu.</w:t>
      </w:r>
    </w:p>
    <w:p w14:paraId="71D1E7AC" w14:textId="7F0053C0" w:rsidR="001C58D7" w:rsidRPr="007B0019" w:rsidRDefault="001C58D7" w:rsidP="007B0019">
      <w:pPr>
        <w:pStyle w:val="Bezodstpw"/>
        <w:spacing w:line="480" w:lineRule="auto"/>
        <w:rPr>
          <w:rFonts w:ascii="Arial" w:hAnsi="Arial" w:cs="Arial"/>
          <w:b/>
          <w:sz w:val="24"/>
          <w:szCs w:val="24"/>
        </w:rPr>
      </w:pPr>
      <w:r w:rsidRPr="007B0019">
        <w:rPr>
          <w:rFonts w:ascii="Arial" w:hAnsi="Arial" w:cs="Arial"/>
          <w:b/>
          <w:sz w:val="24"/>
          <w:szCs w:val="24"/>
        </w:rPr>
        <w:t>§ 2</w:t>
      </w:r>
      <w:r w:rsidR="007B0019">
        <w:rPr>
          <w:rFonts w:ascii="Arial" w:hAnsi="Arial" w:cs="Arial"/>
          <w:b/>
          <w:sz w:val="24"/>
          <w:szCs w:val="24"/>
        </w:rPr>
        <w:t xml:space="preserve"> </w:t>
      </w:r>
      <w:r w:rsidRPr="007B0019">
        <w:rPr>
          <w:rFonts w:ascii="Arial" w:hAnsi="Arial" w:cs="Arial"/>
          <w:sz w:val="24"/>
          <w:szCs w:val="24"/>
        </w:rPr>
        <w:t>Wykonanie uchwały powierza się Burmistrzowi Miasta Kłodzka.</w:t>
      </w:r>
    </w:p>
    <w:p w14:paraId="065C5EC4" w14:textId="0B8EFC23" w:rsidR="001C58D7" w:rsidRPr="007B0019" w:rsidRDefault="001C58D7" w:rsidP="007B0019">
      <w:pPr>
        <w:pStyle w:val="Bezodstpw"/>
        <w:spacing w:line="480" w:lineRule="auto"/>
        <w:rPr>
          <w:rFonts w:ascii="Arial" w:hAnsi="Arial" w:cs="Arial"/>
          <w:b/>
          <w:sz w:val="24"/>
          <w:szCs w:val="24"/>
        </w:rPr>
      </w:pPr>
      <w:r w:rsidRPr="007B0019">
        <w:rPr>
          <w:rFonts w:ascii="Arial" w:hAnsi="Arial" w:cs="Arial"/>
          <w:b/>
          <w:sz w:val="24"/>
          <w:szCs w:val="24"/>
        </w:rPr>
        <w:t>§ 3</w:t>
      </w:r>
      <w:r w:rsidR="007B0019">
        <w:rPr>
          <w:rFonts w:ascii="Arial" w:hAnsi="Arial" w:cs="Arial"/>
          <w:b/>
          <w:sz w:val="24"/>
          <w:szCs w:val="24"/>
        </w:rPr>
        <w:t xml:space="preserve"> </w:t>
      </w:r>
      <w:r w:rsidRPr="007B0019">
        <w:rPr>
          <w:rFonts w:ascii="Arial" w:hAnsi="Arial" w:cs="Arial"/>
          <w:sz w:val="24"/>
          <w:szCs w:val="24"/>
        </w:rPr>
        <w:t>Uchwała wchodzi w życie z dniem podjęcia.</w:t>
      </w:r>
    </w:p>
    <w:p w14:paraId="61F9E66F" w14:textId="77777777" w:rsidR="001C58D7" w:rsidRPr="007B0019" w:rsidRDefault="001C58D7" w:rsidP="007B0019">
      <w:pPr>
        <w:pStyle w:val="Bezodstpw"/>
        <w:spacing w:line="480" w:lineRule="auto"/>
        <w:ind w:firstLine="708"/>
        <w:rPr>
          <w:rFonts w:ascii="Arial" w:hAnsi="Arial" w:cs="Arial"/>
          <w:b/>
          <w:sz w:val="24"/>
          <w:szCs w:val="24"/>
        </w:rPr>
      </w:pPr>
    </w:p>
    <w:p w14:paraId="4B0A2A3B" w14:textId="77777777" w:rsidR="001C58D7" w:rsidRPr="007B0019" w:rsidRDefault="001C58D7" w:rsidP="007B0019">
      <w:pPr>
        <w:pStyle w:val="Bezodstpw"/>
        <w:spacing w:line="480" w:lineRule="auto"/>
        <w:rPr>
          <w:rFonts w:ascii="Arial" w:hAnsi="Arial" w:cs="Arial"/>
          <w:b/>
          <w:sz w:val="24"/>
          <w:szCs w:val="24"/>
        </w:rPr>
      </w:pPr>
      <w:r w:rsidRPr="007B0019">
        <w:rPr>
          <w:rFonts w:ascii="Arial" w:hAnsi="Arial" w:cs="Arial"/>
          <w:b/>
          <w:sz w:val="24"/>
          <w:szCs w:val="24"/>
        </w:rPr>
        <w:t>UZASADNIENIE</w:t>
      </w:r>
    </w:p>
    <w:p w14:paraId="01845535" w14:textId="7D9FBF3B" w:rsidR="001C58D7" w:rsidRPr="007B0019" w:rsidRDefault="001C58D7" w:rsidP="007B0019">
      <w:pPr>
        <w:spacing w:line="480" w:lineRule="auto"/>
        <w:rPr>
          <w:rFonts w:ascii="Arial" w:hAnsi="Arial" w:cs="Arial"/>
        </w:rPr>
      </w:pPr>
      <w:r w:rsidRPr="007B0019">
        <w:rPr>
          <w:rFonts w:ascii="Arial" w:hAnsi="Arial" w:cs="Arial"/>
        </w:rPr>
        <w:t>Nadanie tytułu Honorowego Obywatela Miasta Kłodzka jest wyrazem najwyższego uhonorowania i uznania, nadawany mieszkańcom Kłodzka i osobom nie będącym mieszkańcami Kłodzka, których działalność przyczyniła się do wzrostu promocji miasta Kłodzka w dziedzinie życia społecznego, politycznego i  gospodarczego lub nauki, kultury i sportu. Tytuł jest nadawany również wybitnym osobistościom.</w:t>
      </w:r>
    </w:p>
    <w:p w14:paraId="408BE5B2" w14:textId="243813A0" w:rsidR="001C58D7" w:rsidRPr="007B0019" w:rsidRDefault="001C58D7" w:rsidP="007B0019">
      <w:pPr>
        <w:spacing w:line="480" w:lineRule="auto"/>
        <w:rPr>
          <w:rFonts w:ascii="Arial" w:hAnsi="Arial" w:cs="Arial"/>
        </w:rPr>
      </w:pPr>
      <w:r w:rsidRPr="007B0019">
        <w:rPr>
          <w:rFonts w:ascii="Arial" w:hAnsi="Arial" w:cs="Arial"/>
        </w:rPr>
        <w:t xml:space="preserve">Rada Miejska w Kłodzku na wniosek złożony przez Burmistrza Miasta Kłodzka Pana Michała Piszko nadała tytuł „Honorowy Obywatel Miasta </w:t>
      </w:r>
      <w:proofErr w:type="spellStart"/>
      <w:r w:rsidRPr="007B0019">
        <w:rPr>
          <w:rFonts w:ascii="Arial" w:hAnsi="Arial" w:cs="Arial"/>
        </w:rPr>
        <w:t>Kłodzka”</w:t>
      </w:r>
      <w:r w:rsidRPr="007B0019">
        <w:rPr>
          <w:rFonts w:ascii="Arial" w:hAnsi="Arial" w:cs="Arial"/>
          <w:b/>
          <w:bCs/>
        </w:rPr>
        <w:t>Panu</w:t>
      </w:r>
      <w:proofErr w:type="spellEnd"/>
      <w:r w:rsidRPr="007B0019">
        <w:rPr>
          <w:rFonts w:ascii="Arial" w:hAnsi="Arial" w:cs="Arial"/>
          <w:b/>
          <w:bCs/>
        </w:rPr>
        <w:t xml:space="preserve"> Tomaszowi Duszyńskiemu</w:t>
      </w:r>
    </w:p>
    <w:p w14:paraId="3FE734C1" w14:textId="43E70B88" w:rsidR="001C58D7" w:rsidRPr="007B0019" w:rsidRDefault="001C58D7" w:rsidP="007B0019">
      <w:pPr>
        <w:spacing w:line="480" w:lineRule="auto"/>
        <w:rPr>
          <w:rFonts w:ascii="Arial" w:hAnsi="Arial" w:cs="Arial"/>
        </w:rPr>
      </w:pPr>
      <w:r w:rsidRPr="007B0019">
        <w:rPr>
          <w:rFonts w:ascii="Arial" w:hAnsi="Arial" w:cs="Arial"/>
        </w:rPr>
        <w:t xml:space="preserve">Wniosek o nadanie tytułu „Honorowy Obywatel Miasta Kłodzka” Panu Tomaszowi Duszyńskiemu został pozytywnie zaopiniowany przez Komisje Rady Miejskiej w </w:t>
      </w:r>
      <w:r w:rsidRPr="007B0019">
        <w:rPr>
          <w:rFonts w:ascii="Arial" w:hAnsi="Arial" w:cs="Arial"/>
        </w:rPr>
        <w:lastRenderedPageBreak/>
        <w:t xml:space="preserve">Kłodzku. </w:t>
      </w:r>
      <w:r w:rsidRPr="007B0019">
        <w:rPr>
          <w:rFonts w:ascii="Arial" w:hAnsi="Arial" w:cs="Arial"/>
          <w:kern w:val="3"/>
          <w:lang w:eastAsia="en-US" w:bidi="ar-SA"/>
        </w:rPr>
        <w:t>Pan Tomasz Duszyński jest autorem nagradzanego cyklu kryminałów retro pod zbiorczym tytułem „</w:t>
      </w:r>
      <w:proofErr w:type="spellStart"/>
      <w:r w:rsidRPr="007B0019">
        <w:rPr>
          <w:rFonts w:ascii="Arial" w:hAnsi="Arial" w:cs="Arial"/>
          <w:kern w:val="3"/>
          <w:lang w:eastAsia="en-US" w:bidi="ar-SA"/>
        </w:rPr>
        <w:t>Glatz</w:t>
      </w:r>
      <w:proofErr w:type="spellEnd"/>
      <w:r w:rsidRPr="007B0019">
        <w:rPr>
          <w:rFonts w:ascii="Arial" w:hAnsi="Arial" w:cs="Arial"/>
          <w:kern w:val="3"/>
          <w:lang w:eastAsia="en-US" w:bidi="ar-SA"/>
        </w:rPr>
        <w:t>”, których akcja rozgrywa się w Kłodzku i jego okolicach. Tomasz Duszyński jest pisarzem (f</w:t>
      </w:r>
      <w:r w:rsidRPr="007B0019">
        <w:rPr>
          <w:rFonts w:ascii="Arial" w:hAnsi="Arial" w:cs="Arial"/>
          <w:color w:val="000000"/>
          <w:kern w:val="3"/>
          <w:lang w:eastAsia="pl-PL" w:bidi="ar-SA"/>
        </w:rPr>
        <w:t xml:space="preserve">antastyka, literatura historyczna, dziecięca,   kryminalna, współczesna), </w:t>
      </w:r>
      <w:r w:rsidRPr="007B0019">
        <w:rPr>
          <w:rFonts w:ascii="Arial" w:hAnsi="Arial" w:cs="Arial"/>
          <w:kern w:val="3"/>
          <w:lang w:eastAsia="en-US" w:bidi="ar-SA"/>
        </w:rPr>
        <w:t xml:space="preserve">regionalistą, </w:t>
      </w:r>
      <w:r w:rsidRPr="007B0019">
        <w:rPr>
          <w:rFonts w:ascii="Arial" w:hAnsi="Arial" w:cs="Arial"/>
          <w:color w:val="000000"/>
          <w:kern w:val="3"/>
          <w:lang w:eastAsia="pl-PL" w:bidi="ar-SA"/>
        </w:rPr>
        <w:t>twórcą Strzelińskiego Festiwalu Literatury. O</w:t>
      </w:r>
      <w:r w:rsidRPr="007B0019">
        <w:rPr>
          <w:rFonts w:ascii="Arial" w:hAnsi="Arial" w:cs="Arial"/>
          <w:kern w:val="3"/>
          <w:lang w:eastAsia="en-US" w:bidi="ar-SA"/>
        </w:rPr>
        <w:t>becnie pełni funkcje dyrektora Miejskiej I Gminnej Biblioteki Publicznej im. ks. Jana Twardowskiego w Strzelinie. W swoim życiu zawodowym był również  dziennikarzem i scenarzystą gier komputerowych.</w:t>
      </w:r>
    </w:p>
    <w:p w14:paraId="23DFA708" w14:textId="1655B2CD" w:rsidR="001C58D7" w:rsidRPr="007B0019" w:rsidRDefault="001C58D7" w:rsidP="007B0019">
      <w:pPr>
        <w:widowControl/>
        <w:autoSpaceDN w:val="0"/>
        <w:spacing w:line="480" w:lineRule="auto"/>
        <w:textAlignment w:val="baseline"/>
        <w:rPr>
          <w:rFonts w:ascii="Arial" w:hAnsi="Arial" w:cs="Arial"/>
          <w:kern w:val="3"/>
          <w:lang w:eastAsia="en-US" w:bidi="ar-SA"/>
        </w:rPr>
      </w:pPr>
      <w:r w:rsidRPr="007B0019">
        <w:rPr>
          <w:rFonts w:ascii="Arial" w:hAnsi="Arial" w:cs="Arial"/>
          <w:kern w:val="3"/>
          <w:lang w:eastAsia="en-US" w:bidi="ar-SA"/>
        </w:rPr>
        <w:t>Jego cykl powieściowy „</w:t>
      </w:r>
      <w:proofErr w:type="spellStart"/>
      <w:r w:rsidRPr="007B0019">
        <w:rPr>
          <w:rFonts w:ascii="Arial" w:hAnsi="Arial" w:cs="Arial"/>
          <w:kern w:val="3"/>
          <w:lang w:eastAsia="en-US" w:bidi="ar-SA"/>
        </w:rPr>
        <w:t>Glatz</w:t>
      </w:r>
      <w:proofErr w:type="spellEnd"/>
      <w:r w:rsidRPr="007B0019">
        <w:rPr>
          <w:rFonts w:ascii="Arial" w:hAnsi="Arial" w:cs="Arial"/>
          <w:kern w:val="3"/>
          <w:lang w:eastAsia="en-US" w:bidi="ar-SA"/>
        </w:rPr>
        <w:t xml:space="preserve">”, </w:t>
      </w:r>
      <w:r w:rsidRPr="007B0019">
        <w:rPr>
          <w:rFonts w:ascii="Arial" w:eastAsia="Times New Roman" w:hAnsi="Arial" w:cs="Arial"/>
          <w:bCs/>
          <w:kern w:val="3"/>
          <w:lang w:eastAsia="pl-PL" w:bidi="ar-SA"/>
        </w:rPr>
        <w:t>którego akcja rozgrywa się w latach dwudziestych XX wieku w Kłodzku i na Ziemi Kłodzkiej liczy 4 części: „</w:t>
      </w:r>
      <w:proofErr w:type="spellStart"/>
      <w:r w:rsidRPr="007B0019">
        <w:rPr>
          <w:rFonts w:ascii="Arial" w:eastAsia="Times New Roman" w:hAnsi="Arial" w:cs="Arial"/>
          <w:bCs/>
          <w:kern w:val="3"/>
          <w:lang w:eastAsia="pl-PL" w:bidi="ar-SA"/>
        </w:rPr>
        <w:t>Glatz</w:t>
      </w:r>
      <w:proofErr w:type="spellEnd"/>
      <w:r w:rsidRPr="007B0019">
        <w:rPr>
          <w:rFonts w:ascii="Arial" w:eastAsia="Times New Roman" w:hAnsi="Arial" w:cs="Arial"/>
          <w:bCs/>
          <w:kern w:val="3"/>
          <w:lang w:eastAsia="pl-PL" w:bidi="ar-SA"/>
        </w:rPr>
        <w:t>”, „</w:t>
      </w:r>
      <w:proofErr w:type="spellStart"/>
      <w:r w:rsidRPr="007B0019">
        <w:rPr>
          <w:rFonts w:ascii="Arial" w:eastAsia="Times New Roman" w:hAnsi="Arial" w:cs="Arial"/>
          <w:bCs/>
          <w:kern w:val="3"/>
          <w:lang w:eastAsia="pl-PL" w:bidi="ar-SA"/>
        </w:rPr>
        <w:t>Glatz</w:t>
      </w:r>
      <w:proofErr w:type="spellEnd"/>
      <w:r w:rsidRPr="007B0019">
        <w:rPr>
          <w:rFonts w:ascii="Arial" w:eastAsia="Times New Roman" w:hAnsi="Arial" w:cs="Arial"/>
          <w:bCs/>
          <w:kern w:val="3"/>
          <w:lang w:eastAsia="pl-PL" w:bidi="ar-SA"/>
        </w:rPr>
        <w:t>. Kraj Pana Boga”, „</w:t>
      </w:r>
      <w:proofErr w:type="spellStart"/>
      <w:r w:rsidRPr="007B0019">
        <w:rPr>
          <w:rFonts w:ascii="Arial" w:eastAsia="Times New Roman" w:hAnsi="Arial" w:cs="Arial"/>
          <w:bCs/>
          <w:kern w:val="3"/>
          <w:lang w:eastAsia="pl-PL" w:bidi="ar-SA"/>
        </w:rPr>
        <w:t>Glatz</w:t>
      </w:r>
      <w:proofErr w:type="spellEnd"/>
      <w:r w:rsidRPr="007B0019">
        <w:rPr>
          <w:rFonts w:ascii="Arial" w:eastAsia="Times New Roman" w:hAnsi="Arial" w:cs="Arial"/>
          <w:bCs/>
          <w:kern w:val="3"/>
          <w:lang w:eastAsia="pl-PL" w:bidi="ar-SA"/>
        </w:rPr>
        <w:t>. Zamieć” i „</w:t>
      </w:r>
      <w:proofErr w:type="spellStart"/>
      <w:r w:rsidRPr="007B0019">
        <w:rPr>
          <w:rFonts w:ascii="Arial" w:eastAsia="Times New Roman" w:hAnsi="Arial" w:cs="Arial"/>
          <w:bCs/>
          <w:kern w:val="3"/>
          <w:lang w:eastAsia="pl-PL" w:bidi="ar-SA"/>
        </w:rPr>
        <w:t>Glatz</w:t>
      </w:r>
      <w:proofErr w:type="spellEnd"/>
      <w:r w:rsidRPr="007B0019">
        <w:rPr>
          <w:rFonts w:ascii="Arial" w:eastAsia="Times New Roman" w:hAnsi="Arial" w:cs="Arial"/>
          <w:bCs/>
          <w:kern w:val="3"/>
          <w:lang w:eastAsia="pl-PL" w:bidi="ar-SA"/>
        </w:rPr>
        <w:t>. Goliat”. Pierwsze wydanie ukazało się nakładem Wydawnictwa SQN w 2019 roku. Kolejne tomy publikowane były corocznie do 2022 roku.</w:t>
      </w:r>
    </w:p>
    <w:p w14:paraId="5617AC5B" w14:textId="70B9157F" w:rsidR="001C58D7" w:rsidRPr="007B0019" w:rsidRDefault="001C58D7" w:rsidP="007B0019">
      <w:pPr>
        <w:widowControl/>
        <w:autoSpaceDN w:val="0"/>
        <w:spacing w:line="480" w:lineRule="auto"/>
        <w:textAlignment w:val="baseline"/>
        <w:rPr>
          <w:rFonts w:ascii="Arial" w:eastAsia="Times New Roman" w:hAnsi="Arial" w:cs="Arial"/>
          <w:bCs/>
          <w:kern w:val="3"/>
          <w:lang w:eastAsia="pl-PL" w:bidi="ar-SA"/>
        </w:rPr>
      </w:pPr>
      <w:r w:rsidRPr="007B0019">
        <w:rPr>
          <w:rFonts w:ascii="Arial" w:eastAsia="Times New Roman" w:hAnsi="Arial" w:cs="Arial"/>
          <w:bCs/>
          <w:kern w:val="3"/>
          <w:lang w:eastAsia="pl-PL" w:bidi="ar-SA"/>
        </w:rPr>
        <w:t>Promocja nowowydanych książek za każdym razem była organizowana przez kłodzką bibliotekę i zawsze gromadziła duże grono czytelników. Należy tu podkreślić, że autor za spotkania nie pobiera honorarium.</w:t>
      </w:r>
    </w:p>
    <w:p w14:paraId="653BFFB7" w14:textId="077A9DBB" w:rsidR="001C58D7" w:rsidRPr="007B0019" w:rsidRDefault="001C58D7" w:rsidP="007B0019">
      <w:pPr>
        <w:widowControl/>
        <w:autoSpaceDN w:val="0"/>
        <w:spacing w:line="480" w:lineRule="auto"/>
        <w:textAlignment w:val="baseline"/>
        <w:rPr>
          <w:rFonts w:ascii="Arial" w:eastAsia="Times New Roman" w:hAnsi="Arial" w:cs="Arial"/>
          <w:bCs/>
          <w:kern w:val="3"/>
          <w:lang w:eastAsia="pl-PL" w:bidi="ar-SA"/>
        </w:rPr>
      </w:pPr>
      <w:r w:rsidRPr="007B0019">
        <w:rPr>
          <w:rFonts w:ascii="Arial" w:eastAsia="Times New Roman" w:hAnsi="Arial" w:cs="Arial"/>
          <w:bCs/>
          <w:kern w:val="3"/>
          <w:lang w:eastAsia="pl-PL" w:bidi="ar-SA"/>
        </w:rPr>
        <w:t>Miłośnicy kryminałów retro wysoko cenią twórczość Tomasza Duszyńskiego,</w:t>
      </w:r>
      <w:r w:rsidRPr="007B0019">
        <w:rPr>
          <w:rFonts w:ascii="Arial" w:eastAsia="Times New Roman" w:hAnsi="Arial" w:cs="Arial"/>
          <w:bCs/>
          <w:kern w:val="3"/>
          <w:lang w:eastAsia="pl-PL" w:bidi="ar-SA"/>
        </w:rPr>
        <w:br/>
        <w:t>o czym mogą świadczyć nagrody uzyskiwane na ogólnopolskich festiwalach kryminałów, gdzie – oprócz innych wyróżnień – autor zdobywa niemal zawsze nagrodę publiczności.</w:t>
      </w:r>
    </w:p>
    <w:p w14:paraId="49CDF575" w14:textId="77777777" w:rsidR="001C58D7" w:rsidRPr="007B0019" w:rsidRDefault="001C58D7" w:rsidP="007B0019">
      <w:pPr>
        <w:widowControl/>
        <w:autoSpaceDN w:val="0"/>
        <w:spacing w:line="480" w:lineRule="auto"/>
        <w:textAlignment w:val="baseline"/>
        <w:rPr>
          <w:rFonts w:ascii="Arial" w:eastAsia="Times New Roman" w:hAnsi="Arial" w:cs="Arial"/>
          <w:bCs/>
          <w:kern w:val="3"/>
          <w:lang w:eastAsia="pl-PL" w:bidi="ar-SA"/>
        </w:rPr>
      </w:pPr>
      <w:r w:rsidRPr="007B0019">
        <w:rPr>
          <w:rFonts w:ascii="Arial" w:eastAsia="Times New Roman" w:hAnsi="Arial" w:cs="Arial"/>
          <w:bCs/>
          <w:kern w:val="3"/>
          <w:lang w:eastAsia="pl-PL" w:bidi="ar-SA"/>
        </w:rPr>
        <w:t>Wybrane nagrody dla cyklu „</w:t>
      </w:r>
      <w:proofErr w:type="spellStart"/>
      <w:r w:rsidRPr="007B0019">
        <w:rPr>
          <w:rFonts w:ascii="Arial" w:eastAsia="Times New Roman" w:hAnsi="Arial" w:cs="Arial"/>
          <w:bCs/>
          <w:kern w:val="3"/>
          <w:lang w:eastAsia="pl-PL" w:bidi="ar-SA"/>
        </w:rPr>
        <w:t>Glatz</w:t>
      </w:r>
      <w:proofErr w:type="spellEnd"/>
      <w:r w:rsidRPr="007B0019">
        <w:rPr>
          <w:rFonts w:ascii="Arial" w:eastAsia="Times New Roman" w:hAnsi="Arial" w:cs="Arial"/>
          <w:bCs/>
          <w:kern w:val="3"/>
          <w:lang w:eastAsia="pl-PL" w:bidi="ar-SA"/>
        </w:rPr>
        <w:t>”:</w:t>
      </w:r>
    </w:p>
    <w:p w14:paraId="7D4E6B82" w14:textId="77777777" w:rsidR="001C58D7" w:rsidRPr="007B0019" w:rsidRDefault="001C58D7" w:rsidP="007B0019">
      <w:pPr>
        <w:widowControl/>
        <w:autoSpaceDN w:val="0"/>
        <w:spacing w:line="480" w:lineRule="auto"/>
        <w:textAlignment w:val="baseline"/>
        <w:rPr>
          <w:rFonts w:ascii="Arial" w:eastAsia="Calibri" w:hAnsi="Arial" w:cs="Arial"/>
          <w:kern w:val="3"/>
          <w:lang w:eastAsia="en-US" w:bidi="ar-SA"/>
        </w:rPr>
      </w:pPr>
      <w:r w:rsidRPr="007B0019">
        <w:rPr>
          <w:rFonts w:ascii="Arial" w:eastAsia="Times New Roman" w:hAnsi="Arial" w:cs="Arial"/>
          <w:bCs/>
          <w:kern w:val="3"/>
          <w:lang w:eastAsia="pl-PL" w:bidi="ar-SA"/>
        </w:rPr>
        <w:t>- „</w:t>
      </w:r>
      <w:proofErr w:type="spellStart"/>
      <w:r w:rsidRPr="007B0019">
        <w:rPr>
          <w:rFonts w:ascii="Arial" w:eastAsia="Times New Roman" w:hAnsi="Arial" w:cs="Arial"/>
          <w:bCs/>
          <w:kern w:val="3"/>
          <w:lang w:eastAsia="pl-PL" w:bidi="ar-SA"/>
        </w:rPr>
        <w:t>Glatz</w:t>
      </w:r>
      <w:proofErr w:type="spellEnd"/>
      <w:r w:rsidRPr="007B0019">
        <w:rPr>
          <w:rFonts w:ascii="Arial" w:eastAsia="Times New Roman" w:hAnsi="Arial" w:cs="Arial"/>
          <w:bCs/>
          <w:kern w:val="3"/>
          <w:lang w:eastAsia="pl-PL" w:bidi="ar-SA"/>
        </w:rPr>
        <w:t>” – Złoty Pocisk Publiczności na Warszawskim Festiwalu Kryminału</w:t>
      </w:r>
      <w:r w:rsidRPr="007B0019">
        <w:rPr>
          <w:rFonts w:ascii="Arial" w:eastAsia="Times New Roman" w:hAnsi="Arial" w:cs="Arial"/>
          <w:bCs/>
          <w:kern w:val="3"/>
          <w:lang w:eastAsia="pl-PL" w:bidi="ar-SA"/>
        </w:rPr>
        <w:br/>
        <w:t>za kryminał retro oraz 1 miejsce na festiwalu Kryminalny Magiel</w:t>
      </w:r>
      <w:r w:rsidRPr="007B0019">
        <w:rPr>
          <w:rFonts w:ascii="Arial" w:eastAsia="Times New Roman" w:hAnsi="Arial" w:cs="Arial"/>
          <w:b/>
          <w:bCs/>
          <w:kern w:val="3"/>
          <w:lang w:eastAsia="pl-PL" w:bidi="ar-SA"/>
        </w:rPr>
        <w:t xml:space="preserve"> </w:t>
      </w:r>
      <w:r w:rsidRPr="007B0019">
        <w:rPr>
          <w:rFonts w:ascii="Arial" w:eastAsia="Times New Roman" w:hAnsi="Arial" w:cs="Arial"/>
          <w:bCs/>
          <w:kern w:val="3"/>
          <w:lang w:eastAsia="pl-PL" w:bidi="ar-SA"/>
        </w:rPr>
        <w:t>w Gostyniu za najlepszy kryminał roku 2019; nominacja do nagrody Wielkiego Kalibru, wyróżnienie na festiwalu Kryminalna Piła,</w:t>
      </w:r>
    </w:p>
    <w:p w14:paraId="447F4A8B" w14:textId="77777777" w:rsidR="001C58D7" w:rsidRPr="007B0019" w:rsidRDefault="001C58D7" w:rsidP="007B0019">
      <w:pPr>
        <w:widowControl/>
        <w:autoSpaceDN w:val="0"/>
        <w:spacing w:line="480" w:lineRule="auto"/>
        <w:textAlignment w:val="baseline"/>
        <w:rPr>
          <w:rFonts w:ascii="Arial" w:eastAsia="Times New Roman" w:hAnsi="Arial" w:cs="Arial"/>
          <w:kern w:val="3"/>
          <w:lang w:eastAsia="pl-PL" w:bidi="ar-SA"/>
        </w:rPr>
      </w:pPr>
      <w:r w:rsidRPr="007B0019">
        <w:rPr>
          <w:rFonts w:ascii="Arial" w:eastAsia="Times New Roman" w:hAnsi="Arial" w:cs="Arial"/>
          <w:kern w:val="3"/>
          <w:lang w:eastAsia="pl-PL" w:bidi="ar-SA"/>
        </w:rPr>
        <w:t>- „</w:t>
      </w:r>
      <w:proofErr w:type="spellStart"/>
      <w:r w:rsidRPr="007B0019">
        <w:rPr>
          <w:rFonts w:ascii="Arial" w:eastAsia="Times New Roman" w:hAnsi="Arial" w:cs="Arial"/>
          <w:kern w:val="3"/>
          <w:lang w:eastAsia="pl-PL" w:bidi="ar-SA"/>
        </w:rPr>
        <w:t>Glatz</w:t>
      </w:r>
      <w:proofErr w:type="spellEnd"/>
      <w:r w:rsidRPr="007B0019">
        <w:rPr>
          <w:rFonts w:ascii="Arial" w:eastAsia="Times New Roman" w:hAnsi="Arial" w:cs="Arial"/>
          <w:kern w:val="3"/>
          <w:lang w:eastAsia="pl-PL" w:bidi="ar-SA"/>
        </w:rPr>
        <w:t>. Kraj Pana Boga” – Nagroda Wielkiego Kalibru Czytelników 2021, 2 miejsce dla najlepszego kryminału retro 2020 roku na festiwalu Kryminalny Magiel</w:t>
      </w:r>
      <w:r w:rsidRPr="007B0019">
        <w:rPr>
          <w:rFonts w:ascii="Arial" w:eastAsia="Times New Roman" w:hAnsi="Arial" w:cs="Arial"/>
          <w:kern w:val="3"/>
          <w:lang w:eastAsia="pl-PL" w:bidi="ar-SA"/>
        </w:rPr>
        <w:br/>
      </w:r>
      <w:r w:rsidRPr="007B0019">
        <w:rPr>
          <w:rFonts w:ascii="Arial" w:eastAsia="Times New Roman" w:hAnsi="Arial" w:cs="Arial"/>
          <w:kern w:val="3"/>
          <w:lang w:eastAsia="pl-PL" w:bidi="ar-SA"/>
        </w:rPr>
        <w:lastRenderedPageBreak/>
        <w:t>w Gostyniu, nominacja do nagrody Złoty Pocisk za najlepszy kryminał historyczny 2020, wyróżnienie Komendanta Szkoły Policji w Pile w 2021, Nagroda Emocje Radia Wrocław 2021, nominacja do Grand Prix Kryminalnej Warszawy 2021,</w:t>
      </w:r>
    </w:p>
    <w:p w14:paraId="625B9B1F" w14:textId="77777777" w:rsidR="001C58D7" w:rsidRPr="007B0019" w:rsidRDefault="001C58D7" w:rsidP="007B0019">
      <w:pPr>
        <w:widowControl/>
        <w:numPr>
          <w:ilvl w:val="0"/>
          <w:numId w:val="1"/>
        </w:numPr>
        <w:autoSpaceDN w:val="0"/>
        <w:spacing w:after="200" w:line="480" w:lineRule="auto"/>
        <w:textAlignment w:val="baseline"/>
        <w:rPr>
          <w:rFonts w:ascii="Arial" w:eastAsia="Times New Roman" w:hAnsi="Arial" w:cs="Arial"/>
          <w:kern w:val="3"/>
          <w:lang w:eastAsia="pl-PL" w:bidi="ar-SA"/>
        </w:rPr>
      </w:pPr>
      <w:r w:rsidRPr="007B0019">
        <w:rPr>
          <w:rFonts w:ascii="Arial" w:eastAsia="Times New Roman" w:hAnsi="Arial" w:cs="Arial"/>
          <w:kern w:val="3"/>
          <w:lang w:eastAsia="pl-PL" w:bidi="ar-SA"/>
        </w:rPr>
        <w:t>„</w:t>
      </w:r>
      <w:proofErr w:type="spellStart"/>
      <w:r w:rsidRPr="007B0019">
        <w:rPr>
          <w:rFonts w:ascii="Arial" w:eastAsia="Times New Roman" w:hAnsi="Arial" w:cs="Arial"/>
          <w:kern w:val="3"/>
          <w:lang w:eastAsia="pl-PL" w:bidi="ar-SA"/>
        </w:rPr>
        <w:t>Glatz</w:t>
      </w:r>
      <w:proofErr w:type="spellEnd"/>
      <w:r w:rsidRPr="007B0019">
        <w:rPr>
          <w:rFonts w:ascii="Arial" w:eastAsia="Times New Roman" w:hAnsi="Arial" w:cs="Arial"/>
          <w:kern w:val="3"/>
          <w:lang w:eastAsia="pl-PL" w:bidi="ar-SA"/>
        </w:rPr>
        <w:t>. Zamieć” – nagroda Złoty Pocisk jury za najlepszy kryminał historyczny 2021, Nominacja do Książki Górskiej Roku na Festiwalu Literatury Górskiej 2021, II miejsce na festiwalu Kryminalny Magiel w Gostyniu 2022,</w:t>
      </w:r>
    </w:p>
    <w:p w14:paraId="6F5AF24A" w14:textId="0DEED73B" w:rsidR="001C58D7" w:rsidRPr="007B0019" w:rsidRDefault="001C58D7" w:rsidP="007B0019">
      <w:pPr>
        <w:widowControl/>
        <w:numPr>
          <w:ilvl w:val="0"/>
          <w:numId w:val="1"/>
        </w:numPr>
        <w:autoSpaceDN w:val="0"/>
        <w:spacing w:after="200" w:line="480" w:lineRule="auto"/>
        <w:textAlignment w:val="baseline"/>
        <w:rPr>
          <w:rFonts w:ascii="Arial" w:eastAsia="Times New Roman" w:hAnsi="Arial" w:cs="Arial"/>
          <w:color w:val="000000"/>
          <w:kern w:val="3"/>
          <w:lang w:eastAsia="pl-PL" w:bidi="ar-SA"/>
        </w:rPr>
      </w:pPr>
      <w:r w:rsidRPr="007B0019">
        <w:rPr>
          <w:rFonts w:ascii="Arial" w:eastAsia="Times New Roman" w:hAnsi="Arial" w:cs="Arial"/>
          <w:color w:val="000000"/>
          <w:kern w:val="3"/>
          <w:lang w:eastAsia="pl-PL" w:bidi="ar-SA"/>
        </w:rPr>
        <w:t>Dolnośląski Klucz Sukcesu w kategorii Kultura za rok 2022.</w:t>
      </w:r>
    </w:p>
    <w:p w14:paraId="0F0DEEA8" w14:textId="77777777" w:rsidR="001C58D7" w:rsidRPr="007B0019" w:rsidRDefault="001C58D7" w:rsidP="007B0019">
      <w:pPr>
        <w:widowControl/>
        <w:autoSpaceDN w:val="0"/>
        <w:spacing w:line="480" w:lineRule="auto"/>
        <w:textAlignment w:val="baseline"/>
        <w:rPr>
          <w:rFonts w:ascii="Arial" w:eastAsia="Times New Roman" w:hAnsi="Arial" w:cs="Arial"/>
          <w:color w:val="000000"/>
          <w:kern w:val="3"/>
          <w:lang w:eastAsia="pl-PL" w:bidi="ar-SA"/>
        </w:rPr>
      </w:pPr>
      <w:r w:rsidRPr="007B0019">
        <w:rPr>
          <w:rFonts w:ascii="Arial" w:eastAsia="Times New Roman" w:hAnsi="Arial" w:cs="Arial"/>
          <w:color w:val="000000"/>
          <w:kern w:val="3"/>
          <w:lang w:eastAsia="pl-PL" w:bidi="ar-SA"/>
        </w:rPr>
        <w:t>Wszystkie nagrody i związane z nimi informacje medialne przyczyniają się do promowania Kłodzka,</w:t>
      </w:r>
    </w:p>
    <w:p w14:paraId="24895A8E" w14:textId="77777777" w:rsidR="001C58D7" w:rsidRPr="007B0019" w:rsidRDefault="001C58D7" w:rsidP="007B0019">
      <w:pPr>
        <w:widowControl/>
        <w:autoSpaceDN w:val="0"/>
        <w:spacing w:line="480" w:lineRule="auto"/>
        <w:textAlignment w:val="baseline"/>
        <w:rPr>
          <w:rFonts w:ascii="Arial" w:eastAsia="Times New Roman" w:hAnsi="Arial" w:cs="Arial"/>
          <w:color w:val="000000"/>
          <w:kern w:val="3"/>
          <w:lang w:eastAsia="pl-PL" w:bidi="ar-SA"/>
        </w:rPr>
      </w:pPr>
      <w:r w:rsidRPr="007B0019">
        <w:rPr>
          <w:rFonts w:ascii="Arial" w:eastAsia="Times New Roman" w:hAnsi="Arial" w:cs="Arial"/>
          <w:color w:val="000000"/>
          <w:kern w:val="3"/>
          <w:lang w:eastAsia="pl-PL" w:bidi="ar-SA"/>
        </w:rPr>
        <w:tab/>
        <w:t>W 2022 roku ukazało się czeskie tłumaczenie pierwszego tom cyklu „</w:t>
      </w:r>
      <w:proofErr w:type="spellStart"/>
      <w:r w:rsidRPr="007B0019">
        <w:rPr>
          <w:rFonts w:ascii="Arial" w:eastAsia="Times New Roman" w:hAnsi="Arial" w:cs="Arial"/>
          <w:color w:val="000000"/>
          <w:kern w:val="3"/>
          <w:lang w:eastAsia="pl-PL" w:bidi="ar-SA"/>
        </w:rPr>
        <w:t>Glatz</w:t>
      </w:r>
      <w:proofErr w:type="spellEnd"/>
      <w:r w:rsidRPr="007B0019">
        <w:rPr>
          <w:rFonts w:ascii="Arial" w:eastAsia="Times New Roman" w:hAnsi="Arial" w:cs="Arial"/>
          <w:color w:val="000000"/>
          <w:kern w:val="3"/>
          <w:lang w:eastAsia="pl-PL" w:bidi="ar-SA"/>
        </w:rPr>
        <w:t>”,</w:t>
      </w:r>
      <w:r w:rsidRPr="007B0019">
        <w:rPr>
          <w:rFonts w:ascii="Arial" w:eastAsia="Times New Roman" w:hAnsi="Arial" w:cs="Arial"/>
          <w:color w:val="000000"/>
          <w:kern w:val="3"/>
          <w:lang w:eastAsia="pl-PL" w:bidi="ar-SA"/>
        </w:rPr>
        <w:br/>
        <w:t>a w 2023 roku – drugiego tomu. W 2023 będzie miało swoją premierę tłumaczenie „</w:t>
      </w:r>
      <w:proofErr w:type="spellStart"/>
      <w:r w:rsidRPr="007B0019">
        <w:rPr>
          <w:rFonts w:ascii="Arial" w:eastAsia="Times New Roman" w:hAnsi="Arial" w:cs="Arial"/>
          <w:color w:val="000000"/>
          <w:kern w:val="3"/>
          <w:lang w:eastAsia="pl-PL" w:bidi="ar-SA"/>
        </w:rPr>
        <w:t>Glatz</w:t>
      </w:r>
      <w:proofErr w:type="spellEnd"/>
      <w:r w:rsidRPr="007B0019">
        <w:rPr>
          <w:rFonts w:ascii="Arial" w:eastAsia="Times New Roman" w:hAnsi="Arial" w:cs="Arial"/>
          <w:color w:val="000000"/>
          <w:kern w:val="3"/>
          <w:lang w:eastAsia="pl-PL" w:bidi="ar-SA"/>
        </w:rPr>
        <w:t>” na język niemiecki.</w:t>
      </w:r>
    </w:p>
    <w:p w14:paraId="5158269E" w14:textId="0601B454" w:rsidR="001C58D7" w:rsidRPr="007B0019" w:rsidRDefault="001C58D7" w:rsidP="007B0019">
      <w:pPr>
        <w:widowControl/>
        <w:autoSpaceDN w:val="0"/>
        <w:spacing w:line="480" w:lineRule="auto"/>
        <w:textAlignment w:val="baseline"/>
        <w:rPr>
          <w:rFonts w:ascii="Arial" w:eastAsia="Times New Roman" w:hAnsi="Arial" w:cs="Arial"/>
          <w:color w:val="000000"/>
          <w:kern w:val="3"/>
          <w:lang w:eastAsia="pl-PL" w:bidi="ar-SA"/>
        </w:rPr>
      </w:pPr>
      <w:r w:rsidRPr="007B0019">
        <w:rPr>
          <w:rFonts w:ascii="Arial" w:eastAsia="Times New Roman" w:hAnsi="Arial" w:cs="Arial"/>
          <w:color w:val="000000"/>
          <w:kern w:val="3"/>
          <w:lang w:eastAsia="pl-PL" w:bidi="ar-SA"/>
        </w:rPr>
        <w:tab/>
        <w:t xml:space="preserve">Tomasz Duszyński kilkukrotnie organizował we współpracy z kłodzką biblioteką </w:t>
      </w:r>
      <w:proofErr w:type="spellStart"/>
      <w:r w:rsidRPr="007B0019">
        <w:rPr>
          <w:rFonts w:ascii="Arial" w:eastAsia="Times New Roman" w:hAnsi="Arial" w:cs="Arial"/>
          <w:color w:val="000000"/>
          <w:kern w:val="3"/>
          <w:lang w:eastAsia="pl-PL" w:bidi="ar-SA"/>
        </w:rPr>
        <w:t>spacerowycieczki</w:t>
      </w:r>
      <w:proofErr w:type="spellEnd"/>
      <w:r w:rsidRPr="007B0019">
        <w:rPr>
          <w:rFonts w:ascii="Arial" w:eastAsia="Times New Roman" w:hAnsi="Arial" w:cs="Arial"/>
          <w:color w:val="000000"/>
          <w:kern w:val="3"/>
          <w:lang w:eastAsia="pl-PL" w:bidi="ar-SA"/>
        </w:rPr>
        <w:t xml:space="preserve"> po Kłodzku śladami powieści „</w:t>
      </w:r>
      <w:proofErr w:type="spellStart"/>
      <w:r w:rsidRPr="007B0019">
        <w:rPr>
          <w:rFonts w:ascii="Arial" w:eastAsia="Times New Roman" w:hAnsi="Arial" w:cs="Arial"/>
          <w:color w:val="000000"/>
          <w:kern w:val="3"/>
          <w:lang w:eastAsia="pl-PL" w:bidi="ar-SA"/>
        </w:rPr>
        <w:t>Glatz</w:t>
      </w:r>
      <w:proofErr w:type="spellEnd"/>
      <w:r w:rsidRPr="007B0019">
        <w:rPr>
          <w:rFonts w:ascii="Arial" w:eastAsia="Times New Roman" w:hAnsi="Arial" w:cs="Arial"/>
          <w:color w:val="000000"/>
          <w:kern w:val="3"/>
          <w:lang w:eastAsia="pl-PL" w:bidi="ar-SA"/>
        </w:rPr>
        <w:t>”, które cieszyły się dużą popularnością wśród mieszkańców i turystów.</w:t>
      </w:r>
    </w:p>
    <w:sectPr w:rsidR="001C58D7" w:rsidRPr="007B0019" w:rsidSect="001F04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D7596"/>
    <w:multiLevelType w:val="multilevel"/>
    <w:tmpl w:val="BD62086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11355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EC"/>
    <w:rsid w:val="000643EC"/>
    <w:rsid w:val="001C58D7"/>
    <w:rsid w:val="002B1221"/>
    <w:rsid w:val="00523758"/>
    <w:rsid w:val="007B0019"/>
    <w:rsid w:val="007C33FB"/>
    <w:rsid w:val="00DA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AF81"/>
  <w15:chartTrackingRefBased/>
  <w15:docId w15:val="{3BF52404-6FE6-4771-8DFC-91BBD898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8D7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58D7"/>
    <w:pPr>
      <w:spacing w:after="0" w:line="240" w:lineRule="auto"/>
    </w:pPr>
    <w:rPr>
      <w:kern w:val="0"/>
      <w14:ligatures w14:val="none"/>
    </w:rPr>
  </w:style>
  <w:style w:type="paragraph" w:customStyle="1" w:styleId="Standard">
    <w:name w:val="Standard"/>
    <w:rsid w:val="001C58D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596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5</cp:revision>
  <dcterms:created xsi:type="dcterms:W3CDTF">2023-08-16T11:54:00Z</dcterms:created>
  <dcterms:modified xsi:type="dcterms:W3CDTF">2023-09-01T12:43:00Z</dcterms:modified>
</cp:coreProperties>
</file>