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A41F" w14:textId="77777777" w:rsidR="003317DC" w:rsidRPr="00270F55" w:rsidRDefault="003317DC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44C7083" w14:textId="474D6388" w:rsidR="003317DC" w:rsidRPr="00270F55" w:rsidRDefault="007B66F6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  <w:r w:rsidRPr="00270F55">
        <w:rPr>
          <w:rFonts w:ascii="Arial" w:hAnsi="Arial" w:cs="Arial"/>
          <w:bCs/>
          <w:sz w:val="24"/>
          <w:szCs w:val="24"/>
        </w:rPr>
        <w:t xml:space="preserve">Załącznik nr 1 do zarządzenia nr </w:t>
      </w:r>
      <w:r w:rsidR="00270F55">
        <w:rPr>
          <w:rFonts w:ascii="Arial" w:hAnsi="Arial" w:cs="Arial"/>
          <w:bCs/>
          <w:sz w:val="24"/>
          <w:szCs w:val="24"/>
        </w:rPr>
        <w:t>18.</w:t>
      </w:r>
      <w:r w:rsidRPr="00270F55">
        <w:rPr>
          <w:rFonts w:ascii="Arial" w:hAnsi="Arial" w:cs="Arial"/>
          <w:bCs/>
          <w:sz w:val="24"/>
          <w:szCs w:val="24"/>
        </w:rPr>
        <w:t>0050.202</w:t>
      </w:r>
      <w:r w:rsidR="00146722" w:rsidRPr="00270F55">
        <w:rPr>
          <w:rFonts w:ascii="Arial" w:hAnsi="Arial" w:cs="Arial"/>
          <w:bCs/>
          <w:sz w:val="24"/>
          <w:szCs w:val="24"/>
        </w:rPr>
        <w:t>3</w:t>
      </w:r>
      <w:r w:rsidR="00F432E5" w:rsidRPr="00270F55">
        <w:rPr>
          <w:rFonts w:ascii="Arial" w:hAnsi="Arial" w:cs="Arial"/>
          <w:bCs/>
          <w:sz w:val="24"/>
          <w:szCs w:val="24"/>
        </w:rPr>
        <w:t xml:space="preserve"> </w:t>
      </w:r>
      <w:r w:rsidRPr="00270F55">
        <w:rPr>
          <w:rFonts w:ascii="Arial" w:hAnsi="Arial" w:cs="Arial"/>
          <w:bCs/>
          <w:sz w:val="24"/>
          <w:szCs w:val="24"/>
        </w:rPr>
        <w:t xml:space="preserve">Burmistrza Miasta Kłodzka z dnia  </w:t>
      </w:r>
      <w:r w:rsidR="00270F55">
        <w:rPr>
          <w:rFonts w:ascii="Arial" w:hAnsi="Arial" w:cs="Arial"/>
          <w:bCs/>
          <w:sz w:val="24"/>
          <w:szCs w:val="24"/>
        </w:rPr>
        <w:t>13 stycznia</w:t>
      </w:r>
      <w:r w:rsidRPr="00270F55">
        <w:rPr>
          <w:rFonts w:ascii="Arial" w:hAnsi="Arial" w:cs="Arial"/>
          <w:bCs/>
          <w:sz w:val="24"/>
          <w:szCs w:val="24"/>
        </w:rPr>
        <w:t xml:space="preserve"> 202</w:t>
      </w:r>
      <w:r w:rsidR="00146722" w:rsidRPr="00270F55">
        <w:rPr>
          <w:rFonts w:ascii="Arial" w:hAnsi="Arial" w:cs="Arial"/>
          <w:bCs/>
          <w:sz w:val="24"/>
          <w:szCs w:val="24"/>
        </w:rPr>
        <w:t>3</w:t>
      </w:r>
      <w:r w:rsidRPr="00270F55">
        <w:rPr>
          <w:rFonts w:ascii="Arial" w:hAnsi="Arial" w:cs="Arial"/>
          <w:bCs/>
          <w:sz w:val="24"/>
          <w:szCs w:val="24"/>
        </w:rPr>
        <w:t xml:space="preserve"> r.</w:t>
      </w:r>
      <w:r w:rsidR="00F432E5" w:rsidRPr="00270F55">
        <w:rPr>
          <w:rFonts w:ascii="Arial" w:hAnsi="Arial" w:cs="Arial"/>
          <w:bCs/>
          <w:sz w:val="24"/>
          <w:szCs w:val="24"/>
        </w:rPr>
        <w:t xml:space="preserve"> </w:t>
      </w:r>
      <w:r w:rsidRPr="00270F55">
        <w:rPr>
          <w:rFonts w:ascii="Arial" w:hAnsi="Arial" w:cs="Arial"/>
          <w:bCs/>
          <w:sz w:val="24"/>
          <w:szCs w:val="24"/>
        </w:rPr>
        <w:t>w sprawie sporządzenia wykazu nieruchomości przeznaczonej do sprzedaży</w:t>
      </w:r>
    </w:p>
    <w:p w14:paraId="1DE47BCE" w14:textId="77777777" w:rsidR="003317DC" w:rsidRPr="00270F55" w:rsidRDefault="003317DC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2AED37A" w14:textId="6242B20C" w:rsidR="003317DC" w:rsidRPr="00270F55" w:rsidRDefault="007B66F6" w:rsidP="00270F55">
      <w:pPr>
        <w:pStyle w:val="Nagwek1"/>
        <w:spacing w:line="276" w:lineRule="auto"/>
        <w:ind w:hanging="6"/>
        <w:rPr>
          <w:rFonts w:ascii="Arial" w:hAnsi="Arial" w:cs="Arial"/>
          <w:b w:val="0"/>
          <w:bCs/>
          <w:sz w:val="24"/>
          <w:szCs w:val="24"/>
        </w:rPr>
      </w:pPr>
      <w:r w:rsidRPr="00270F55">
        <w:rPr>
          <w:rFonts w:ascii="Arial" w:hAnsi="Arial" w:cs="Arial"/>
          <w:b w:val="0"/>
          <w:bCs/>
          <w:sz w:val="24"/>
          <w:szCs w:val="24"/>
        </w:rPr>
        <w:t>Wykaz nieruchomości przeznaczonej do sprzedaży w trybie przetargu ustnego nieograniczonego</w:t>
      </w:r>
    </w:p>
    <w:tbl>
      <w:tblPr>
        <w:tblW w:w="99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7426"/>
      </w:tblGrid>
      <w:tr w:rsidR="003317DC" w:rsidRPr="00270F55" w14:paraId="4288DC5E" w14:textId="77777777" w:rsidTr="00276F35">
        <w:trPr>
          <w:trHeight w:val="112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D31F" w14:textId="77777777" w:rsidR="003317DC" w:rsidRPr="00270F55" w:rsidRDefault="007B66F6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i/>
                <w:sz w:val="24"/>
                <w:szCs w:val="24"/>
              </w:rPr>
              <w:t>Przedmiot sprzedaży</w:t>
            </w:r>
          </w:p>
          <w:p w14:paraId="0FF74A5F" w14:textId="77777777" w:rsidR="003317DC" w:rsidRPr="00270F55" w:rsidRDefault="007B66F6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i/>
                <w:sz w:val="24"/>
                <w:szCs w:val="24"/>
              </w:rPr>
              <w:t>i położenie nieruchomości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CC687" w14:textId="7EF042CD" w:rsidR="003317DC" w:rsidRPr="00270F55" w:rsidRDefault="007B66F6" w:rsidP="00270F55">
            <w:pPr>
              <w:pStyle w:val="Standard"/>
              <w:spacing w:line="276" w:lineRule="auto"/>
              <w:ind w:right="176"/>
              <w:rPr>
                <w:rFonts w:ascii="Arial" w:hAnsi="Arial" w:cs="Arial"/>
                <w:bCs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Lokal </w:t>
            </w:r>
            <w:r w:rsidR="00AD0C5E" w:rsidRPr="00270F55">
              <w:rPr>
                <w:rFonts w:ascii="Arial" w:hAnsi="Arial" w:cs="Arial"/>
                <w:bCs/>
                <w:sz w:val="24"/>
                <w:szCs w:val="24"/>
              </w:rPr>
              <w:t>o innym przeznaczeniu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46722" w:rsidRPr="00270F55">
              <w:rPr>
                <w:rFonts w:ascii="Arial" w:hAnsi="Arial" w:cs="Arial"/>
                <w:bCs/>
                <w:sz w:val="24"/>
                <w:szCs w:val="24"/>
              </w:rPr>
              <w:t xml:space="preserve">niż mieszkalny 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zlokalizowany </w:t>
            </w:r>
            <w:r w:rsidR="00270F55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>w Kłodzku</w:t>
            </w:r>
            <w:r w:rsidR="000451EC" w:rsidRPr="00270F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przy ul. </w:t>
            </w:r>
            <w:r w:rsidR="00AD0C5E" w:rsidRPr="00270F55">
              <w:rPr>
                <w:rFonts w:ascii="Arial" w:hAnsi="Arial" w:cs="Arial"/>
                <w:bCs/>
                <w:sz w:val="24"/>
                <w:szCs w:val="24"/>
              </w:rPr>
              <w:t>Wojska Polskiego 20A/5</w:t>
            </w:r>
          </w:p>
        </w:tc>
      </w:tr>
      <w:tr w:rsidR="003317DC" w:rsidRPr="00270F55" w14:paraId="572FBF58" w14:textId="77777777" w:rsidTr="00276F35">
        <w:trPr>
          <w:trHeight w:val="112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AEC40" w14:textId="77777777" w:rsidR="003317DC" w:rsidRPr="00270F55" w:rsidRDefault="003317DC" w:rsidP="00270F55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14:paraId="61C60E84" w14:textId="77777777" w:rsidR="003317DC" w:rsidRPr="00270F55" w:rsidRDefault="007B66F6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i/>
                <w:sz w:val="24"/>
                <w:szCs w:val="24"/>
              </w:rPr>
              <w:t>Oznaczenie</w:t>
            </w:r>
          </w:p>
          <w:p w14:paraId="40A82B8B" w14:textId="3A69F115" w:rsidR="003317DC" w:rsidRPr="00270F55" w:rsidRDefault="007B66F6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Nieruchomości wg </w:t>
            </w:r>
            <w:r w:rsidRPr="00270F55">
              <w:rPr>
                <w:rFonts w:ascii="Arial" w:hAnsi="Arial" w:cs="Arial"/>
                <w:bCs/>
                <w:i/>
                <w:sz w:val="24"/>
                <w:szCs w:val="24"/>
              </w:rPr>
              <w:br/>
              <w:t>KW i</w:t>
            </w:r>
            <w:r w:rsidR="00F432E5" w:rsidRPr="00270F55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70F55">
              <w:rPr>
                <w:rFonts w:ascii="Arial" w:hAnsi="Arial" w:cs="Arial"/>
                <w:bCs/>
                <w:i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4253" w14:textId="77777777" w:rsidR="003317DC" w:rsidRPr="00270F55" w:rsidRDefault="003317DC" w:rsidP="00270F55">
            <w:pPr>
              <w:pStyle w:val="Standard"/>
              <w:snapToGrid w:val="0"/>
              <w:spacing w:line="276" w:lineRule="auto"/>
              <w:ind w:right="176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4C20EC" w14:textId="62B11A50" w:rsidR="003317DC" w:rsidRPr="00270F55" w:rsidRDefault="007B66F6" w:rsidP="00270F55">
            <w:pPr>
              <w:pStyle w:val="Standard"/>
              <w:spacing w:line="276" w:lineRule="auto"/>
              <w:ind w:right="176"/>
              <w:rPr>
                <w:rFonts w:ascii="Arial" w:hAnsi="Arial" w:cs="Arial"/>
                <w:bCs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dz. nr </w:t>
            </w:r>
            <w:r w:rsidR="00AD0C5E" w:rsidRPr="00270F55">
              <w:rPr>
                <w:rFonts w:ascii="Arial" w:hAnsi="Arial" w:cs="Arial"/>
                <w:bCs/>
                <w:sz w:val="24"/>
                <w:szCs w:val="24"/>
              </w:rPr>
              <w:t>122</w:t>
            </w:r>
            <w:r w:rsidR="000451EC" w:rsidRPr="00270F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>(AM-</w:t>
            </w:r>
            <w:r w:rsidR="00AD0C5E" w:rsidRPr="00270F5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) obręb </w:t>
            </w:r>
            <w:r w:rsidR="00AD0C5E" w:rsidRPr="00270F55">
              <w:rPr>
                <w:rFonts w:ascii="Arial" w:hAnsi="Arial" w:cs="Arial"/>
                <w:bCs/>
                <w:sz w:val="24"/>
                <w:szCs w:val="24"/>
              </w:rPr>
              <w:t>Centrum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 o powierzchni 0,0</w:t>
            </w:r>
            <w:r w:rsidR="00AD0C5E" w:rsidRPr="00270F55">
              <w:rPr>
                <w:rFonts w:ascii="Arial" w:hAnsi="Arial" w:cs="Arial"/>
                <w:bCs/>
                <w:sz w:val="24"/>
                <w:szCs w:val="24"/>
              </w:rPr>
              <w:t>462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 ha</w:t>
            </w:r>
          </w:p>
          <w:p w14:paraId="0497F579" w14:textId="77777777" w:rsidR="003317DC" w:rsidRPr="00270F55" w:rsidRDefault="007B66F6" w:rsidP="00270F55">
            <w:pPr>
              <w:pStyle w:val="Standard"/>
              <w:spacing w:line="276" w:lineRule="auto"/>
              <w:ind w:left="34" w:right="176"/>
              <w:rPr>
                <w:rFonts w:ascii="Arial" w:hAnsi="Arial" w:cs="Arial"/>
                <w:bCs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sz w:val="24"/>
                <w:szCs w:val="24"/>
              </w:rPr>
              <w:t>Księga wieczysta nieruchomości lokalowej  – niewyodrębniona,</w:t>
            </w:r>
          </w:p>
          <w:p w14:paraId="24D811A3" w14:textId="2D303D73" w:rsidR="003317DC" w:rsidRPr="00270F55" w:rsidRDefault="007B66F6" w:rsidP="00270F55">
            <w:pPr>
              <w:pStyle w:val="Standard"/>
              <w:spacing w:line="276" w:lineRule="auto"/>
              <w:ind w:left="34" w:right="176"/>
              <w:rPr>
                <w:rFonts w:ascii="Arial" w:hAnsi="Arial" w:cs="Arial"/>
                <w:bCs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sz w:val="24"/>
                <w:szCs w:val="24"/>
              </w:rPr>
              <w:t>Księga wieczysta gruntowa – SW1K/000</w:t>
            </w:r>
            <w:r w:rsidR="00AD0C5E" w:rsidRPr="00270F55">
              <w:rPr>
                <w:rFonts w:ascii="Arial" w:hAnsi="Arial" w:cs="Arial"/>
                <w:bCs/>
                <w:sz w:val="24"/>
                <w:szCs w:val="24"/>
              </w:rPr>
              <w:t>34925/6</w:t>
            </w:r>
          </w:p>
          <w:p w14:paraId="20361E29" w14:textId="3AC7FA3F" w:rsidR="0006332A" w:rsidRPr="00270F55" w:rsidRDefault="0006332A" w:rsidP="00270F55">
            <w:pPr>
              <w:pStyle w:val="Standard"/>
              <w:spacing w:line="276" w:lineRule="auto"/>
              <w:ind w:left="34" w:right="17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317DC" w:rsidRPr="00270F55" w14:paraId="1AA0AE43" w14:textId="77777777" w:rsidTr="00A4261E">
        <w:trPr>
          <w:trHeight w:val="132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C7280" w14:textId="77777777" w:rsidR="003317DC" w:rsidRPr="00270F55" w:rsidRDefault="003317DC" w:rsidP="00270F55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14:paraId="0751890C" w14:textId="77777777" w:rsidR="003317DC" w:rsidRPr="00270F55" w:rsidRDefault="007B66F6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i/>
                <w:sz w:val="24"/>
                <w:szCs w:val="24"/>
              </w:rPr>
              <w:t>Powierzchnia nieruchomości</w:t>
            </w:r>
          </w:p>
          <w:p w14:paraId="3D71E30E" w14:textId="327B0727" w:rsidR="003317DC" w:rsidRPr="00270F55" w:rsidRDefault="007B66F6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i/>
                <w:sz w:val="24"/>
                <w:szCs w:val="24"/>
              </w:rPr>
              <w:t>przeznaczonej do sprzedaży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5133F" w14:textId="7DB61A39" w:rsidR="003317DC" w:rsidRPr="00270F55" w:rsidRDefault="007B66F6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Powierzchnia lokalu -  </w:t>
            </w:r>
            <w:r w:rsidR="00AD0C5E" w:rsidRPr="00270F55">
              <w:rPr>
                <w:rFonts w:ascii="Arial" w:hAnsi="Arial" w:cs="Arial"/>
                <w:bCs/>
                <w:sz w:val="24"/>
                <w:szCs w:val="24"/>
              </w:rPr>
              <w:t>17,10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 m²</w:t>
            </w:r>
          </w:p>
          <w:p w14:paraId="4E18FB1C" w14:textId="718051E4" w:rsidR="00146722" w:rsidRPr="00270F55" w:rsidRDefault="00146722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sz w:val="24"/>
                <w:szCs w:val="24"/>
              </w:rPr>
              <w:t>Powierzchnia pomieszczeń przynależnych - brak</w:t>
            </w:r>
          </w:p>
          <w:p w14:paraId="15488846" w14:textId="533C182A" w:rsidR="003317DC" w:rsidRPr="00270F55" w:rsidRDefault="007B66F6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Udział w częściach wspólnych nieruchomości – </w:t>
            </w:r>
            <w:r w:rsidR="00AD0C5E" w:rsidRPr="00270F5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276F35" w:rsidRPr="00270F55">
              <w:rPr>
                <w:rFonts w:ascii="Arial" w:hAnsi="Arial" w:cs="Arial"/>
                <w:bCs/>
                <w:sz w:val="24"/>
                <w:szCs w:val="24"/>
              </w:rPr>
              <w:t>8/1000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 cz.</w:t>
            </w:r>
          </w:p>
        </w:tc>
      </w:tr>
      <w:tr w:rsidR="003317DC" w:rsidRPr="00270F55" w14:paraId="5E766C4D" w14:textId="77777777" w:rsidTr="00276F3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0919" w14:textId="77777777" w:rsidR="003317DC" w:rsidRPr="00270F55" w:rsidRDefault="003317DC" w:rsidP="00270F55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14:paraId="304BC5DF" w14:textId="77777777" w:rsidR="003317DC" w:rsidRPr="00270F55" w:rsidRDefault="007B66F6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i/>
                <w:sz w:val="24"/>
                <w:szCs w:val="24"/>
              </w:rPr>
              <w:t>Przeznaczenie nieruchomości</w:t>
            </w:r>
          </w:p>
          <w:p w14:paraId="65F2C1EB" w14:textId="77777777" w:rsidR="003317DC" w:rsidRPr="00270F55" w:rsidRDefault="007B66F6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i/>
                <w:sz w:val="24"/>
                <w:szCs w:val="24"/>
              </w:rPr>
              <w:t>i sposób jej zagospodarowania</w:t>
            </w:r>
          </w:p>
          <w:p w14:paraId="2D064045" w14:textId="77777777" w:rsidR="003317DC" w:rsidRPr="00270F55" w:rsidRDefault="003317DC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601F" w14:textId="77777777" w:rsidR="003317DC" w:rsidRPr="00270F55" w:rsidRDefault="003317DC" w:rsidP="00270F55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2282B7" w14:textId="24DCE911" w:rsidR="003317DC" w:rsidRPr="00270F55" w:rsidRDefault="007B66F6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W miejscowym planie zagospodarowania przestrzennego - teren oznaczony symbolem: </w:t>
            </w:r>
            <w:r w:rsidR="00AD0C5E" w:rsidRPr="00270F55">
              <w:rPr>
                <w:rFonts w:ascii="Arial" w:hAnsi="Arial" w:cs="Arial"/>
                <w:bCs/>
                <w:sz w:val="24"/>
                <w:szCs w:val="24"/>
              </w:rPr>
              <w:t>B6 MW/U/ZP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 – teren </w:t>
            </w:r>
            <w:r w:rsidR="001664DF" w:rsidRPr="00270F55">
              <w:rPr>
                <w:rFonts w:ascii="Arial" w:hAnsi="Arial" w:cs="Arial"/>
                <w:bCs/>
                <w:sz w:val="24"/>
                <w:szCs w:val="24"/>
              </w:rPr>
              <w:t>przeznaczony pod funkcję usług, mieszkalnictwa i zieleni parkowej.</w:t>
            </w:r>
          </w:p>
          <w:p w14:paraId="0CFA4CB4" w14:textId="43F9DE69" w:rsidR="001664DF" w:rsidRPr="00270F55" w:rsidRDefault="001664DF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Budynek ul. </w:t>
            </w:r>
            <w:r w:rsidR="00146722" w:rsidRPr="00270F55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ojska Polskiego 20A wpisany jest do gminnej ewidencji zabytków i podlega ochronie konserwatorskiej. Należy zachować: historyczne granice parceli; bryłę budynku, formę dachu, układ osi i wykrój otworów w elewacji; gzymsowe podziały elewacji; stolarkę okienną ora stolarkę drzwiową; w przypadku wymiany stolarki okiennej należy stosować stolarkę drewnianą i podziały </w:t>
            </w:r>
            <w:proofErr w:type="spellStart"/>
            <w:r w:rsidRPr="00270F55">
              <w:rPr>
                <w:rFonts w:ascii="Arial" w:hAnsi="Arial" w:cs="Arial"/>
                <w:bCs/>
                <w:sz w:val="24"/>
                <w:szCs w:val="24"/>
              </w:rPr>
              <w:t>szczeblinowe</w:t>
            </w:r>
            <w:proofErr w:type="spellEnd"/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 wzorowane na oryginałach.</w:t>
            </w:r>
          </w:p>
          <w:p w14:paraId="7F9050BD" w14:textId="74B4C542" w:rsidR="003317DC" w:rsidRPr="00270F55" w:rsidRDefault="007B66F6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sz w:val="24"/>
                <w:szCs w:val="24"/>
              </w:rPr>
              <w:t>Sposób zagospodarowania nieruchomości zgodnie</w:t>
            </w:r>
            <w:r w:rsidR="00F432E5" w:rsidRPr="00270F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>z przeznaczeniem określonym w planie zagospodarowania przestrzennego.</w:t>
            </w:r>
          </w:p>
        </w:tc>
      </w:tr>
      <w:tr w:rsidR="003317DC" w:rsidRPr="00270F55" w14:paraId="585C6BA9" w14:textId="77777777" w:rsidTr="00276F35">
        <w:trPr>
          <w:trHeight w:val="98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5B9BE" w14:textId="77777777" w:rsidR="003317DC" w:rsidRPr="00270F55" w:rsidRDefault="007B66F6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i/>
                <w:sz w:val="24"/>
                <w:szCs w:val="24"/>
              </w:rPr>
              <w:t>Opis nieruchomości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84F35" w14:textId="77777777" w:rsidR="003317DC" w:rsidRPr="00270F55" w:rsidRDefault="003317DC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B3DDB2" w14:textId="2BDB1FBD" w:rsidR="007D1DEE" w:rsidRPr="00270F55" w:rsidRDefault="007B66F6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Działka </w:t>
            </w:r>
            <w:r w:rsidR="001664DF" w:rsidRPr="00270F55">
              <w:rPr>
                <w:rFonts w:ascii="Arial" w:hAnsi="Arial" w:cs="Arial"/>
                <w:bCs/>
                <w:sz w:val="24"/>
                <w:szCs w:val="24"/>
              </w:rPr>
              <w:t>122</w:t>
            </w:r>
            <w:r w:rsidR="00DE64CC" w:rsidRPr="00270F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E7AFC" w:rsidRPr="00270F55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DE64CC" w:rsidRPr="00270F55">
              <w:rPr>
                <w:rFonts w:ascii="Arial" w:hAnsi="Arial" w:cs="Arial"/>
                <w:bCs/>
                <w:sz w:val="24"/>
                <w:szCs w:val="24"/>
              </w:rPr>
              <w:t>AM-</w:t>
            </w:r>
            <w:r w:rsidR="001664DF" w:rsidRPr="00270F5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E7AFC" w:rsidRPr="00270F55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DE64CC" w:rsidRPr="00270F55">
              <w:rPr>
                <w:rFonts w:ascii="Arial" w:hAnsi="Arial" w:cs="Arial"/>
                <w:bCs/>
                <w:sz w:val="24"/>
                <w:szCs w:val="24"/>
              </w:rPr>
              <w:t xml:space="preserve"> obręb </w:t>
            </w:r>
            <w:r w:rsidR="001664DF" w:rsidRPr="00270F55">
              <w:rPr>
                <w:rFonts w:ascii="Arial" w:hAnsi="Arial" w:cs="Arial"/>
                <w:bCs/>
                <w:sz w:val="24"/>
                <w:szCs w:val="24"/>
              </w:rPr>
              <w:t>Centrum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E03C6" w:rsidRPr="00270F55">
              <w:rPr>
                <w:rFonts w:ascii="Arial" w:hAnsi="Arial" w:cs="Arial"/>
                <w:bCs/>
                <w:sz w:val="24"/>
                <w:szCs w:val="24"/>
              </w:rPr>
              <w:t xml:space="preserve">w </w:t>
            </w:r>
            <w:r w:rsidR="007D1DEE" w:rsidRPr="00270F55">
              <w:rPr>
                <w:rFonts w:ascii="Arial" w:hAnsi="Arial" w:cs="Arial"/>
                <w:bCs/>
                <w:sz w:val="24"/>
                <w:szCs w:val="24"/>
              </w:rPr>
              <w:t xml:space="preserve">zabudowana budynkami ul. </w:t>
            </w:r>
            <w:r w:rsidR="001664DF" w:rsidRPr="00270F55">
              <w:rPr>
                <w:rFonts w:ascii="Arial" w:hAnsi="Arial" w:cs="Arial"/>
                <w:bCs/>
                <w:sz w:val="24"/>
                <w:szCs w:val="24"/>
              </w:rPr>
              <w:t>Wojska Polskiego 20-20A.</w:t>
            </w:r>
            <w:r w:rsidR="007D1DEE" w:rsidRPr="00270F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664DF" w:rsidRPr="00270F55">
              <w:rPr>
                <w:rFonts w:ascii="Arial" w:hAnsi="Arial" w:cs="Arial"/>
                <w:bCs/>
                <w:sz w:val="24"/>
                <w:szCs w:val="24"/>
              </w:rPr>
              <w:t>Dojazd do nieruchomości od ul. Wojska Polskiego.</w:t>
            </w:r>
          </w:p>
          <w:p w14:paraId="4A62D29A" w14:textId="63D63251" w:rsidR="00A4261E" w:rsidRPr="00270F55" w:rsidRDefault="007D1DEE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Budynek ul. </w:t>
            </w:r>
            <w:r w:rsidR="001664DF" w:rsidRPr="00270F55">
              <w:rPr>
                <w:rFonts w:ascii="Arial" w:hAnsi="Arial" w:cs="Arial"/>
                <w:bCs/>
                <w:sz w:val="24"/>
                <w:szCs w:val="24"/>
              </w:rPr>
              <w:t>Wojska Polskiego 20A zlokalizowany jest w centrum miasta</w:t>
            </w:r>
            <w:r w:rsidR="00A4261E" w:rsidRPr="00270F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664DF" w:rsidRPr="00270F55">
              <w:rPr>
                <w:rFonts w:ascii="Arial" w:hAnsi="Arial" w:cs="Arial"/>
                <w:bCs/>
                <w:sz w:val="24"/>
                <w:szCs w:val="24"/>
              </w:rPr>
              <w:t>około 500</w:t>
            </w:r>
            <w:r w:rsidR="00146722" w:rsidRPr="00270F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664DF" w:rsidRPr="00270F55">
              <w:rPr>
                <w:rFonts w:ascii="Arial" w:hAnsi="Arial" w:cs="Arial"/>
                <w:bCs/>
                <w:sz w:val="24"/>
                <w:szCs w:val="24"/>
              </w:rPr>
              <w:t>m od ścisłego centrum.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664DF" w:rsidRPr="00270F55">
              <w:rPr>
                <w:rFonts w:ascii="Arial" w:hAnsi="Arial" w:cs="Arial"/>
                <w:bCs/>
                <w:sz w:val="24"/>
                <w:szCs w:val="24"/>
              </w:rPr>
              <w:t xml:space="preserve">Budynek 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w zabudowie zwartej, </w:t>
            </w:r>
            <w:r w:rsidR="001664DF" w:rsidRPr="00270F55">
              <w:rPr>
                <w:rFonts w:ascii="Arial" w:hAnsi="Arial" w:cs="Arial"/>
                <w:bCs/>
                <w:sz w:val="24"/>
                <w:szCs w:val="24"/>
              </w:rPr>
              <w:t>rok budowy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664DF" w:rsidRPr="00270F55">
              <w:rPr>
                <w:rFonts w:ascii="Arial" w:hAnsi="Arial" w:cs="Arial"/>
                <w:bCs/>
                <w:sz w:val="24"/>
                <w:szCs w:val="24"/>
              </w:rPr>
              <w:t>1929 r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7735F" w:rsidRPr="00270F55">
              <w:rPr>
                <w:rFonts w:ascii="Arial" w:hAnsi="Arial" w:cs="Arial"/>
                <w:bCs/>
                <w:sz w:val="24"/>
                <w:szCs w:val="24"/>
              </w:rPr>
              <w:t xml:space="preserve">, składa się z </w:t>
            </w:r>
            <w:r w:rsidR="001664DF" w:rsidRPr="00270F5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57735F" w:rsidRPr="00270F55">
              <w:rPr>
                <w:rFonts w:ascii="Arial" w:hAnsi="Arial" w:cs="Arial"/>
                <w:bCs/>
                <w:sz w:val="24"/>
                <w:szCs w:val="24"/>
              </w:rPr>
              <w:t xml:space="preserve"> kondygnacji, </w:t>
            </w:r>
            <w:r w:rsidR="001664DF" w:rsidRPr="00270F55">
              <w:rPr>
                <w:rFonts w:ascii="Arial" w:hAnsi="Arial" w:cs="Arial"/>
                <w:bCs/>
                <w:sz w:val="24"/>
                <w:szCs w:val="24"/>
              </w:rPr>
              <w:t>podpiwniczony</w:t>
            </w:r>
            <w:r w:rsidR="0057735F" w:rsidRPr="00270F55">
              <w:rPr>
                <w:rFonts w:ascii="Arial" w:hAnsi="Arial" w:cs="Arial"/>
                <w:bCs/>
                <w:sz w:val="24"/>
                <w:szCs w:val="24"/>
              </w:rPr>
              <w:t>. Instalacje: elektryczna, wodna</w:t>
            </w:r>
            <w:r w:rsidR="00A4261E" w:rsidRPr="00270F5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57735F" w:rsidRPr="00270F55">
              <w:rPr>
                <w:rFonts w:ascii="Arial" w:hAnsi="Arial" w:cs="Arial"/>
                <w:bCs/>
                <w:sz w:val="24"/>
                <w:szCs w:val="24"/>
              </w:rPr>
              <w:t>kanalizacyjna</w:t>
            </w:r>
            <w:r w:rsidR="00A4261E" w:rsidRPr="00270F55">
              <w:rPr>
                <w:rFonts w:ascii="Arial" w:hAnsi="Arial" w:cs="Arial"/>
                <w:bCs/>
                <w:sz w:val="24"/>
                <w:szCs w:val="24"/>
              </w:rPr>
              <w:t xml:space="preserve"> i gazowa.</w:t>
            </w:r>
            <w:r w:rsidR="0057735F" w:rsidRPr="00270F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E811056" w14:textId="0958E5F8" w:rsidR="000451EC" w:rsidRPr="00270F55" w:rsidRDefault="000E03C6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Lokal </w:t>
            </w:r>
            <w:r w:rsidR="00A4261E" w:rsidRPr="00270F55">
              <w:rPr>
                <w:rFonts w:ascii="Arial" w:hAnsi="Arial" w:cs="Arial"/>
                <w:bCs/>
                <w:sz w:val="24"/>
                <w:szCs w:val="24"/>
              </w:rPr>
              <w:t>o innym przeznaczeniu niż mieszkalny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 ul. </w:t>
            </w:r>
            <w:r w:rsidR="00A4261E" w:rsidRPr="00270F55">
              <w:rPr>
                <w:rFonts w:ascii="Arial" w:hAnsi="Arial" w:cs="Arial"/>
                <w:bCs/>
                <w:sz w:val="24"/>
                <w:szCs w:val="24"/>
              </w:rPr>
              <w:t>Wojska Polskiego 20A/5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 zlokalizowany jest na </w:t>
            </w:r>
            <w:r w:rsidR="00A4261E" w:rsidRPr="00270F55">
              <w:rPr>
                <w:rFonts w:ascii="Arial" w:hAnsi="Arial" w:cs="Arial"/>
                <w:bCs/>
                <w:sz w:val="24"/>
                <w:szCs w:val="24"/>
              </w:rPr>
              <w:t>2 piętrze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A4261E" w:rsidRPr="00270F55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06332A" w:rsidRPr="00270F55">
              <w:rPr>
                <w:rFonts w:ascii="Arial" w:hAnsi="Arial" w:cs="Arial"/>
                <w:bCs/>
                <w:sz w:val="24"/>
                <w:szCs w:val="24"/>
              </w:rPr>
              <w:t>kłada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 się z </w:t>
            </w:r>
            <w:r w:rsidR="0057735F" w:rsidRPr="00270F55">
              <w:rPr>
                <w:rFonts w:ascii="Arial" w:hAnsi="Arial" w:cs="Arial"/>
                <w:bCs/>
                <w:sz w:val="24"/>
                <w:szCs w:val="24"/>
              </w:rPr>
              <w:t xml:space="preserve">1 </w:t>
            </w:r>
            <w:r w:rsidR="00A4261E" w:rsidRPr="00270F55">
              <w:rPr>
                <w:rFonts w:ascii="Arial" w:hAnsi="Arial" w:cs="Arial"/>
                <w:bCs/>
                <w:sz w:val="24"/>
                <w:szCs w:val="24"/>
              </w:rPr>
              <w:t>pomieszczenia</w:t>
            </w:r>
            <w:r w:rsidR="0057735F" w:rsidRPr="00270F55">
              <w:rPr>
                <w:rFonts w:ascii="Arial" w:hAnsi="Arial" w:cs="Arial"/>
                <w:bCs/>
                <w:sz w:val="24"/>
                <w:szCs w:val="24"/>
              </w:rPr>
              <w:t xml:space="preserve"> o powierzchni </w:t>
            </w:r>
            <w:r w:rsidR="00A4261E" w:rsidRPr="00270F55">
              <w:rPr>
                <w:rFonts w:ascii="Arial" w:hAnsi="Arial" w:cs="Arial"/>
                <w:bCs/>
                <w:sz w:val="24"/>
                <w:szCs w:val="24"/>
              </w:rPr>
              <w:t>17,10</w:t>
            </w:r>
            <w:r w:rsidR="006D5395" w:rsidRPr="00270F55">
              <w:rPr>
                <w:rFonts w:ascii="Arial" w:hAnsi="Arial" w:cs="Arial"/>
                <w:bCs/>
                <w:sz w:val="24"/>
                <w:szCs w:val="24"/>
              </w:rPr>
              <w:t xml:space="preserve"> m²</w:t>
            </w:r>
            <w:r w:rsidR="00A4261E" w:rsidRPr="00270F55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397F4C" w:rsidRPr="00270F55">
              <w:rPr>
                <w:rFonts w:ascii="Arial" w:hAnsi="Arial" w:cs="Arial"/>
                <w:bCs/>
                <w:sz w:val="24"/>
                <w:szCs w:val="24"/>
              </w:rPr>
              <w:t>Instalac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>j</w:t>
            </w:r>
            <w:r w:rsidR="00A4261E" w:rsidRPr="00270F55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>: elektryczna, wodn</w:t>
            </w:r>
            <w:r w:rsidR="006D5395" w:rsidRPr="00270F55">
              <w:rPr>
                <w:rFonts w:ascii="Arial" w:hAnsi="Arial" w:cs="Arial"/>
                <w:bCs/>
                <w:sz w:val="24"/>
                <w:szCs w:val="24"/>
              </w:rPr>
              <w:t xml:space="preserve">a, 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>kanalizacyjna</w:t>
            </w:r>
            <w:r w:rsidR="000451EC" w:rsidRPr="00270F55">
              <w:rPr>
                <w:rFonts w:ascii="Arial" w:hAnsi="Arial" w:cs="Arial"/>
                <w:bCs/>
                <w:sz w:val="24"/>
                <w:szCs w:val="24"/>
              </w:rPr>
              <w:t>. Lokal</w:t>
            </w:r>
            <w:r w:rsidR="00781929" w:rsidRPr="00270F55">
              <w:rPr>
                <w:rFonts w:ascii="Arial" w:hAnsi="Arial" w:cs="Arial"/>
                <w:bCs/>
                <w:sz w:val="24"/>
                <w:szCs w:val="24"/>
              </w:rPr>
              <w:t xml:space="preserve"> wymaga generalnego remontu.</w:t>
            </w:r>
            <w:r w:rsidR="00146722" w:rsidRPr="00270F55">
              <w:rPr>
                <w:rFonts w:ascii="Arial" w:hAnsi="Arial" w:cs="Arial"/>
                <w:bCs/>
                <w:sz w:val="24"/>
                <w:szCs w:val="24"/>
              </w:rPr>
              <w:t xml:space="preserve"> Pomieszczenie WC do współużytkowania zlokalizowane na klatce schodowej i pomieszczenie na składowanie – komórka na strychu są częściach wspólnych nieruchomości i nie podlegają sprzedaży.</w:t>
            </w:r>
          </w:p>
        </w:tc>
      </w:tr>
      <w:tr w:rsidR="003317DC" w:rsidRPr="00270F55" w14:paraId="638FAAA6" w14:textId="77777777" w:rsidTr="00276F35">
        <w:trPr>
          <w:trHeight w:val="77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29FA" w14:textId="77777777" w:rsidR="003317DC" w:rsidRPr="00270F55" w:rsidRDefault="007B66F6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0F55">
              <w:rPr>
                <w:rStyle w:val="Tytuksiki"/>
                <w:rFonts w:ascii="Arial" w:hAnsi="Arial" w:cs="Arial"/>
                <w:b w:val="0"/>
                <w:sz w:val="24"/>
                <w:szCs w:val="24"/>
              </w:rPr>
              <w:lastRenderedPageBreak/>
              <w:t>Obciążenia i zobowiązania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65821" w14:textId="77777777" w:rsidR="003317DC" w:rsidRPr="00270F55" w:rsidRDefault="007B66F6" w:rsidP="00270F55">
            <w:pPr>
              <w:pStyle w:val="Standard"/>
              <w:spacing w:line="276" w:lineRule="auto"/>
              <w:ind w:right="176"/>
              <w:rPr>
                <w:rFonts w:ascii="Arial" w:hAnsi="Arial" w:cs="Arial"/>
                <w:bCs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sz w:val="24"/>
                <w:szCs w:val="24"/>
              </w:rPr>
              <w:t>Nieruchomość nie jest przedmiotem obciążeń i zobowiązań.</w:t>
            </w:r>
          </w:p>
        </w:tc>
      </w:tr>
      <w:tr w:rsidR="003317DC" w:rsidRPr="00270F55" w14:paraId="05241FB6" w14:textId="77777777" w:rsidTr="00276F35">
        <w:trPr>
          <w:trHeight w:val="74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9925" w14:textId="77777777" w:rsidR="003317DC" w:rsidRPr="00270F55" w:rsidRDefault="007B66F6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0F55">
              <w:rPr>
                <w:rStyle w:val="Tytuksiki"/>
                <w:rFonts w:ascii="Arial" w:hAnsi="Arial" w:cs="Arial"/>
                <w:b w:val="0"/>
                <w:sz w:val="24"/>
                <w:szCs w:val="24"/>
              </w:rPr>
              <w:t>Forma oddania nieruchomości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2CECB" w14:textId="56006511" w:rsidR="003317DC" w:rsidRPr="00270F55" w:rsidRDefault="007B66F6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Sprzedaż w trybie przetargu ustnego nieograniczonego na podstawie przepisów– art. 37 ust. 1 ustawy o gospodarce nieruchomościami z dnia </w:t>
            </w:r>
            <w:r w:rsidR="0006332A" w:rsidRPr="00270F55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>21 sierpnia 1997 r.  (t. j. Dz. U. 202</w:t>
            </w:r>
            <w:r w:rsidR="00781929" w:rsidRPr="00270F5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 r. poz. 1</w:t>
            </w:r>
            <w:r w:rsidR="00781929" w:rsidRPr="00270F55">
              <w:rPr>
                <w:rFonts w:ascii="Arial" w:hAnsi="Arial" w:cs="Arial"/>
                <w:bCs/>
                <w:sz w:val="24"/>
                <w:szCs w:val="24"/>
              </w:rPr>
              <w:t>899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 xml:space="preserve"> ze zm.)</w:t>
            </w:r>
          </w:p>
        </w:tc>
      </w:tr>
      <w:tr w:rsidR="003317DC" w:rsidRPr="00270F55" w14:paraId="5BC7E17B" w14:textId="77777777" w:rsidTr="00276F35">
        <w:trPr>
          <w:trHeight w:val="74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340D" w14:textId="77777777" w:rsidR="003317DC" w:rsidRPr="00270F55" w:rsidRDefault="007B66F6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0F55">
              <w:rPr>
                <w:rStyle w:val="Tytuksiki"/>
                <w:rFonts w:ascii="Arial" w:hAnsi="Arial" w:cs="Arial"/>
                <w:b w:val="0"/>
                <w:sz w:val="24"/>
                <w:szCs w:val="24"/>
              </w:rPr>
              <w:t>Cena nieruchomości: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67375" w14:textId="1B778E26" w:rsidR="003317DC" w:rsidRPr="00270F55" w:rsidRDefault="00A4261E" w:rsidP="00270F55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0F55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146722" w:rsidRPr="00270F55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6D5395" w:rsidRPr="00270F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B66F6" w:rsidRPr="00270F55">
              <w:rPr>
                <w:rFonts w:ascii="Arial" w:hAnsi="Arial" w:cs="Arial"/>
                <w:bCs/>
                <w:sz w:val="24"/>
                <w:szCs w:val="24"/>
              </w:rPr>
              <w:t xml:space="preserve">000,00 zł (słownie: </w:t>
            </w:r>
            <w:r w:rsidRPr="00270F55">
              <w:rPr>
                <w:rFonts w:ascii="Arial" w:hAnsi="Arial" w:cs="Arial"/>
                <w:bCs/>
                <w:sz w:val="24"/>
                <w:szCs w:val="24"/>
              </w:rPr>
              <w:t>pięćdziesiąt</w:t>
            </w:r>
            <w:r w:rsidR="007B66F6" w:rsidRPr="00270F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46722" w:rsidRPr="00270F55">
              <w:rPr>
                <w:rFonts w:ascii="Arial" w:hAnsi="Arial" w:cs="Arial"/>
                <w:bCs/>
                <w:sz w:val="24"/>
                <w:szCs w:val="24"/>
              </w:rPr>
              <w:t xml:space="preserve">pięć </w:t>
            </w:r>
            <w:r w:rsidR="00C86788" w:rsidRPr="00270F55">
              <w:rPr>
                <w:rFonts w:ascii="Arial" w:hAnsi="Arial" w:cs="Arial"/>
                <w:bCs/>
                <w:sz w:val="24"/>
                <w:szCs w:val="24"/>
              </w:rPr>
              <w:t>tysięcy</w:t>
            </w:r>
            <w:r w:rsidR="007B66F6" w:rsidRPr="00270F55">
              <w:rPr>
                <w:rFonts w:ascii="Arial" w:hAnsi="Arial" w:cs="Arial"/>
                <w:bCs/>
                <w:sz w:val="24"/>
                <w:szCs w:val="24"/>
              </w:rPr>
              <w:t xml:space="preserve"> złotych)</w:t>
            </w:r>
          </w:p>
          <w:p w14:paraId="5126E263" w14:textId="623FAFFA" w:rsidR="003317DC" w:rsidRPr="00270F55" w:rsidRDefault="007B66F6" w:rsidP="00270F55">
            <w:pPr>
              <w:pStyle w:val="Textbodyuser"/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270F55">
              <w:rPr>
                <w:rFonts w:ascii="Arial" w:hAnsi="Arial"/>
                <w:bCs/>
                <w:sz w:val="24"/>
                <w:szCs w:val="24"/>
              </w:rPr>
              <w:t>Sprzedaż nieruchomości zwolniona jest z podatku VAT na podstawie art.</w:t>
            </w:r>
            <w:r w:rsidR="0006332A" w:rsidRPr="00270F55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Pr="00270F55">
              <w:rPr>
                <w:rFonts w:ascii="Arial" w:hAnsi="Arial"/>
                <w:bCs/>
                <w:sz w:val="24"/>
                <w:szCs w:val="24"/>
              </w:rPr>
              <w:t>43 ust. 1 pkt. 10</w:t>
            </w:r>
            <w:r w:rsidR="00C86788" w:rsidRPr="00270F55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Pr="00270F55">
              <w:rPr>
                <w:rFonts w:ascii="Arial" w:hAnsi="Arial"/>
                <w:bCs/>
                <w:sz w:val="24"/>
                <w:szCs w:val="24"/>
              </w:rPr>
              <w:t xml:space="preserve">ustawy z dnia 11 marca 2004 r. o podatku od towarów i usług </w:t>
            </w:r>
            <w:r w:rsidR="00F432E5" w:rsidRPr="00270F55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Pr="00270F55">
              <w:rPr>
                <w:rFonts w:ascii="Arial" w:hAnsi="Arial"/>
                <w:bCs/>
                <w:sz w:val="24"/>
                <w:szCs w:val="24"/>
              </w:rPr>
              <w:t>(t.</w:t>
            </w:r>
            <w:r w:rsidR="00F432E5" w:rsidRPr="00270F55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Pr="00270F55">
              <w:rPr>
                <w:rFonts w:ascii="Arial" w:hAnsi="Arial"/>
                <w:bCs/>
                <w:sz w:val="24"/>
                <w:szCs w:val="24"/>
              </w:rPr>
              <w:t>j. Dz. U. 202</w:t>
            </w:r>
            <w:r w:rsidR="00A4261E" w:rsidRPr="00270F55">
              <w:rPr>
                <w:rFonts w:ascii="Arial" w:hAnsi="Arial"/>
                <w:bCs/>
                <w:sz w:val="24"/>
                <w:szCs w:val="24"/>
              </w:rPr>
              <w:t>2</w:t>
            </w:r>
            <w:r w:rsidRPr="00270F55">
              <w:rPr>
                <w:rFonts w:ascii="Arial" w:hAnsi="Arial"/>
                <w:bCs/>
                <w:sz w:val="24"/>
                <w:szCs w:val="24"/>
              </w:rPr>
              <w:t xml:space="preserve">, poz. </w:t>
            </w:r>
            <w:r w:rsidR="00A4261E" w:rsidRPr="00270F55">
              <w:rPr>
                <w:rFonts w:ascii="Arial" w:hAnsi="Arial"/>
                <w:bCs/>
                <w:sz w:val="24"/>
                <w:szCs w:val="24"/>
              </w:rPr>
              <w:t>931</w:t>
            </w:r>
            <w:r w:rsidR="0006332A" w:rsidRPr="00270F55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Pr="00270F55">
              <w:rPr>
                <w:rFonts w:ascii="Arial" w:hAnsi="Arial"/>
                <w:bCs/>
                <w:sz w:val="24"/>
                <w:szCs w:val="24"/>
              </w:rPr>
              <w:t>ze zm.)</w:t>
            </w:r>
          </w:p>
        </w:tc>
      </w:tr>
    </w:tbl>
    <w:p w14:paraId="45BA1CB3" w14:textId="77777777" w:rsidR="003317DC" w:rsidRPr="00270F55" w:rsidRDefault="003317DC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8E2957F" w14:textId="77777777" w:rsidR="00781929" w:rsidRPr="00270F55" w:rsidRDefault="00781929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1849AEC" w14:textId="77777777" w:rsidR="00781929" w:rsidRPr="00270F55" w:rsidRDefault="00781929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FEBCA7C" w14:textId="333555A0" w:rsidR="003317DC" w:rsidRPr="00270F55" w:rsidRDefault="007B66F6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  <w:r w:rsidRPr="00270F55">
        <w:rPr>
          <w:rFonts w:ascii="Arial" w:hAnsi="Arial" w:cs="Arial"/>
          <w:bCs/>
          <w:sz w:val="24"/>
          <w:szCs w:val="24"/>
        </w:rPr>
        <w:t xml:space="preserve">Termin wywieszenia: od </w:t>
      </w:r>
      <w:r w:rsidR="00270F55">
        <w:rPr>
          <w:rFonts w:ascii="Arial" w:hAnsi="Arial" w:cs="Arial"/>
          <w:bCs/>
          <w:sz w:val="24"/>
          <w:szCs w:val="24"/>
        </w:rPr>
        <w:t>17.01.</w:t>
      </w:r>
      <w:r w:rsidRPr="00270F55">
        <w:rPr>
          <w:rFonts w:ascii="Arial" w:hAnsi="Arial" w:cs="Arial"/>
          <w:bCs/>
          <w:sz w:val="24"/>
          <w:szCs w:val="24"/>
        </w:rPr>
        <w:t>202</w:t>
      </w:r>
      <w:r w:rsidR="00146722" w:rsidRPr="00270F55">
        <w:rPr>
          <w:rFonts w:ascii="Arial" w:hAnsi="Arial" w:cs="Arial"/>
          <w:bCs/>
          <w:sz w:val="24"/>
          <w:szCs w:val="24"/>
        </w:rPr>
        <w:t>3</w:t>
      </w:r>
      <w:r w:rsidRPr="00270F55">
        <w:rPr>
          <w:rFonts w:ascii="Arial" w:hAnsi="Arial" w:cs="Arial"/>
          <w:bCs/>
          <w:sz w:val="24"/>
          <w:szCs w:val="24"/>
        </w:rPr>
        <w:t xml:space="preserve">  r. do </w:t>
      </w:r>
      <w:r w:rsidR="00270F55">
        <w:rPr>
          <w:rFonts w:ascii="Arial" w:hAnsi="Arial" w:cs="Arial"/>
          <w:bCs/>
          <w:sz w:val="24"/>
          <w:szCs w:val="24"/>
        </w:rPr>
        <w:t>07.02.</w:t>
      </w:r>
      <w:r w:rsidRPr="00270F55">
        <w:rPr>
          <w:rFonts w:ascii="Arial" w:hAnsi="Arial" w:cs="Arial"/>
          <w:bCs/>
          <w:sz w:val="24"/>
          <w:szCs w:val="24"/>
        </w:rPr>
        <w:t>202</w:t>
      </w:r>
      <w:r w:rsidR="00146722" w:rsidRPr="00270F55">
        <w:rPr>
          <w:rFonts w:ascii="Arial" w:hAnsi="Arial" w:cs="Arial"/>
          <w:bCs/>
          <w:sz w:val="24"/>
          <w:szCs w:val="24"/>
        </w:rPr>
        <w:t>3</w:t>
      </w:r>
      <w:r w:rsidRPr="00270F55">
        <w:rPr>
          <w:rFonts w:ascii="Arial" w:hAnsi="Arial" w:cs="Arial"/>
          <w:bCs/>
          <w:sz w:val="24"/>
          <w:szCs w:val="24"/>
        </w:rPr>
        <w:t xml:space="preserve">  r.</w:t>
      </w:r>
    </w:p>
    <w:p w14:paraId="589ABE5F" w14:textId="77777777" w:rsidR="0006332A" w:rsidRPr="00270F55" w:rsidRDefault="0006332A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DA0DBDA" w14:textId="2022AEAC" w:rsidR="0006332A" w:rsidRPr="00270F55" w:rsidRDefault="007B66F6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  <w:r w:rsidRPr="00270F55">
        <w:rPr>
          <w:rFonts w:ascii="Arial" w:hAnsi="Arial" w:cs="Arial"/>
          <w:bCs/>
          <w:sz w:val="24"/>
          <w:szCs w:val="24"/>
        </w:rPr>
        <w:t>Wykaz, o którym mowa w § 1 wywiesza się na okres 21 dni w siedzibie Urzędu Miasta w Kłodzku, Pl. Bolesława Chrobrego 1, a także zamieszcza się go na stronach internetowych Urzędu Miasta w Kłodzku (www.um.bip.klodzko.pl, www.klodzko.pl.). Informację o zamieszczeniu wykazu podaje się do publicznej wiadomości przez ogłoszenie w prasie lokalnej o zasięgu obejmującym co najmniej powiat, na terenie którego położona jest nieruchomość.</w:t>
      </w:r>
    </w:p>
    <w:p w14:paraId="0E7A0937" w14:textId="60CB02A4" w:rsidR="0006332A" w:rsidRPr="00270F55" w:rsidRDefault="007B66F6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  <w:r w:rsidRPr="00270F55">
        <w:rPr>
          <w:rFonts w:ascii="Arial" w:hAnsi="Arial" w:cs="Arial"/>
          <w:bCs/>
          <w:sz w:val="24"/>
          <w:szCs w:val="24"/>
        </w:rPr>
        <w:t>Osoby, którym przysługuje pierwszeństwo w nabyciu nieruchomości na podstawie art. 34 ust. 1 pkt 1 i 2 ustawy z dnia 21 sierpnia 1997 r. o gospodarce nieruchomościami (t</w:t>
      </w:r>
      <w:r w:rsidR="00BA35F7" w:rsidRPr="00270F55">
        <w:rPr>
          <w:rFonts w:ascii="Arial" w:hAnsi="Arial" w:cs="Arial"/>
          <w:bCs/>
          <w:sz w:val="24"/>
          <w:szCs w:val="24"/>
        </w:rPr>
        <w:t xml:space="preserve">. </w:t>
      </w:r>
      <w:r w:rsidRPr="00270F55">
        <w:rPr>
          <w:rFonts w:ascii="Arial" w:hAnsi="Arial" w:cs="Arial"/>
          <w:bCs/>
          <w:sz w:val="24"/>
          <w:szCs w:val="24"/>
        </w:rPr>
        <w:t>j. Dz. U. 202</w:t>
      </w:r>
      <w:r w:rsidR="00781929" w:rsidRPr="00270F55">
        <w:rPr>
          <w:rFonts w:ascii="Arial" w:hAnsi="Arial" w:cs="Arial"/>
          <w:bCs/>
          <w:sz w:val="24"/>
          <w:szCs w:val="24"/>
        </w:rPr>
        <w:t>1</w:t>
      </w:r>
      <w:r w:rsidRPr="00270F55">
        <w:rPr>
          <w:rFonts w:ascii="Arial" w:hAnsi="Arial" w:cs="Arial"/>
          <w:bCs/>
          <w:sz w:val="24"/>
          <w:szCs w:val="24"/>
        </w:rPr>
        <w:t xml:space="preserve"> r. poz. </w:t>
      </w:r>
      <w:r w:rsidR="00F432E5" w:rsidRPr="00270F55">
        <w:rPr>
          <w:rFonts w:ascii="Arial" w:hAnsi="Arial" w:cs="Arial"/>
          <w:bCs/>
          <w:sz w:val="24"/>
          <w:szCs w:val="24"/>
        </w:rPr>
        <w:t>1</w:t>
      </w:r>
      <w:r w:rsidR="0004305C" w:rsidRPr="00270F55">
        <w:rPr>
          <w:rFonts w:ascii="Arial" w:hAnsi="Arial" w:cs="Arial"/>
          <w:bCs/>
          <w:sz w:val="24"/>
          <w:szCs w:val="24"/>
        </w:rPr>
        <w:t>899</w:t>
      </w:r>
      <w:r w:rsidRPr="00270F55">
        <w:rPr>
          <w:rFonts w:ascii="Arial" w:hAnsi="Arial" w:cs="Arial"/>
          <w:bCs/>
          <w:sz w:val="24"/>
          <w:szCs w:val="24"/>
        </w:rPr>
        <w:t xml:space="preserve"> z </w:t>
      </w:r>
      <w:proofErr w:type="spellStart"/>
      <w:r w:rsidRPr="00270F55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270F55">
        <w:rPr>
          <w:rFonts w:ascii="Arial" w:hAnsi="Arial" w:cs="Arial"/>
          <w:bCs/>
          <w:sz w:val="24"/>
          <w:szCs w:val="24"/>
        </w:rPr>
        <w:t xml:space="preserve">. zm.) winny złożyć wniosek w terminie do </w:t>
      </w:r>
      <w:r w:rsidR="00270F55">
        <w:rPr>
          <w:rFonts w:ascii="Arial" w:hAnsi="Arial" w:cs="Arial"/>
          <w:bCs/>
          <w:sz w:val="24"/>
          <w:szCs w:val="24"/>
        </w:rPr>
        <w:t xml:space="preserve">28 lutego </w:t>
      </w:r>
      <w:r w:rsidRPr="00270F55">
        <w:rPr>
          <w:rFonts w:ascii="Arial" w:hAnsi="Arial" w:cs="Arial"/>
          <w:bCs/>
          <w:sz w:val="24"/>
          <w:szCs w:val="24"/>
        </w:rPr>
        <w:t>202</w:t>
      </w:r>
      <w:r w:rsidR="00146722" w:rsidRPr="00270F55">
        <w:rPr>
          <w:rFonts w:ascii="Arial" w:hAnsi="Arial" w:cs="Arial"/>
          <w:bCs/>
          <w:sz w:val="24"/>
          <w:szCs w:val="24"/>
        </w:rPr>
        <w:t>3</w:t>
      </w:r>
      <w:r w:rsidRPr="00270F55">
        <w:rPr>
          <w:rFonts w:ascii="Arial" w:hAnsi="Arial" w:cs="Arial"/>
          <w:bCs/>
          <w:sz w:val="24"/>
          <w:szCs w:val="24"/>
        </w:rPr>
        <w:t xml:space="preserve">  r.</w:t>
      </w:r>
    </w:p>
    <w:p w14:paraId="14F3C102" w14:textId="77777777" w:rsidR="003317DC" w:rsidRPr="00270F55" w:rsidRDefault="007B66F6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  <w:r w:rsidRPr="00270F55">
        <w:rPr>
          <w:rFonts w:ascii="Arial" w:hAnsi="Arial" w:cs="Arial"/>
          <w:bCs/>
          <w:sz w:val="24"/>
          <w:szCs w:val="24"/>
        </w:rPr>
        <w:t>Dodatkowych informacji dotyczących ww. nieruchomości udzielają pracownicy Wydziału Gospodarki Mieniem Komunalnym i Planowania Przestrzennego, pl. Bolesława Chrobrego 1, tel. nr 74 865 46 63.</w:t>
      </w:r>
    </w:p>
    <w:p w14:paraId="66402717" w14:textId="77777777" w:rsidR="003317DC" w:rsidRPr="00270F55" w:rsidRDefault="003317DC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628947E" w14:textId="77777777" w:rsidR="003317DC" w:rsidRPr="00270F55" w:rsidRDefault="003317DC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DD57846" w14:textId="0DBEE725" w:rsidR="003317DC" w:rsidRPr="00270F55" w:rsidRDefault="00270F55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Podpisał: Burmistrz Miasta Kłodzka Michał </w:t>
      </w:r>
      <w:proofErr w:type="spellStart"/>
      <w:r>
        <w:rPr>
          <w:rFonts w:ascii="Arial" w:hAnsi="Arial" w:cs="Arial"/>
          <w:bCs/>
          <w:sz w:val="24"/>
          <w:szCs w:val="24"/>
        </w:rPr>
        <w:t>Piszko</w:t>
      </w:r>
      <w:proofErr w:type="spellEnd"/>
    </w:p>
    <w:p w14:paraId="2173C862" w14:textId="77777777" w:rsidR="003317DC" w:rsidRPr="00270F55" w:rsidRDefault="003317DC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1DB1EDB" w14:textId="6E4BE5E7" w:rsidR="003317DC" w:rsidRPr="00270F55" w:rsidRDefault="003317DC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E3BADCB" w14:textId="77777777" w:rsidR="003317DC" w:rsidRPr="00270F55" w:rsidRDefault="003317DC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28736DC" w14:textId="77777777" w:rsidR="003317DC" w:rsidRPr="00270F55" w:rsidRDefault="003317DC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AE109B0" w14:textId="43FE2415" w:rsidR="003317DC" w:rsidRPr="00270F55" w:rsidRDefault="003317DC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EE37D0B" w14:textId="5840EA42" w:rsidR="00146722" w:rsidRPr="00270F55" w:rsidRDefault="00146722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D67C8F5" w14:textId="219536D2" w:rsidR="00146722" w:rsidRPr="00270F55" w:rsidRDefault="00146722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2F2E882" w14:textId="7BCE9A24" w:rsidR="00146722" w:rsidRPr="00270F55" w:rsidRDefault="00146722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FFC4BE4" w14:textId="4CF84A8F" w:rsidR="00146722" w:rsidRPr="00270F55" w:rsidRDefault="00146722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C513CE4" w14:textId="0399FB15" w:rsidR="00146722" w:rsidRPr="00270F55" w:rsidRDefault="00146722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541F8AB" w14:textId="0EEDA020" w:rsidR="00146722" w:rsidRPr="00270F55" w:rsidRDefault="00146722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D24A399" w14:textId="11A4F25C" w:rsidR="00146722" w:rsidRPr="00270F55" w:rsidRDefault="00146722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FF27BB9" w14:textId="14817347" w:rsidR="00146722" w:rsidRPr="00270F55" w:rsidRDefault="00146722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5302310" w14:textId="62BE0676" w:rsidR="00146722" w:rsidRPr="00270F55" w:rsidRDefault="00146722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F0ABB0E" w14:textId="49B6C7ED" w:rsidR="00146722" w:rsidRPr="00270F55" w:rsidRDefault="00146722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4209FA6" w14:textId="729960E5" w:rsidR="00146722" w:rsidRPr="00270F55" w:rsidRDefault="00146722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12716E0" w14:textId="6FB63EBF" w:rsidR="00146722" w:rsidRPr="00270F55" w:rsidRDefault="00146722" w:rsidP="00270F55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sectPr w:rsidR="00146722" w:rsidRPr="00270F55" w:rsidSect="00A4261E">
      <w:pgSz w:w="11906" w:h="16838"/>
      <w:pgMar w:top="426" w:right="851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01DC" w14:textId="77777777" w:rsidR="00E82CE0" w:rsidRDefault="00E82CE0">
      <w:r>
        <w:separator/>
      </w:r>
    </w:p>
  </w:endnote>
  <w:endnote w:type="continuationSeparator" w:id="0">
    <w:p w14:paraId="53E5E6D7" w14:textId="77777777" w:rsidR="00E82CE0" w:rsidRDefault="00E8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'Courier New'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F3A8" w14:textId="77777777" w:rsidR="00E82CE0" w:rsidRDefault="00E82CE0">
      <w:r>
        <w:rPr>
          <w:color w:val="000000"/>
        </w:rPr>
        <w:separator/>
      </w:r>
    </w:p>
  </w:footnote>
  <w:footnote w:type="continuationSeparator" w:id="0">
    <w:p w14:paraId="01759A37" w14:textId="77777777" w:rsidR="00E82CE0" w:rsidRDefault="00E82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74F5C"/>
    <w:multiLevelType w:val="multilevel"/>
    <w:tmpl w:val="9464234C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1" w15:restartNumberingAfterBreak="0">
    <w:nsid w:val="4269030A"/>
    <w:multiLevelType w:val="multilevel"/>
    <w:tmpl w:val="A51247B0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2" w15:restartNumberingAfterBreak="0">
    <w:nsid w:val="63063A18"/>
    <w:multiLevelType w:val="multilevel"/>
    <w:tmpl w:val="B592578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609048628">
    <w:abstractNumId w:val="2"/>
  </w:num>
  <w:num w:numId="2" w16cid:durableId="2011060302">
    <w:abstractNumId w:val="0"/>
  </w:num>
  <w:num w:numId="3" w16cid:durableId="718365057">
    <w:abstractNumId w:val="1"/>
  </w:num>
  <w:num w:numId="4" w16cid:durableId="1723408673">
    <w:abstractNumId w:val="0"/>
  </w:num>
  <w:num w:numId="5" w16cid:durableId="113597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DC"/>
    <w:rsid w:val="0004305C"/>
    <w:rsid w:val="000451EC"/>
    <w:rsid w:val="0006332A"/>
    <w:rsid w:val="000904D6"/>
    <w:rsid w:val="000E03C6"/>
    <w:rsid w:val="00146722"/>
    <w:rsid w:val="001664DF"/>
    <w:rsid w:val="0026731D"/>
    <w:rsid w:val="00270F55"/>
    <w:rsid w:val="00276F35"/>
    <w:rsid w:val="00287316"/>
    <w:rsid w:val="002E529A"/>
    <w:rsid w:val="003317DC"/>
    <w:rsid w:val="00387F11"/>
    <w:rsid w:val="00397F4C"/>
    <w:rsid w:val="003E7AFC"/>
    <w:rsid w:val="004B72B0"/>
    <w:rsid w:val="0057735F"/>
    <w:rsid w:val="006D5395"/>
    <w:rsid w:val="00781929"/>
    <w:rsid w:val="007B66F6"/>
    <w:rsid w:val="007D1DEE"/>
    <w:rsid w:val="008B13EB"/>
    <w:rsid w:val="00901E0E"/>
    <w:rsid w:val="00A4261E"/>
    <w:rsid w:val="00A5366D"/>
    <w:rsid w:val="00AB28C3"/>
    <w:rsid w:val="00AD0C5E"/>
    <w:rsid w:val="00B33816"/>
    <w:rsid w:val="00BA35F7"/>
    <w:rsid w:val="00C84A7D"/>
    <w:rsid w:val="00C86788"/>
    <w:rsid w:val="00DD4648"/>
    <w:rsid w:val="00DE64CC"/>
    <w:rsid w:val="00E82CE0"/>
    <w:rsid w:val="00F04D67"/>
    <w:rsid w:val="00F4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0A5C"/>
  <w15:docId w15:val="{1E8203C9-648A-4C78-BCCA-7AB75C9B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  <w:rPr>
      <w:b/>
      <w:sz w:val="28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keepLines/>
      <w:suppressAutoHyphens w:val="0"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, 'Courier New'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, 'Courier New'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, 'Courier New'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eastAsia="Microsoft YaHei" w:cs="Mangal, 'Courier New'"/>
      <w:sz w:val="28"/>
      <w:szCs w:val="28"/>
    </w:rPr>
  </w:style>
  <w:style w:type="paragraph" w:customStyle="1" w:styleId="Tekstpodstawowy21">
    <w:name w:val="Tekst podstawowy 21"/>
    <w:basedOn w:val="Standard"/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08"/>
    </w:p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customStyle="1" w:styleId="Textbodyuser">
    <w:name w:val="Text body (user)"/>
    <w:basedOn w:val="Standard"/>
    <w:pPr>
      <w:widowControl w:val="0"/>
      <w:spacing w:after="120"/>
    </w:pPr>
    <w:rPr>
      <w:rFonts w:eastAsia="SimSun, 宋体" w:cs="Arial"/>
      <w:lang w:bidi="hi-I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Tytuksiki">
    <w:name w:val="Book Title"/>
    <w:rPr>
      <w:b/>
      <w:bCs/>
      <w:i/>
      <w:iCs/>
      <w:spacing w:val="5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customStyle="1" w:styleId="Nagwek4Znak">
    <w:name w:val="Nagłówek 4 Znak"/>
    <w:rPr>
      <w:rFonts w:ascii="Calibri Light" w:hAnsi="Calibri Light" w:cs="Calibri Light"/>
      <w:i/>
      <w:iCs/>
      <w:color w:val="2E74B5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4FED-21A6-4901-B97D-8E1C818A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 wywieszenia: od ……</vt:lpstr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wywieszenia: od ……</dc:title>
  <dc:creator>BahranowskaB</dc:creator>
  <cp:lastModifiedBy>Irmina Balawajder</cp:lastModifiedBy>
  <cp:revision>4</cp:revision>
  <cp:lastPrinted>2023-01-10T12:25:00Z</cp:lastPrinted>
  <dcterms:created xsi:type="dcterms:W3CDTF">2023-01-17T13:14:00Z</dcterms:created>
  <dcterms:modified xsi:type="dcterms:W3CDTF">2023-01-17T13:16:00Z</dcterms:modified>
</cp:coreProperties>
</file>