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ED89" w14:textId="77777777" w:rsidR="00F30E4A" w:rsidRDefault="00000000" w:rsidP="00F30E4A">
      <w:pPr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b/>
          <w:sz w:val="24"/>
        </w:rPr>
        <w:t xml:space="preserve">UCHWAŁA NR LIV/489/2023 </w:t>
      </w:r>
      <w:r w:rsidR="00F30E4A">
        <w:rPr>
          <w:rFonts w:ascii="Arial" w:hAnsi="Arial" w:cs="Arial"/>
          <w:color w:val="000000"/>
          <w:sz w:val="24"/>
          <w:u w:color="000000"/>
        </w:rPr>
        <w:t xml:space="preserve"> </w:t>
      </w:r>
    </w:p>
    <w:p w14:paraId="75429334" w14:textId="547B72E1" w:rsidR="00A77B3E" w:rsidRPr="00F30E4A" w:rsidRDefault="00000000" w:rsidP="00F30E4A">
      <w:pPr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b/>
          <w:color w:val="000000"/>
          <w:sz w:val="24"/>
          <w:u w:color="000000"/>
        </w:rPr>
        <w:t>RADY MIEJSKIEJ W KŁODZKU</w:t>
      </w:r>
      <w:r w:rsidR="00F30E4A">
        <w:rPr>
          <w:rFonts w:ascii="Arial" w:hAnsi="Arial" w:cs="Arial"/>
          <w:b/>
          <w:color w:val="000000"/>
          <w:sz w:val="24"/>
          <w:u w:color="000000"/>
        </w:rPr>
        <w:t xml:space="preserve"> </w:t>
      </w:r>
      <w:r w:rsidRPr="00F30E4A">
        <w:rPr>
          <w:rFonts w:ascii="Arial" w:hAnsi="Arial" w:cs="Arial"/>
          <w:b/>
          <w:color w:val="000000"/>
          <w:sz w:val="24"/>
          <w:u w:color="000000"/>
        </w:rPr>
        <w:t>z dnia 9 stycznia 2023 r.</w:t>
      </w:r>
    </w:p>
    <w:p w14:paraId="5568633D" w14:textId="77777777" w:rsidR="00F30E4A" w:rsidRDefault="00000000" w:rsidP="00F30E4A">
      <w:pPr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b/>
          <w:color w:val="000000"/>
          <w:sz w:val="24"/>
          <w:u w:color="000000"/>
        </w:rPr>
        <w:t xml:space="preserve">w sprawie dokonania zmian budżetu Gminy Miejskiej Kłodzko na 2023 rok </w:t>
      </w:r>
    </w:p>
    <w:p w14:paraId="6DD725AA" w14:textId="3D432ED5" w:rsidR="00A77B3E" w:rsidRPr="00F30E4A" w:rsidRDefault="00000000" w:rsidP="00F30E4A">
      <w:pPr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color w:val="000000"/>
          <w:sz w:val="24"/>
          <w:u w:color="000000"/>
        </w:rPr>
        <w:t>Na podstawie art. 18 ust. 2 pkt 4 ustawy z dnia 8 marca 1990 roku o samorządzie gminnym (t. j. Dz. U. z 2022 r., poz. 559 ze zm.), art. 212 oraz art. 258 ust. 1 pkt 1 ustawy z dnia 27 sierpnia 2009 r. o finansach publicznych (t. j. Dz. U. z 2022 poz. 1634 ze zm.) Rada Miejska w Kłodzku uchwala, co następuje:</w:t>
      </w:r>
    </w:p>
    <w:p w14:paraId="71CCEAE2" w14:textId="77777777" w:rsidR="00A77B3E" w:rsidRPr="00F30E4A" w:rsidRDefault="00000000" w:rsidP="00F30E4A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b/>
          <w:sz w:val="24"/>
        </w:rPr>
        <w:t>§ 1. </w:t>
      </w:r>
      <w:r w:rsidRPr="00F30E4A">
        <w:rPr>
          <w:rFonts w:ascii="Arial" w:hAnsi="Arial" w:cs="Arial"/>
          <w:sz w:val="24"/>
        </w:rPr>
        <w:t>1. </w:t>
      </w:r>
      <w:r w:rsidRPr="00F30E4A">
        <w:rPr>
          <w:rFonts w:ascii="Arial" w:hAnsi="Arial" w:cs="Arial"/>
          <w:color w:val="000000"/>
          <w:sz w:val="24"/>
          <w:u w:color="000000"/>
        </w:rPr>
        <w:t>Dokonuje się zmian w dochodach budżetu Gminy Miejskiej Kłodzko, zwiększając dochody o kwotę 61 710,00 zł, zgodnie z załącznikiem nr 1 do niniejszej uchwały.</w:t>
      </w:r>
    </w:p>
    <w:p w14:paraId="5D5BD151" w14:textId="77777777" w:rsidR="00A77B3E" w:rsidRPr="00F30E4A" w:rsidRDefault="00000000" w:rsidP="00F30E4A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sz w:val="24"/>
        </w:rPr>
        <w:t>2. </w:t>
      </w:r>
      <w:r w:rsidRPr="00F30E4A">
        <w:rPr>
          <w:rFonts w:ascii="Arial" w:hAnsi="Arial" w:cs="Arial"/>
          <w:color w:val="000000"/>
          <w:sz w:val="24"/>
          <w:u w:color="000000"/>
        </w:rPr>
        <w:t>Dokonuje się zmian w wydatkach budżetu Gminy Miejskiej Kłodzko, zwiększając wydatki o kwotę 661 470,00 zł, zgodnie z załącznikiem nr 2 do niniejszej uchwały.</w:t>
      </w:r>
    </w:p>
    <w:p w14:paraId="2679FBF3" w14:textId="77777777" w:rsidR="00A77B3E" w:rsidRPr="00F30E4A" w:rsidRDefault="00000000" w:rsidP="00F30E4A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sz w:val="24"/>
        </w:rPr>
        <w:t>3. </w:t>
      </w:r>
      <w:r w:rsidRPr="00F30E4A">
        <w:rPr>
          <w:rFonts w:ascii="Arial" w:hAnsi="Arial" w:cs="Arial"/>
          <w:color w:val="000000"/>
          <w:sz w:val="24"/>
          <w:u w:color="000000"/>
        </w:rPr>
        <w:t>Zwiększenie wydatków o kwotę 661 470,00 zł przy jednoczesnym zwiększeniu dochodów o kwotę 61 710,00 zł powoduje zwiększenie deficytu budżetowego o kwotę 599 760,00 zł. Jednocześnie zwiększeniu ulegają przychody. W związku z tym, zostanie zachowana równowaga budżetowa.</w:t>
      </w:r>
      <w:r w:rsidRPr="00F30E4A">
        <w:rPr>
          <w:rFonts w:ascii="Arial" w:hAnsi="Arial" w:cs="Arial"/>
          <w:color w:val="000000"/>
          <w:sz w:val="24"/>
          <w:u w:color="000000"/>
        </w:rPr>
        <w:t>‬</w:t>
      </w:r>
      <w:r w:rsidRPr="00F30E4A">
        <w:rPr>
          <w:rFonts w:ascii="Arial" w:hAnsi="Arial" w:cs="Arial"/>
          <w:color w:val="000000"/>
          <w:sz w:val="24"/>
          <w:u w:color="000000"/>
        </w:rPr>
        <w:t>‬</w:t>
      </w:r>
      <w:r w:rsidRPr="00F30E4A">
        <w:rPr>
          <w:rFonts w:ascii="Arial" w:hAnsi="Arial" w:cs="Arial"/>
          <w:color w:val="000000"/>
          <w:sz w:val="24"/>
          <w:u w:color="000000"/>
        </w:rPr>
        <w:t>‬</w:t>
      </w:r>
      <w:r w:rsidRPr="00F30E4A">
        <w:rPr>
          <w:rFonts w:ascii="Arial" w:hAnsi="Arial" w:cs="Arial"/>
          <w:color w:val="000000"/>
          <w:sz w:val="24"/>
          <w:u w:color="000000"/>
        </w:rPr>
        <w:t>‬</w:t>
      </w:r>
      <w:r w:rsidRPr="00F30E4A">
        <w:rPr>
          <w:rFonts w:ascii="Arial" w:hAnsi="Arial" w:cs="Arial"/>
          <w:color w:val="000000"/>
          <w:sz w:val="24"/>
          <w:u w:color="000000"/>
        </w:rPr>
        <w:t>‬</w:t>
      </w:r>
      <w:r w:rsidRPr="00F30E4A">
        <w:rPr>
          <w:rFonts w:ascii="Arial" w:hAnsi="Arial" w:cs="Arial"/>
          <w:color w:val="000000"/>
          <w:sz w:val="24"/>
          <w:u w:color="000000"/>
        </w:rPr>
        <w:t>‬</w:t>
      </w:r>
      <w:r w:rsidRPr="00F30E4A">
        <w:rPr>
          <w:rFonts w:ascii="Arial" w:hAnsi="Arial" w:cs="Arial"/>
          <w:color w:val="000000"/>
          <w:sz w:val="24"/>
          <w:u w:color="000000"/>
        </w:rPr>
        <w:t>‬</w:t>
      </w:r>
    </w:p>
    <w:p w14:paraId="30C365DB" w14:textId="77777777" w:rsidR="00A77B3E" w:rsidRPr="00F30E4A" w:rsidRDefault="00000000" w:rsidP="00F30E4A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sz w:val="24"/>
        </w:rPr>
        <w:t>4. </w:t>
      </w:r>
      <w:r w:rsidRPr="00F30E4A">
        <w:rPr>
          <w:rFonts w:ascii="Arial" w:hAnsi="Arial" w:cs="Arial"/>
          <w:color w:val="000000"/>
          <w:sz w:val="24"/>
          <w:u w:color="000000"/>
        </w:rPr>
        <w:t>Paragraf 1 pkt 3 Uchwały nr LII/478/2022 Rady Miejskiej w Kłodzku z dnia 22 grudnia 2022 r. w sprawie budżetu Gminy Miejskiej Kłodzko na rok 2023 otrzymuje brzmienie: „§ 1.3 Różnica między dochodami i wydatkami stanowi deficyt budżetu w kwocie 19 633 823,82 zł. Planowany deficyt zostanie pokryty przychodami z tytułu:</w:t>
      </w:r>
    </w:p>
    <w:p w14:paraId="53274E76" w14:textId="77777777" w:rsidR="00A77B3E" w:rsidRPr="00F30E4A" w:rsidRDefault="00000000" w:rsidP="00F30E4A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sz w:val="24"/>
        </w:rPr>
        <w:t>1) </w:t>
      </w:r>
      <w:r w:rsidRPr="00F30E4A">
        <w:rPr>
          <w:rFonts w:ascii="Arial" w:hAnsi="Arial" w:cs="Arial"/>
          <w:color w:val="000000"/>
          <w:sz w:val="24"/>
          <w:u w:color="000000"/>
        </w:rPr>
        <w:t>zaciągniętego kredytu w kwocie 14 280 807,47 zł,</w:t>
      </w:r>
    </w:p>
    <w:p w14:paraId="25F9DEC8" w14:textId="77777777" w:rsidR="00A77B3E" w:rsidRPr="00F30E4A" w:rsidRDefault="00000000" w:rsidP="00F30E4A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sz w:val="24"/>
        </w:rPr>
        <w:t>2) </w:t>
      </w:r>
      <w:r w:rsidRPr="00F30E4A">
        <w:rPr>
          <w:rFonts w:ascii="Arial" w:hAnsi="Arial" w:cs="Arial"/>
          <w:color w:val="000000"/>
          <w:sz w:val="24"/>
          <w:u w:color="000000"/>
        </w:rPr>
        <w:t>niewykorzystanych środków pieniężnych na rachunku bieżącym budżetu, wynikających z rozliczenia dochodów i wydatków nimi finansowanych związanych ze szczególnymi zasadami wykonywania budżetu w kwocie 5 353 016,35 zł".</w:t>
      </w:r>
    </w:p>
    <w:p w14:paraId="7DE4774B" w14:textId="77777777" w:rsidR="00A77B3E" w:rsidRPr="00F30E4A" w:rsidRDefault="00000000" w:rsidP="00F30E4A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sz w:val="24"/>
        </w:rPr>
        <w:t>5. </w:t>
      </w:r>
      <w:r w:rsidRPr="00F30E4A">
        <w:rPr>
          <w:rFonts w:ascii="Arial" w:hAnsi="Arial" w:cs="Arial"/>
          <w:color w:val="000000"/>
          <w:sz w:val="24"/>
          <w:u w:color="000000"/>
        </w:rPr>
        <w:t>Paragraf 1 pkt 4 Uchwały nr LII/478/2022 Rady Miejskiej w Kłodzku z dnia 22 grudnia 2022 r. w sprawie budżetu Gminy Miejskiej Kłodzko na rok 2023 otrzymuje brzmienie: „§ 1.4 Uchwala się łączną kwotę planowanych przychodów budżetu w wysokości 25 348 143,82 zł, zgodnie z załącznikiem nr 3, w tym z tytułu:</w:t>
      </w:r>
    </w:p>
    <w:p w14:paraId="40C173E1" w14:textId="77777777" w:rsidR="00A77B3E" w:rsidRPr="00F30E4A" w:rsidRDefault="00000000" w:rsidP="00F30E4A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sz w:val="24"/>
        </w:rPr>
        <w:t>1) </w:t>
      </w:r>
      <w:r w:rsidRPr="00F30E4A">
        <w:rPr>
          <w:rFonts w:ascii="Arial" w:hAnsi="Arial" w:cs="Arial"/>
          <w:color w:val="000000"/>
          <w:sz w:val="24"/>
          <w:u w:color="000000"/>
        </w:rPr>
        <w:t>kredytów w wysokości 19 995 127,47 zł,</w:t>
      </w:r>
    </w:p>
    <w:p w14:paraId="58874D7D" w14:textId="77777777" w:rsidR="00A77B3E" w:rsidRPr="00F30E4A" w:rsidRDefault="00000000" w:rsidP="00F30E4A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sz w:val="24"/>
        </w:rPr>
        <w:t>2) </w:t>
      </w:r>
      <w:r w:rsidRPr="00F30E4A">
        <w:rPr>
          <w:rFonts w:ascii="Arial" w:hAnsi="Arial" w:cs="Arial"/>
          <w:color w:val="000000"/>
          <w:sz w:val="24"/>
          <w:u w:color="000000"/>
        </w:rPr>
        <w:t>niewykorzystanych środków pieniężnych na rachunku bieżącym budżetu, wynikających z rozliczenia dochodów i wydatków nimi finansowanych związanych ze szczególnymi zasadami wykonywania budżetu w wysokości 5 353 016,35 zł".</w:t>
      </w:r>
    </w:p>
    <w:p w14:paraId="59B48A94" w14:textId="77777777" w:rsidR="00A77B3E" w:rsidRPr="00F30E4A" w:rsidRDefault="00000000" w:rsidP="00F30E4A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b/>
          <w:sz w:val="24"/>
        </w:rPr>
        <w:lastRenderedPageBreak/>
        <w:t>§ 2. </w:t>
      </w:r>
      <w:r w:rsidRPr="00F30E4A">
        <w:rPr>
          <w:rFonts w:ascii="Arial" w:hAnsi="Arial" w:cs="Arial"/>
          <w:sz w:val="24"/>
        </w:rPr>
        <w:t>1. </w:t>
      </w:r>
      <w:r w:rsidRPr="00F30E4A">
        <w:rPr>
          <w:rFonts w:ascii="Arial" w:hAnsi="Arial" w:cs="Arial"/>
          <w:color w:val="000000"/>
          <w:sz w:val="24"/>
          <w:u w:color="000000"/>
        </w:rPr>
        <w:t>Zmienia się załącznik nr 3 do Uchwały nr LII/478/2022 Rady Miejskiej w Kłodzku z dnia 22 grudnia 2022 r. dotyczący planowanych przychodów i rozchodów, zgodnie z załącznikiem nr 3 do niniejszej uchwały.</w:t>
      </w:r>
    </w:p>
    <w:p w14:paraId="7E352541" w14:textId="77777777" w:rsidR="00A77B3E" w:rsidRPr="00F30E4A" w:rsidRDefault="00000000" w:rsidP="00F30E4A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b/>
          <w:sz w:val="24"/>
        </w:rPr>
        <w:t>§ 3. </w:t>
      </w:r>
      <w:r w:rsidRPr="00F30E4A">
        <w:rPr>
          <w:rFonts w:ascii="Arial" w:hAnsi="Arial" w:cs="Arial"/>
          <w:color w:val="000000"/>
          <w:sz w:val="24"/>
          <w:u w:color="000000"/>
        </w:rPr>
        <w:t>Uzasadnienie powyższych zmian zawiera załącznik nr 4 do niniejszej uchwały.</w:t>
      </w:r>
    </w:p>
    <w:p w14:paraId="57E3387B" w14:textId="77777777" w:rsidR="00A77B3E" w:rsidRPr="00F30E4A" w:rsidRDefault="00000000" w:rsidP="00F30E4A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b/>
          <w:sz w:val="24"/>
        </w:rPr>
        <w:t>§ 4. </w:t>
      </w:r>
      <w:r w:rsidRPr="00F30E4A">
        <w:rPr>
          <w:rFonts w:ascii="Arial" w:hAnsi="Arial" w:cs="Arial"/>
          <w:color w:val="000000"/>
          <w:sz w:val="24"/>
          <w:u w:color="000000"/>
        </w:rPr>
        <w:t>W wyniku powyższych zmian budżet Miasta na 2023 rok zamyka się:</w:t>
      </w:r>
    </w:p>
    <w:p w14:paraId="42FAA8EA" w14:textId="77777777" w:rsidR="00A77B3E" w:rsidRPr="00F30E4A" w:rsidRDefault="00000000" w:rsidP="00F30E4A">
      <w:pPr>
        <w:keepLines/>
        <w:spacing w:before="120" w:after="120" w:line="360" w:lineRule="auto"/>
        <w:ind w:left="227" w:hanging="113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sz w:val="24"/>
        </w:rPr>
        <w:t>- </w:t>
      </w:r>
      <w:r w:rsidRPr="00F30E4A">
        <w:rPr>
          <w:rFonts w:ascii="Arial" w:hAnsi="Arial" w:cs="Arial"/>
          <w:color w:val="000000"/>
          <w:sz w:val="24"/>
          <w:u w:color="000000"/>
        </w:rPr>
        <w:t>po stronie dochodów kwotą 151 172 509,16 zł</w:t>
      </w:r>
    </w:p>
    <w:p w14:paraId="252EF7DE" w14:textId="77777777" w:rsidR="00A77B3E" w:rsidRPr="00F30E4A" w:rsidRDefault="00000000" w:rsidP="00F30E4A">
      <w:pPr>
        <w:keepLines/>
        <w:spacing w:before="120" w:after="120" w:line="360" w:lineRule="auto"/>
        <w:ind w:left="227" w:hanging="113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sz w:val="24"/>
        </w:rPr>
        <w:t>- </w:t>
      </w:r>
      <w:r w:rsidRPr="00F30E4A">
        <w:rPr>
          <w:rFonts w:ascii="Arial" w:hAnsi="Arial" w:cs="Arial"/>
          <w:color w:val="000000"/>
          <w:sz w:val="24"/>
          <w:u w:color="000000"/>
        </w:rPr>
        <w:t>po stronie wydatków kwotą 170 806 332,98 zł</w:t>
      </w:r>
    </w:p>
    <w:p w14:paraId="15E7D7D8" w14:textId="77777777" w:rsidR="00A77B3E" w:rsidRPr="00F30E4A" w:rsidRDefault="00000000" w:rsidP="00F30E4A">
      <w:pPr>
        <w:keepLines/>
        <w:spacing w:before="120" w:after="120" w:line="360" w:lineRule="auto"/>
        <w:ind w:left="227" w:hanging="113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sz w:val="24"/>
        </w:rPr>
        <w:t>- </w:t>
      </w:r>
      <w:r w:rsidRPr="00F30E4A">
        <w:rPr>
          <w:rFonts w:ascii="Arial" w:hAnsi="Arial" w:cs="Arial"/>
          <w:color w:val="000000"/>
          <w:sz w:val="24"/>
          <w:u w:color="000000"/>
        </w:rPr>
        <w:t>deficyt budżetowy 19 633 823,82 zł</w:t>
      </w:r>
    </w:p>
    <w:p w14:paraId="7A5024ED" w14:textId="77777777" w:rsidR="00A77B3E" w:rsidRPr="00F30E4A" w:rsidRDefault="00000000" w:rsidP="00F30E4A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b/>
          <w:sz w:val="24"/>
        </w:rPr>
        <w:t>§ 5. </w:t>
      </w:r>
      <w:r w:rsidRPr="00F30E4A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5F6E8693" w14:textId="4D597FCF" w:rsidR="00A77B3E" w:rsidRPr="00F30E4A" w:rsidRDefault="00000000" w:rsidP="00F30E4A">
      <w:pPr>
        <w:keepNext/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b/>
          <w:sz w:val="24"/>
        </w:rPr>
        <w:t>§ 6. </w:t>
      </w:r>
      <w:r w:rsidRPr="00F30E4A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  <w:r w:rsidRPr="00F30E4A">
        <w:rPr>
          <w:rFonts w:ascii="Arial" w:hAnsi="Arial" w:cs="Arial"/>
          <w:color w:val="000000"/>
          <w:sz w:val="24"/>
        </w:rPr>
        <w:t> </w:t>
      </w: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F30E4A" w:rsidRPr="00F30E4A" w14:paraId="0C26E2ED" w14:textId="77777777" w:rsidTr="00F30E4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80C26" w14:textId="53DBF60D" w:rsidR="00F30E4A" w:rsidRPr="00F30E4A" w:rsidRDefault="00F30E4A" w:rsidP="00F30E4A">
            <w:pPr>
              <w:keepNext/>
              <w:keepLines/>
              <w:spacing w:before="560" w:after="560" w:line="360" w:lineRule="auto"/>
              <w:ind w:right="1134"/>
              <w:rPr>
                <w:rFonts w:ascii="Arial" w:hAnsi="Arial" w:cs="Arial"/>
                <w:color w:val="000000"/>
                <w:sz w:val="24"/>
              </w:rPr>
            </w:pPr>
            <w:r w:rsidRPr="00F30E4A">
              <w:rPr>
                <w:rFonts w:ascii="Arial" w:hAnsi="Arial" w:cs="Arial"/>
                <w:color w:val="000000"/>
                <w:sz w:val="24"/>
              </w:rPr>
              <w:t>Przewodnicząca Rady 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F30E4A">
              <w:rPr>
                <w:rFonts w:ascii="Arial" w:hAnsi="Arial" w:cs="Arial"/>
                <w:color w:val="000000"/>
                <w:sz w:val="24"/>
              </w:rPr>
              <w:t>Miejskiej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F30E4A">
              <w:rPr>
                <w:rFonts w:ascii="Arial" w:hAnsi="Arial" w:cs="Arial"/>
                <w:color w:val="000000"/>
                <w:sz w:val="24"/>
              </w:rPr>
              <w:t>w Kłodzku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F30E4A">
              <w:rPr>
                <w:rFonts w:ascii="Arial" w:hAnsi="Arial" w:cs="Arial"/>
                <w:b/>
                <w:sz w:val="24"/>
              </w:rPr>
              <w:t>Elżbieta Żytyńska</w:t>
            </w:r>
          </w:p>
        </w:tc>
      </w:tr>
    </w:tbl>
    <w:p w14:paraId="4ADC5EC3" w14:textId="77777777" w:rsidR="00A77B3E" w:rsidRPr="00F30E4A" w:rsidRDefault="00A77B3E" w:rsidP="00F30E4A">
      <w:pPr>
        <w:keepNext/>
        <w:spacing w:line="360" w:lineRule="auto"/>
        <w:rPr>
          <w:rFonts w:ascii="Arial" w:hAnsi="Arial" w:cs="Arial"/>
          <w:color w:val="000000"/>
          <w:sz w:val="24"/>
          <w:u w:color="000000"/>
        </w:rPr>
        <w:sectPr w:rsidR="00A77B3E" w:rsidRPr="00F30E4A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E8A04DF" w14:textId="4099C094" w:rsidR="00F30E4A" w:rsidRDefault="00000000" w:rsidP="00F30E4A">
      <w:pPr>
        <w:keepNext/>
        <w:spacing w:before="280" w:after="280" w:line="360" w:lineRule="auto"/>
        <w:ind w:left="4535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F30E4A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F30E4A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F30E4A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F30E4A">
        <w:rPr>
          <w:rFonts w:ascii="Arial" w:hAnsi="Arial" w:cs="Arial"/>
          <w:sz w:val="24"/>
        </w:rPr>
        <w:t>Załącznik Nr 1 do uchwały</w:t>
      </w:r>
      <w:r w:rsidRPr="00F30E4A">
        <w:rPr>
          <w:rFonts w:ascii="Arial" w:hAnsi="Arial" w:cs="Arial"/>
          <w:color w:val="000000"/>
          <w:sz w:val="24"/>
          <w:u w:color="000000"/>
        </w:rPr>
        <w:t xml:space="preserve"> Nr LIV/489/2023</w:t>
      </w:r>
      <w:r w:rsidR="00F30E4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30E4A">
        <w:rPr>
          <w:rFonts w:ascii="Arial" w:hAnsi="Arial" w:cs="Arial"/>
          <w:sz w:val="24"/>
        </w:rPr>
        <w:t>Rady Miejskiej w Kłodzku</w:t>
      </w:r>
      <w:r w:rsidR="00F30E4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30E4A">
        <w:rPr>
          <w:rFonts w:ascii="Arial" w:hAnsi="Arial" w:cs="Arial"/>
          <w:sz w:val="24"/>
        </w:rPr>
        <w:t>z dnia 9 stycznia 2023 r.</w:t>
      </w:r>
      <w:r w:rsidR="00F30E4A">
        <w:rPr>
          <w:rFonts w:ascii="Arial" w:hAnsi="Arial" w:cs="Arial"/>
          <w:sz w:val="24"/>
        </w:rPr>
        <w:t xml:space="preserve"> </w:t>
      </w:r>
      <w:hyperlink r:id="rId7" w:history="1">
        <w:r w:rsidRPr="00F30E4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Zalacznik1.pdf</w:t>
        </w:r>
      </w:hyperlink>
      <w:r w:rsidR="00F30E4A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</w:t>
      </w:r>
    </w:p>
    <w:p w14:paraId="13228DDD" w14:textId="039B862E" w:rsidR="00F30E4A" w:rsidRDefault="00000000" w:rsidP="00F30E4A">
      <w:pPr>
        <w:keepNext/>
        <w:spacing w:before="280" w:after="280" w:line="360" w:lineRule="auto"/>
        <w:ind w:left="4535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F30E4A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F30E4A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F30E4A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F30E4A">
        <w:rPr>
          <w:rFonts w:ascii="Arial" w:hAnsi="Arial" w:cs="Arial"/>
          <w:sz w:val="24"/>
        </w:rPr>
        <w:t>Załącznik Nr 2 do uchwały</w:t>
      </w:r>
      <w:r w:rsidRPr="00F30E4A">
        <w:rPr>
          <w:rFonts w:ascii="Arial" w:hAnsi="Arial" w:cs="Arial"/>
          <w:color w:val="000000"/>
          <w:sz w:val="24"/>
          <w:u w:color="000000"/>
        </w:rPr>
        <w:t xml:space="preserve"> Nr LIV/489/2023</w:t>
      </w:r>
      <w:r w:rsidR="00F30E4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30E4A">
        <w:rPr>
          <w:rFonts w:ascii="Arial" w:hAnsi="Arial" w:cs="Arial"/>
          <w:sz w:val="24"/>
        </w:rPr>
        <w:t>Rady Miejskiej w Kłodzku</w:t>
      </w:r>
      <w:r w:rsidR="00F30E4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30E4A">
        <w:rPr>
          <w:rFonts w:ascii="Arial" w:hAnsi="Arial" w:cs="Arial"/>
          <w:sz w:val="24"/>
        </w:rPr>
        <w:t>z dnia 9 stycznia 2023 r.</w:t>
      </w:r>
      <w:r w:rsidR="00F30E4A">
        <w:rPr>
          <w:rFonts w:ascii="Arial" w:hAnsi="Arial" w:cs="Arial"/>
          <w:sz w:val="24"/>
        </w:rPr>
        <w:t xml:space="preserve"> </w:t>
      </w:r>
      <w:hyperlink r:id="rId8" w:history="1">
        <w:r w:rsidRPr="00F30E4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Zalacznik2.pdf</w:t>
        </w:r>
      </w:hyperlink>
    </w:p>
    <w:p w14:paraId="08EA4C62" w14:textId="355016B6" w:rsidR="00F30E4A" w:rsidRDefault="00000000" w:rsidP="00F30E4A">
      <w:pPr>
        <w:keepNext/>
        <w:spacing w:before="280" w:after="280" w:line="360" w:lineRule="auto"/>
        <w:ind w:left="4535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F30E4A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F30E4A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F30E4A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F30E4A">
        <w:rPr>
          <w:rFonts w:ascii="Arial" w:hAnsi="Arial" w:cs="Arial"/>
          <w:sz w:val="24"/>
        </w:rPr>
        <w:t>Załącznik Nr 3 do uchwały</w:t>
      </w:r>
      <w:r w:rsidRPr="00F30E4A">
        <w:rPr>
          <w:rFonts w:ascii="Arial" w:hAnsi="Arial" w:cs="Arial"/>
          <w:color w:val="000000"/>
          <w:sz w:val="24"/>
          <w:u w:color="000000"/>
        </w:rPr>
        <w:t xml:space="preserve"> Nr LIV/489/2023</w:t>
      </w:r>
      <w:r w:rsidR="00F30E4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30E4A">
        <w:rPr>
          <w:rFonts w:ascii="Arial" w:hAnsi="Arial" w:cs="Arial"/>
          <w:sz w:val="24"/>
        </w:rPr>
        <w:t>Rady Miejskiej w Kłodzku</w:t>
      </w:r>
      <w:r w:rsidR="00F30E4A">
        <w:rPr>
          <w:rFonts w:ascii="Arial" w:hAnsi="Arial" w:cs="Arial"/>
          <w:sz w:val="24"/>
        </w:rPr>
        <w:t xml:space="preserve"> </w:t>
      </w:r>
      <w:r w:rsidRPr="00F30E4A">
        <w:rPr>
          <w:rFonts w:ascii="Arial" w:hAnsi="Arial" w:cs="Arial"/>
          <w:sz w:val="24"/>
        </w:rPr>
        <w:t>z dnia 9 stycznia 2023 r.</w:t>
      </w:r>
      <w:r w:rsidR="00F30E4A">
        <w:rPr>
          <w:rFonts w:ascii="Arial" w:hAnsi="Arial" w:cs="Arial"/>
          <w:sz w:val="24"/>
        </w:rPr>
        <w:t xml:space="preserve"> </w:t>
      </w:r>
      <w:hyperlink r:id="rId9" w:history="1">
        <w:r w:rsidRPr="00F30E4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Zalacznik3.pdf</w:t>
        </w:r>
      </w:hyperlink>
    </w:p>
    <w:p w14:paraId="357934A8" w14:textId="4012EEAB" w:rsidR="00A77B3E" w:rsidRPr="00F30E4A" w:rsidRDefault="00000000" w:rsidP="00F30E4A">
      <w:pPr>
        <w:keepNext/>
        <w:spacing w:before="280" w:after="280" w:line="360" w:lineRule="auto"/>
        <w:ind w:left="4535"/>
        <w:jc w:val="left"/>
        <w:rPr>
          <w:rFonts w:ascii="Arial" w:hAnsi="Arial" w:cs="Arial"/>
          <w:color w:val="000000"/>
          <w:sz w:val="24"/>
          <w:u w:color="000000"/>
        </w:rPr>
      </w:pPr>
      <w:r w:rsidRPr="00F30E4A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F30E4A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F30E4A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F30E4A">
        <w:rPr>
          <w:rFonts w:ascii="Arial" w:hAnsi="Arial" w:cs="Arial"/>
          <w:sz w:val="24"/>
        </w:rPr>
        <w:t>Załącznik Nr 4 do uchwały</w:t>
      </w:r>
      <w:r w:rsidRPr="00F30E4A">
        <w:rPr>
          <w:rFonts w:ascii="Arial" w:hAnsi="Arial" w:cs="Arial"/>
          <w:color w:val="000000"/>
          <w:sz w:val="24"/>
          <w:u w:color="000000"/>
        </w:rPr>
        <w:t xml:space="preserve"> Nr LIV/489/2023</w:t>
      </w:r>
      <w:r w:rsidR="00F30E4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30E4A">
        <w:rPr>
          <w:rFonts w:ascii="Arial" w:hAnsi="Arial" w:cs="Arial"/>
          <w:sz w:val="24"/>
        </w:rPr>
        <w:t>Rady Miejskiej w Kłodzku</w:t>
      </w:r>
      <w:r w:rsidR="00F30E4A">
        <w:rPr>
          <w:rFonts w:ascii="Arial" w:hAnsi="Arial" w:cs="Arial"/>
          <w:sz w:val="24"/>
        </w:rPr>
        <w:t xml:space="preserve"> </w:t>
      </w:r>
      <w:r w:rsidRPr="00F30E4A">
        <w:rPr>
          <w:rFonts w:ascii="Arial" w:hAnsi="Arial" w:cs="Arial"/>
          <w:sz w:val="24"/>
        </w:rPr>
        <w:t>z dnia 9 stycznia 2023 r.</w:t>
      </w:r>
      <w:r w:rsidR="00F30E4A">
        <w:rPr>
          <w:rFonts w:ascii="Arial" w:hAnsi="Arial" w:cs="Arial"/>
          <w:sz w:val="24"/>
        </w:rPr>
        <w:t xml:space="preserve"> </w:t>
      </w:r>
      <w:hyperlink r:id="rId10" w:history="1">
        <w:r w:rsidRPr="00F30E4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Zalacznik4.pdf</w:t>
        </w:r>
      </w:hyperlink>
    </w:p>
    <w:sectPr w:rsidR="00A77B3E" w:rsidRPr="00F30E4A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6662" w14:textId="77777777" w:rsidR="000A2D2E" w:rsidRDefault="000A2D2E">
      <w:r>
        <w:separator/>
      </w:r>
    </w:p>
  </w:endnote>
  <w:endnote w:type="continuationSeparator" w:id="0">
    <w:p w14:paraId="57999787" w14:textId="77777777" w:rsidR="000A2D2E" w:rsidRDefault="000A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C0BD8" w14:paraId="480D5AE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636405" w14:textId="77777777" w:rsidR="006C0BD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1364DBCD-9BBB-4161-AE1B-D1814CEF5624.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00B430" w14:textId="77777777" w:rsidR="006C0BD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30E4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36502A5" w14:textId="77777777" w:rsidR="006C0BD8" w:rsidRDefault="006C0BD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C0BD8" w14:paraId="4434B20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D48607" w14:textId="77777777" w:rsidR="006C0BD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1364DBCD-9BBB-4161-AE1B-D1814CEF5624.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267A75" w14:textId="008695C1" w:rsidR="006C0BD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30E4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9E49A7" w14:textId="77777777" w:rsidR="006C0BD8" w:rsidRDefault="006C0B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D3DE" w14:textId="77777777" w:rsidR="000A2D2E" w:rsidRDefault="000A2D2E">
      <w:r>
        <w:separator/>
      </w:r>
    </w:p>
  </w:footnote>
  <w:footnote w:type="continuationSeparator" w:id="0">
    <w:p w14:paraId="513D7EBB" w14:textId="77777777" w:rsidR="000A2D2E" w:rsidRDefault="000A2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A2D2E"/>
    <w:rsid w:val="006C0BD8"/>
    <w:rsid w:val="00A77B3E"/>
    <w:rsid w:val="00CA2A55"/>
    <w:rsid w:val="00F3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5705F"/>
  <w15:docId w15:val="{0C1BBF51-E2EE-446A-BAE4-FC139913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yperlink" Target="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Zalacznik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LIV/489/2023 z dnia 9 stycznia 2023 r.</dc:title>
  <dc:subject>w sprawie</dc:subject>
  <dc:creator>bedkowska</dc:creator>
  <cp:lastModifiedBy>Aneta Będkowska</cp:lastModifiedBy>
  <cp:revision>2</cp:revision>
  <dcterms:created xsi:type="dcterms:W3CDTF">2023-01-10T12:17:00Z</dcterms:created>
  <dcterms:modified xsi:type="dcterms:W3CDTF">2023-01-10T11:21:00Z</dcterms:modified>
  <cp:category>Akt prawny</cp:category>
</cp:coreProperties>
</file>