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E0FF" w14:textId="1D739A60" w:rsidR="006B370F" w:rsidRPr="000D4FC7" w:rsidRDefault="006B370F" w:rsidP="000D4FC7">
      <w:pPr>
        <w:spacing w:line="480" w:lineRule="auto"/>
        <w:rPr>
          <w:rFonts w:ascii="Arial" w:hAnsi="Arial" w:cs="Arial"/>
          <w:b/>
        </w:rPr>
      </w:pPr>
      <w:r w:rsidRPr="000D4FC7">
        <w:rPr>
          <w:rFonts w:ascii="Arial" w:hAnsi="Arial" w:cs="Arial"/>
          <w:b/>
        </w:rPr>
        <w:t>PLAN PRACY RADY MIEJSKIEJ W KŁODZKU NA 2023 ROK</w:t>
      </w:r>
    </w:p>
    <w:p w14:paraId="261659B3" w14:textId="77777777" w:rsidR="006B370F" w:rsidRPr="000D4FC7" w:rsidRDefault="006B370F" w:rsidP="000D4FC7">
      <w:pPr>
        <w:spacing w:line="480" w:lineRule="auto"/>
        <w:rPr>
          <w:rFonts w:ascii="Arial" w:hAnsi="Arial" w:cs="Arial"/>
          <w:b/>
        </w:rPr>
      </w:pPr>
      <w:r w:rsidRPr="000D4FC7">
        <w:rPr>
          <w:rFonts w:ascii="Arial" w:hAnsi="Arial" w:cs="Arial"/>
          <w:b/>
        </w:rPr>
        <w:t xml:space="preserve">Styczeń:  </w:t>
      </w:r>
    </w:p>
    <w:p w14:paraId="27E52FE7" w14:textId="68F5D1AF" w:rsidR="006B370F" w:rsidRPr="000D4FC7" w:rsidRDefault="006B370F" w:rsidP="000D4FC7">
      <w:pPr>
        <w:pStyle w:val="Akapitzlist"/>
        <w:numPr>
          <w:ilvl w:val="0"/>
          <w:numId w:val="10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Pomoc materialna i finansowa dla dzieci i młodzieży z Gminy Miejskiej Kłodzko.</w:t>
      </w:r>
      <w:r w:rsidRPr="000D4FC7">
        <w:rPr>
          <w:rFonts w:ascii="Arial" w:hAnsi="Arial" w:cs="Arial"/>
          <w:b/>
          <w:color w:val="FF0000"/>
        </w:rPr>
        <w:t xml:space="preserve">    </w:t>
      </w:r>
    </w:p>
    <w:p w14:paraId="1E6B8058" w14:textId="77777777" w:rsidR="006B370F" w:rsidRPr="000D4FC7" w:rsidRDefault="006B370F" w:rsidP="000D4FC7">
      <w:pPr>
        <w:spacing w:line="480" w:lineRule="auto"/>
        <w:rPr>
          <w:rFonts w:ascii="Arial" w:hAnsi="Arial" w:cs="Arial"/>
          <w:b/>
        </w:rPr>
      </w:pPr>
      <w:r w:rsidRPr="000D4FC7">
        <w:rPr>
          <w:rFonts w:ascii="Arial" w:hAnsi="Arial" w:cs="Arial"/>
          <w:b/>
        </w:rPr>
        <w:t xml:space="preserve">Luty:    </w:t>
      </w:r>
    </w:p>
    <w:p w14:paraId="1D277821" w14:textId="77777777" w:rsidR="006B370F" w:rsidRPr="000D4FC7" w:rsidRDefault="006B370F" w:rsidP="000D4FC7">
      <w:pPr>
        <w:spacing w:line="480" w:lineRule="auto"/>
        <w:ind w:firstLine="360"/>
        <w:rPr>
          <w:rFonts w:ascii="Arial" w:hAnsi="Arial" w:cs="Arial"/>
        </w:rPr>
      </w:pPr>
      <w:r w:rsidRPr="000D4FC7">
        <w:rPr>
          <w:rFonts w:ascii="Arial" w:hAnsi="Arial" w:cs="Arial"/>
        </w:rPr>
        <w:t>1</w:t>
      </w:r>
      <w:r w:rsidRPr="000D4FC7">
        <w:rPr>
          <w:rFonts w:ascii="Arial" w:hAnsi="Arial" w:cs="Arial"/>
          <w:b/>
        </w:rPr>
        <w:t xml:space="preserve">. </w:t>
      </w:r>
      <w:r w:rsidRPr="000D4FC7">
        <w:rPr>
          <w:rFonts w:ascii="Arial" w:hAnsi="Arial" w:cs="Arial"/>
        </w:rPr>
        <w:t>Informacja o stanie sanitarnym miasta Kłodzka.</w:t>
      </w:r>
    </w:p>
    <w:p w14:paraId="0E383A65" w14:textId="4CA64490" w:rsidR="006B370F" w:rsidRPr="000D4FC7" w:rsidRDefault="006B370F" w:rsidP="000D4FC7">
      <w:pPr>
        <w:spacing w:line="480" w:lineRule="auto"/>
        <w:ind w:left="360"/>
        <w:rPr>
          <w:rFonts w:ascii="Arial" w:hAnsi="Arial" w:cs="Arial"/>
        </w:rPr>
      </w:pPr>
      <w:r w:rsidRPr="000D4FC7">
        <w:rPr>
          <w:rFonts w:ascii="Arial" w:hAnsi="Arial" w:cs="Arial"/>
        </w:rPr>
        <w:t>2. Ocena stanu czystości oraz utrzymania zieleni na terenie miasta Kłodzka w roku 2022.</w:t>
      </w:r>
    </w:p>
    <w:p w14:paraId="0ADFB4CB" w14:textId="397A21E8" w:rsidR="006B370F" w:rsidRPr="000D4FC7" w:rsidRDefault="006B370F" w:rsidP="000D4FC7">
      <w:pPr>
        <w:spacing w:line="480" w:lineRule="auto"/>
        <w:ind w:left="360"/>
        <w:rPr>
          <w:rFonts w:ascii="Arial" w:hAnsi="Arial" w:cs="Arial"/>
        </w:rPr>
      </w:pPr>
      <w:r w:rsidRPr="000D4FC7">
        <w:rPr>
          <w:rFonts w:ascii="Arial" w:hAnsi="Arial" w:cs="Arial"/>
        </w:rPr>
        <w:t>3. Ocena stanu dróg i chodników oraz układu komunikacyjnego na terenie miasta Kłodzka.</w:t>
      </w:r>
    </w:p>
    <w:p w14:paraId="43278E9C" w14:textId="77777777" w:rsidR="006B370F" w:rsidRPr="000D4FC7" w:rsidRDefault="006B370F" w:rsidP="000D4FC7">
      <w:pPr>
        <w:spacing w:line="480" w:lineRule="auto"/>
        <w:rPr>
          <w:rFonts w:ascii="Arial" w:hAnsi="Arial" w:cs="Arial"/>
          <w:b/>
        </w:rPr>
      </w:pPr>
      <w:r w:rsidRPr="000D4FC7">
        <w:rPr>
          <w:rFonts w:ascii="Arial" w:hAnsi="Arial" w:cs="Arial"/>
          <w:b/>
        </w:rPr>
        <w:t>Marzec:</w:t>
      </w:r>
    </w:p>
    <w:p w14:paraId="5F96DFB8" w14:textId="3DA523F8" w:rsidR="006B370F" w:rsidRPr="000D4FC7" w:rsidRDefault="006B370F" w:rsidP="000D4FC7">
      <w:pPr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Ocena wykorzystania środków z Programu Profilaktyki i Rozwiązywania Problemów Alkoholowych oraz Przeciwdziałania Narkomanii w roku 2022.</w:t>
      </w:r>
    </w:p>
    <w:p w14:paraId="4DC1F289" w14:textId="79BE2CEE" w:rsidR="006B370F" w:rsidRPr="000D4FC7" w:rsidRDefault="006B370F" w:rsidP="000D4FC7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 xml:space="preserve">Przedstawienie rocznych sprawozdań Komisji stałych Rady Miejskiej w Kłodzku </w:t>
      </w:r>
      <w:r w:rsidRPr="000D4FC7">
        <w:rPr>
          <w:rFonts w:ascii="Arial" w:hAnsi="Arial" w:cs="Arial"/>
        </w:rPr>
        <w:br/>
        <w:t xml:space="preserve">z działalności w roku 2022. </w:t>
      </w:r>
    </w:p>
    <w:p w14:paraId="24823F53" w14:textId="77777777" w:rsidR="006B370F" w:rsidRPr="000D4FC7" w:rsidRDefault="006B370F" w:rsidP="000D4FC7">
      <w:p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  <w:b/>
        </w:rPr>
        <w:t>Kwiecień:</w:t>
      </w:r>
      <w:r w:rsidRPr="000D4FC7">
        <w:rPr>
          <w:rFonts w:ascii="Arial" w:hAnsi="Arial" w:cs="Arial"/>
        </w:rPr>
        <w:t xml:space="preserve"> </w:t>
      </w:r>
    </w:p>
    <w:p w14:paraId="33C4068E" w14:textId="77777777" w:rsidR="006B370F" w:rsidRPr="000D4FC7" w:rsidRDefault="006B370F" w:rsidP="000D4FC7">
      <w:pPr>
        <w:numPr>
          <w:ilvl w:val="0"/>
          <w:numId w:val="9"/>
        </w:numPr>
        <w:spacing w:line="480" w:lineRule="auto"/>
        <w:ind w:left="360" w:firstLine="0"/>
        <w:rPr>
          <w:rFonts w:ascii="Arial" w:hAnsi="Arial" w:cs="Arial"/>
        </w:rPr>
      </w:pPr>
      <w:r w:rsidRPr="000D4FC7">
        <w:rPr>
          <w:rFonts w:ascii="Arial" w:hAnsi="Arial" w:cs="Arial"/>
        </w:rPr>
        <w:t xml:space="preserve">Informacja o stanie bezrobocia w mieście Kłodzku. Ocena polityki Gminy Miejskiej </w:t>
      </w:r>
      <w:r w:rsidRPr="000D4FC7">
        <w:rPr>
          <w:rFonts w:ascii="Arial" w:hAnsi="Arial" w:cs="Arial"/>
        </w:rPr>
        <w:tab/>
        <w:t>Kłodzko w zakresie zmniejszania bezrobocia i wspierania przedsiębiorczości.</w:t>
      </w:r>
    </w:p>
    <w:p w14:paraId="023C404B" w14:textId="77777777" w:rsidR="006B370F" w:rsidRPr="000D4FC7" w:rsidRDefault="006B370F" w:rsidP="000D4FC7">
      <w:pPr>
        <w:numPr>
          <w:ilvl w:val="0"/>
          <w:numId w:val="9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 xml:space="preserve">Informacja o stanie zasobu komunalnego oraz sytuacji mieszkaniowej w mieście Kłodzku. </w:t>
      </w:r>
    </w:p>
    <w:p w14:paraId="5C7B3464" w14:textId="77777777" w:rsidR="006B370F" w:rsidRPr="000D4FC7" w:rsidRDefault="006B370F" w:rsidP="000D4FC7">
      <w:pPr>
        <w:numPr>
          <w:ilvl w:val="0"/>
          <w:numId w:val="9"/>
        </w:numPr>
        <w:spacing w:line="480" w:lineRule="auto"/>
        <w:rPr>
          <w:rFonts w:ascii="Arial" w:hAnsi="Arial" w:cs="Arial"/>
          <w:color w:val="000000"/>
        </w:rPr>
      </w:pPr>
      <w:r w:rsidRPr="000D4FC7">
        <w:rPr>
          <w:rFonts w:ascii="Arial" w:hAnsi="Arial" w:cs="Arial"/>
          <w:color w:val="000000"/>
        </w:rPr>
        <w:t>Ocena zabezpieczenia mieszkańców miasta Kłodzka w zakresie podstawowej oraz specjalistycznej opieki zdrowotnej. Informacja Starosty Kłodzkiego na temat funkcjonowania SP ZOZ Kłodzko.</w:t>
      </w:r>
    </w:p>
    <w:p w14:paraId="7807BEC5" w14:textId="31551C70" w:rsidR="006B370F" w:rsidRPr="000D4FC7" w:rsidRDefault="006B370F" w:rsidP="000D4FC7">
      <w:pPr>
        <w:numPr>
          <w:ilvl w:val="0"/>
          <w:numId w:val="9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lastRenderedPageBreak/>
        <w:t>Sprawozdanie z działalności Ośrodka Pomocy Społecznej w Kłodzku za rok 2022. Ocena zasobów pomocy społecznej w Gminie Miejskiej Kłodzko za rok 2022.</w:t>
      </w:r>
    </w:p>
    <w:p w14:paraId="5C2E8985" w14:textId="77777777" w:rsidR="006B370F" w:rsidRPr="000D4FC7" w:rsidRDefault="006B370F" w:rsidP="000D4FC7">
      <w:pPr>
        <w:spacing w:line="480" w:lineRule="auto"/>
        <w:rPr>
          <w:rFonts w:ascii="Arial" w:hAnsi="Arial" w:cs="Arial"/>
          <w:b/>
        </w:rPr>
      </w:pPr>
      <w:r w:rsidRPr="000D4FC7">
        <w:rPr>
          <w:rFonts w:ascii="Arial" w:hAnsi="Arial" w:cs="Arial"/>
          <w:b/>
        </w:rPr>
        <w:t>Maj:</w:t>
      </w:r>
    </w:p>
    <w:p w14:paraId="005E9A32" w14:textId="77777777" w:rsidR="006B370F" w:rsidRPr="000D4FC7" w:rsidRDefault="006B370F" w:rsidP="000D4FC7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bookmarkStart w:id="0" w:name="_Hlk39136732"/>
      <w:r w:rsidRPr="000D4FC7">
        <w:rPr>
          <w:rFonts w:ascii="Arial" w:hAnsi="Arial" w:cs="Arial"/>
        </w:rPr>
        <w:t>Ocena przygotowania miasta Kłodzka do sezonu turystycznego.</w:t>
      </w:r>
    </w:p>
    <w:p w14:paraId="7F0F3A60" w14:textId="77777777" w:rsidR="006B370F" w:rsidRPr="000D4FC7" w:rsidRDefault="006B370F" w:rsidP="000D4FC7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Ocena przygotowania jednostek organizacyjnych miasta do zabezpieczenia letniego wypoczynku dzieci i młodzieży w miejscu zamieszkania i poza nim.</w:t>
      </w:r>
    </w:p>
    <w:p w14:paraId="484E32B3" w14:textId="77777777" w:rsidR="006B370F" w:rsidRPr="000D4FC7" w:rsidRDefault="006B370F" w:rsidP="000D4FC7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Ocena stanu bezpieczeństwa w mieście.</w:t>
      </w:r>
    </w:p>
    <w:p w14:paraId="7AFBE241" w14:textId="66245D3E" w:rsidR="006B370F" w:rsidRPr="000D4FC7" w:rsidRDefault="006B370F" w:rsidP="000D4FC7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Sprawozdanie z funkcjonowania spółek - Wodociągi Kłodzkie Sp. z o.o. oraz Zakład Administracji Mieszkaniami Gminnymi Gminy Miejskiej Kłodzko Sp. z o.o. w roku 2022.</w:t>
      </w:r>
    </w:p>
    <w:p w14:paraId="74CAEDE0" w14:textId="36062958" w:rsidR="006B370F" w:rsidRPr="000D4FC7" w:rsidRDefault="006B370F" w:rsidP="000D4FC7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Informacja o działalności jednostek organizacyjnych miasta w roku 2022 w zakresie kultury, sportu i rekreacji (Muzeum Ziemi Kłodzkiej, Kłodzki Ośrodek Kultury, Powiatowa i Miejska Biblioteka Publiczna w Kłodzku, ZAMG GM Kłodzko Sp. z o.o. - Kryta Pływania</w:t>
      </w:r>
      <w:r w:rsidR="00F40478" w:rsidRPr="000D4FC7">
        <w:rPr>
          <w:rFonts w:ascii="Arial" w:hAnsi="Arial" w:cs="Arial"/>
        </w:rPr>
        <w:t xml:space="preserve">, </w:t>
      </w:r>
      <w:r w:rsidRPr="000D4FC7">
        <w:rPr>
          <w:rFonts w:ascii="Arial" w:hAnsi="Arial" w:cs="Arial"/>
        </w:rPr>
        <w:t>Twierdza</w:t>
      </w:r>
      <w:r w:rsidR="00F40478" w:rsidRPr="000D4FC7">
        <w:rPr>
          <w:rFonts w:ascii="Arial" w:hAnsi="Arial" w:cs="Arial"/>
        </w:rPr>
        <w:t>, Ośrodek Sportu i Rekreacji</w:t>
      </w:r>
      <w:r w:rsidRPr="000D4FC7">
        <w:rPr>
          <w:rFonts w:ascii="Arial" w:hAnsi="Arial" w:cs="Arial"/>
        </w:rPr>
        <w:t>).</w:t>
      </w:r>
      <w:bookmarkEnd w:id="0"/>
    </w:p>
    <w:p w14:paraId="2814A782" w14:textId="77777777" w:rsidR="006B370F" w:rsidRPr="000D4FC7" w:rsidRDefault="006B370F" w:rsidP="000D4FC7">
      <w:pPr>
        <w:spacing w:line="480" w:lineRule="auto"/>
        <w:rPr>
          <w:rFonts w:ascii="Arial" w:hAnsi="Arial" w:cs="Arial"/>
          <w:b/>
        </w:rPr>
      </w:pPr>
      <w:r w:rsidRPr="000D4FC7">
        <w:rPr>
          <w:rFonts w:ascii="Arial" w:hAnsi="Arial" w:cs="Arial"/>
          <w:b/>
        </w:rPr>
        <w:t>Czerwiec:</w:t>
      </w:r>
    </w:p>
    <w:p w14:paraId="3B6AE6E4" w14:textId="256CD3FC" w:rsidR="006B370F" w:rsidRPr="000D4FC7" w:rsidRDefault="006B370F" w:rsidP="000D4FC7">
      <w:pPr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 xml:space="preserve">Sprawozdanie z realizacji Programu współpracy Gminy Miejskiej Kłodzko z organizacjami pozarządowymi w roku 2022.  </w:t>
      </w:r>
    </w:p>
    <w:p w14:paraId="21282BF6" w14:textId="2300FCCA" w:rsidR="006B370F" w:rsidRPr="000D4FC7" w:rsidRDefault="006B370F" w:rsidP="000D4FC7">
      <w:pPr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Raport o stanie Gminy Miejskiej Kłodzko za 2022 rok.</w:t>
      </w:r>
    </w:p>
    <w:p w14:paraId="1D2B3FCE" w14:textId="182EB246" w:rsidR="006B370F" w:rsidRPr="000D4FC7" w:rsidRDefault="006B370F" w:rsidP="000D4FC7">
      <w:pPr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Sprawozdanie z wykonania budżetu Gminy Miejskiej Kłodzko za rok 2022.</w:t>
      </w:r>
    </w:p>
    <w:p w14:paraId="1F3B8799" w14:textId="27D587B2" w:rsidR="006B370F" w:rsidRPr="000D4FC7" w:rsidRDefault="006B370F" w:rsidP="000D4FC7">
      <w:pPr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Opinia Regionalnej Izby Obrachunkowej oraz Komisji Rewizyjnej z realizacji budżetu za rok 2022.</w:t>
      </w:r>
    </w:p>
    <w:p w14:paraId="7BA977A2" w14:textId="3C04D32A" w:rsidR="006B370F" w:rsidRPr="000D4FC7" w:rsidRDefault="006B370F" w:rsidP="000D4FC7">
      <w:pPr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Absolutorium.</w:t>
      </w:r>
    </w:p>
    <w:p w14:paraId="2F5F8B0C" w14:textId="77777777" w:rsidR="006B370F" w:rsidRPr="000D4FC7" w:rsidRDefault="006B370F" w:rsidP="000D4FC7">
      <w:pPr>
        <w:spacing w:line="480" w:lineRule="auto"/>
        <w:rPr>
          <w:rFonts w:ascii="Arial" w:hAnsi="Arial" w:cs="Arial"/>
          <w:b/>
        </w:rPr>
      </w:pPr>
      <w:r w:rsidRPr="000D4FC7">
        <w:rPr>
          <w:rFonts w:ascii="Arial" w:hAnsi="Arial" w:cs="Arial"/>
          <w:b/>
        </w:rPr>
        <w:t>Lipiec:</w:t>
      </w:r>
    </w:p>
    <w:p w14:paraId="7F66154F" w14:textId="77777777" w:rsidR="006B370F" w:rsidRPr="000D4FC7" w:rsidRDefault="006B370F" w:rsidP="000D4FC7">
      <w:p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ab/>
        <w:t>Przerwa urlopowa.</w:t>
      </w:r>
    </w:p>
    <w:p w14:paraId="0A4C829F" w14:textId="77777777" w:rsidR="006B370F" w:rsidRPr="000D4FC7" w:rsidRDefault="006B370F" w:rsidP="000D4FC7">
      <w:pPr>
        <w:spacing w:line="480" w:lineRule="auto"/>
        <w:rPr>
          <w:rFonts w:ascii="Arial" w:hAnsi="Arial" w:cs="Arial"/>
        </w:rPr>
      </w:pPr>
    </w:p>
    <w:p w14:paraId="343BB83F" w14:textId="77777777" w:rsidR="006B370F" w:rsidRPr="000D4FC7" w:rsidRDefault="006B370F" w:rsidP="000D4FC7">
      <w:pPr>
        <w:spacing w:line="480" w:lineRule="auto"/>
        <w:rPr>
          <w:rFonts w:ascii="Arial" w:hAnsi="Arial" w:cs="Arial"/>
          <w:b/>
        </w:rPr>
      </w:pPr>
      <w:r w:rsidRPr="000D4FC7">
        <w:rPr>
          <w:rFonts w:ascii="Arial" w:hAnsi="Arial" w:cs="Arial"/>
          <w:b/>
        </w:rPr>
        <w:lastRenderedPageBreak/>
        <w:t>Sierpień:</w:t>
      </w:r>
    </w:p>
    <w:p w14:paraId="22EAABE4" w14:textId="3096EC82" w:rsidR="006B370F" w:rsidRPr="000D4FC7" w:rsidRDefault="006B370F" w:rsidP="000D4FC7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Ocena przygotowania placówek oświatowych do roku szkolnego 202</w:t>
      </w:r>
      <w:r w:rsidR="00040DFC" w:rsidRPr="000D4FC7">
        <w:rPr>
          <w:rFonts w:ascii="Arial" w:hAnsi="Arial" w:cs="Arial"/>
        </w:rPr>
        <w:t>3/</w:t>
      </w:r>
      <w:r w:rsidRPr="000D4FC7">
        <w:rPr>
          <w:rFonts w:ascii="Arial" w:hAnsi="Arial" w:cs="Arial"/>
        </w:rPr>
        <w:t>202</w:t>
      </w:r>
      <w:r w:rsidR="00040DFC" w:rsidRPr="000D4FC7">
        <w:rPr>
          <w:rFonts w:ascii="Arial" w:hAnsi="Arial" w:cs="Arial"/>
        </w:rPr>
        <w:t>4</w:t>
      </w:r>
      <w:r w:rsidRPr="000D4FC7">
        <w:rPr>
          <w:rFonts w:ascii="Arial" w:hAnsi="Arial" w:cs="Arial"/>
        </w:rPr>
        <w:t>.</w:t>
      </w:r>
    </w:p>
    <w:p w14:paraId="1FD11189" w14:textId="77777777" w:rsidR="006B370F" w:rsidRPr="000D4FC7" w:rsidRDefault="006B370F" w:rsidP="000D4FC7">
      <w:pPr>
        <w:spacing w:line="480" w:lineRule="auto"/>
        <w:rPr>
          <w:rFonts w:ascii="Arial" w:hAnsi="Arial" w:cs="Arial"/>
          <w:b/>
        </w:rPr>
      </w:pPr>
      <w:r w:rsidRPr="000D4FC7">
        <w:rPr>
          <w:rFonts w:ascii="Arial" w:hAnsi="Arial" w:cs="Arial"/>
          <w:b/>
        </w:rPr>
        <w:t>Wrzesień:</w:t>
      </w:r>
    </w:p>
    <w:p w14:paraId="329A8817" w14:textId="7C1107D1" w:rsidR="006B370F" w:rsidRPr="000D4FC7" w:rsidRDefault="006B370F" w:rsidP="000D4FC7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Informacja z wykonania budżetu Gminy Miejskiej Kłodzko za I półrocze 202</w:t>
      </w:r>
      <w:r w:rsidR="00040DFC" w:rsidRPr="000D4FC7">
        <w:rPr>
          <w:rFonts w:ascii="Arial" w:hAnsi="Arial" w:cs="Arial"/>
        </w:rPr>
        <w:t>3</w:t>
      </w:r>
      <w:r w:rsidRPr="000D4FC7">
        <w:rPr>
          <w:rFonts w:ascii="Arial" w:hAnsi="Arial" w:cs="Arial"/>
        </w:rPr>
        <w:t xml:space="preserve"> r.</w:t>
      </w:r>
    </w:p>
    <w:p w14:paraId="6D63B398" w14:textId="404ECA6D" w:rsidR="006B370F" w:rsidRPr="000D4FC7" w:rsidRDefault="006B370F" w:rsidP="000D4FC7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Informacja o działalności jednostek organizacyjnych za I półrocze 202</w:t>
      </w:r>
      <w:r w:rsidR="00040DFC" w:rsidRPr="000D4FC7">
        <w:rPr>
          <w:rFonts w:ascii="Arial" w:hAnsi="Arial" w:cs="Arial"/>
        </w:rPr>
        <w:t>3</w:t>
      </w:r>
      <w:r w:rsidRPr="000D4FC7">
        <w:rPr>
          <w:rFonts w:ascii="Arial" w:hAnsi="Arial" w:cs="Arial"/>
        </w:rPr>
        <w:t xml:space="preserve"> r.</w:t>
      </w:r>
    </w:p>
    <w:p w14:paraId="4E40A328" w14:textId="4389F2C2" w:rsidR="006B370F" w:rsidRPr="000D4FC7" w:rsidRDefault="006B370F" w:rsidP="000D4FC7">
      <w:pPr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Ocena realizacji ustawy o utrzymaniu czystości i porządku w gminach na terenie Gminy Miejskiej Kłodzko.</w:t>
      </w:r>
    </w:p>
    <w:p w14:paraId="20C00EB3" w14:textId="77777777" w:rsidR="006B370F" w:rsidRPr="000D4FC7" w:rsidRDefault="006B370F" w:rsidP="000D4FC7">
      <w:pPr>
        <w:spacing w:line="480" w:lineRule="auto"/>
        <w:rPr>
          <w:rFonts w:ascii="Arial" w:hAnsi="Arial" w:cs="Arial"/>
          <w:b/>
        </w:rPr>
      </w:pPr>
      <w:r w:rsidRPr="000D4FC7">
        <w:rPr>
          <w:rFonts w:ascii="Arial" w:hAnsi="Arial" w:cs="Arial"/>
          <w:b/>
        </w:rPr>
        <w:t xml:space="preserve"> Październik:</w:t>
      </w:r>
    </w:p>
    <w:p w14:paraId="0300A25A" w14:textId="77777777" w:rsidR="006B370F" w:rsidRPr="000D4FC7" w:rsidRDefault="006B370F" w:rsidP="000D4FC7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Ocena przygotowania służb komunalnych do okresu zimy.</w:t>
      </w:r>
    </w:p>
    <w:p w14:paraId="078DEEA3" w14:textId="4704D9C2" w:rsidR="006B370F" w:rsidRPr="000D4FC7" w:rsidRDefault="006B370F" w:rsidP="000D4FC7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Ocena przygotowania Ośrodka Pomocy Społecznej oraz jednostek współpracujących      w zakresie zabezpieczenia socjalnego podopiecznych w okresie zimy.</w:t>
      </w:r>
    </w:p>
    <w:p w14:paraId="6B0898F0" w14:textId="77777777" w:rsidR="006B370F" w:rsidRPr="000D4FC7" w:rsidRDefault="006B370F" w:rsidP="000D4FC7">
      <w:pPr>
        <w:spacing w:line="480" w:lineRule="auto"/>
        <w:rPr>
          <w:rFonts w:ascii="Arial" w:hAnsi="Arial" w:cs="Arial"/>
          <w:b/>
        </w:rPr>
      </w:pPr>
      <w:r w:rsidRPr="000D4FC7">
        <w:rPr>
          <w:rFonts w:ascii="Arial" w:hAnsi="Arial" w:cs="Arial"/>
          <w:b/>
        </w:rPr>
        <w:t>Listopad:</w:t>
      </w:r>
    </w:p>
    <w:p w14:paraId="43E01218" w14:textId="77777777" w:rsidR="006B370F" w:rsidRPr="000D4FC7" w:rsidRDefault="006B370F" w:rsidP="000D4FC7">
      <w:pPr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Informacja o stanie realizacji inwestycji w mieście Kłodzku.</w:t>
      </w:r>
    </w:p>
    <w:p w14:paraId="05E6DB25" w14:textId="1A1934F3" w:rsidR="006B370F" w:rsidRPr="000D4FC7" w:rsidRDefault="006B370F" w:rsidP="000D4FC7">
      <w:pPr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Uchwalenie podatków i opłat lokalnych na rok 202</w:t>
      </w:r>
      <w:r w:rsidR="00040DFC" w:rsidRPr="000D4FC7">
        <w:rPr>
          <w:rFonts w:ascii="Arial" w:hAnsi="Arial" w:cs="Arial"/>
        </w:rPr>
        <w:t>4</w:t>
      </w:r>
      <w:r w:rsidRPr="000D4FC7">
        <w:rPr>
          <w:rFonts w:ascii="Arial" w:hAnsi="Arial" w:cs="Arial"/>
        </w:rPr>
        <w:t>.</w:t>
      </w:r>
    </w:p>
    <w:p w14:paraId="0471C947" w14:textId="77777777" w:rsidR="006B370F" w:rsidRPr="000D4FC7" w:rsidRDefault="006B370F" w:rsidP="000D4FC7">
      <w:pPr>
        <w:spacing w:line="480" w:lineRule="auto"/>
        <w:rPr>
          <w:rFonts w:ascii="Arial" w:hAnsi="Arial" w:cs="Arial"/>
          <w:b/>
        </w:rPr>
      </w:pPr>
      <w:r w:rsidRPr="000D4FC7">
        <w:rPr>
          <w:rFonts w:ascii="Arial" w:hAnsi="Arial" w:cs="Arial"/>
          <w:b/>
        </w:rPr>
        <w:t>Grudzień:</w:t>
      </w:r>
    </w:p>
    <w:p w14:paraId="1C434A10" w14:textId="2543BDB8" w:rsidR="006B370F" w:rsidRPr="000D4FC7" w:rsidRDefault="006B370F" w:rsidP="000D4FC7">
      <w:pPr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Przyjęcie budżetu Gminy Miejskiej Kłodzko na rok 202</w:t>
      </w:r>
      <w:r w:rsidR="00040DFC" w:rsidRPr="000D4FC7">
        <w:rPr>
          <w:rFonts w:ascii="Arial" w:hAnsi="Arial" w:cs="Arial"/>
        </w:rPr>
        <w:t>4</w:t>
      </w:r>
      <w:r w:rsidRPr="000D4FC7">
        <w:rPr>
          <w:rFonts w:ascii="Arial" w:hAnsi="Arial" w:cs="Arial"/>
        </w:rPr>
        <w:t xml:space="preserve">. </w:t>
      </w:r>
    </w:p>
    <w:p w14:paraId="5C7D142A" w14:textId="402C5108" w:rsidR="006B370F" w:rsidRPr="000D4FC7" w:rsidRDefault="006B370F" w:rsidP="000D4FC7">
      <w:pPr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Przyjęcie planu pracy Rady Miejskiej w Kłodzku na rok 202</w:t>
      </w:r>
      <w:r w:rsidR="00040DFC" w:rsidRPr="000D4FC7">
        <w:rPr>
          <w:rFonts w:ascii="Arial" w:hAnsi="Arial" w:cs="Arial"/>
        </w:rPr>
        <w:t>4</w:t>
      </w:r>
      <w:r w:rsidRPr="000D4FC7">
        <w:rPr>
          <w:rFonts w:ascii="Arial" w:hAnsi="Arial" w:cs="Arial"/>
        </w:rPr>
        <w:t>.</w:t>
      </w:r>
    </w:p>
    <w:p w14:paraId="774BAA67" w14:textId="77777777" w:rsidR="000D4FC7" w:rsidRDefault="006B370F" w:rsidP="000D4FC7">
      <w:pPr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</w:rPr>
        <w:t>Przyjęcie planu pracy Komisji Rewizyjnej oraz komisji stałych Rady Miejskiej w Kłodzku na rok 202</w:t>
      </w:r>
      <w:r w:rsidR="00040DFC" w:rsidRPr="000D4FC7">
        <w:rPr>
          <w:rFonts w:ascii="Arial" w:hAnsi="Arial" w:cs="Arial"/>
        </w:rPr>
        <w:t>4</w:t>
      </w:r>
      <w:r w:rsidRPr="000D4FC7">
        <w:rPr>
          <w:rFonts w:ascii="Arial" w:hAnsi="Arial" w:cs="Arial"/>
        </w:rPr>
        <w:t xml:space="preserve"> r.</w:t>
      </w:r>
    </w:p>
    <w:p w14:paraId="082B65F7" w14:textId="77777777" w:rsidR="000D4FC7" w:rsidRDefault="000D4FC7" w:rsidP="000D4FC7">
      <w:pPr>
        <w:spacing w:line="480" w:lineRule="auto"/>
        <w:rPr>
          <w:rFonts w:ascii="Arial" w:hAnsi="Arial" w:cs="Arial"/>
        </w:rPr>
      </w:pPr>
    </w:p>
    <w:p w14:paraId="4C784FEF" w14:textId="7D50226D" w:rsidR="00C26553" w:rsidRPr="000D4FC7" w:rsidRDefault="006B370F" w:rsidP="000D4FC7">
      <w:pPr>
        <w:spacing w:line="480" w:lineRule="auto"/>
        <w:rPr>
          <w:rFonts w:ascii="Arial" w:hAnsi="Arial" w:cs="Arial"/>
        </w:rPr>
      </w:pPr>
      <w:r w:rsidRPr="000D4FC7">
        <w:rPr>
          <w:rFonts w:ascii="Arial" w:hAnsi="Arial" w:cs="Arial"/>
          <w:b/>
        </w:rPr>
        <w:t xml:space="preserve"> Przewodnicząca Rady Miejskiej w Kłodzku</w:t>
      </w:r>
      <w:r w:rsidR="000D4FC7">
        <w:rPr>
          <w:rFonts w:ascii="Arial" w:hAnsi="Arial" w:cs="Arial"/>
        </w:rPr>
        <w:t xml:space="preserve"> </w:t>
      </w:r>
      <w:r w:rsidRPr="000D4FC7">
        <w:rPr>
          <w:rFonts w:ascii="Arial" w:hAnsi="Arial" w:cs="Arial"/>
          <w:b/>
        </w:rPr>
        <w:t>Elżbieta Żytyńska</w:t>
      </w:r>
    </w:p>
    <w:sectPr w:rsidR="00C26553" w:rsidRPr="000D4FC7" w:rsidSect="00D2319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4192A0E"/>
    <w:multiLevelType w:val="hybridMultilevel"/>
    <w:tmpl w:val="F19EF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135576">
    <w:abstractNumId w:val="0"/>
  </w:num>
  <w:num w:numId="2" w16cid:durableId="2117827991">
    <w:abstractNumId w:val="1"/>
  </w:num>
  <w:num w:numId="3" w16cid:durableId="1658608802">
    <w:abstractNumId w:val="2"/>
  </w:num>
  <w:num w:numId="4" w16cid:durableId="242614302">
    <w:abstractNumId w:val="3"/>
  </w:num>
  <w:num w:numId="5" w16cid:durableId="605618775">
    <w:abstractNumId w:val="4"/>
  </w:num>
  <w:num w:numId="6" w16cid:durableId="47346297">
    <w:abstractNumId w:val="5"/>
  </w:num>
  <w:num w:numId="7" w16cid:durableId="1814371636">
    <w:abstractNumId w:val="6"/>
  </w:num>
  <w:num w:numId="8" w16cid:durableId="293491706">
    <w:abstractNumId w:val="7"/>
  </w:num>
  <w:num w:numId="9" w16cid:durableId="1943685974">
    <w:abstractNumId w:val="8"/>
  </w:num>
  <w:num w:numId="10" w16cid:durableId="16821939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E2"/>
    <w:rsid w:val="00040DFC"/>
    <w:rsid w:val="000D4FC7"/>
    <w:rsid w:val="006B370F"/>
    <w:rsid w:val="009E00E2"/>
    <w:rsid w:val="00C26553"/>
    <w:rsid w:val="00F4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9BD0"/>
  <w15:chartTrackingRefBased/>
  <w15:docId w15:val="{C422F7E3-8EFE-4364-9936-43870C35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7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469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5</cp:revision>
  <cp:lastPrinted>2022-12-23T11:45:00Z</cp:lastPrinted>
  <dcterms:created xsi:type="dcterms:W3CDTF">2022-11-09T12:01:00Z</dcterms:created>
  <dcterms:modified xsi:type="dcterms:W3CDTF">2022-12-27T12:35:00Z</dcterms:modified>
</cp:coreProperties>
</file>