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1ED3" w14:textId="677BD1C2" w:rsidR="0039443D" w:rsidRPr="00676AD3" w:rsidRDefault="0039443D" w:rsidP="00676AD3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676AD3">
        <w:rPr>
          <w:rFonts w:ascii="Arial" w:hAnsi="Arial" w:cs="Arial"/>
          <w:sz w:val="24"/>
          <w:szCs w:val="24"/>
        </w:rPr>
        <w:t>UCHWAŁA NR</w:t>
      </w:r>
      <w:r w:rsidR="00BC168C" w:rsidRPr="00676AD3">
        <w:rPr>
          <w:rFonts w:ascii="Arial" w:hAnsi="Arial" w:cs="Arial"/>
          <w:sz w:val="24"/>
          <w:szCs w:val="24"/>
        </w:rPr>
        <w:t xml:space="preserve"> XXXIV/324/2021</w:t>
      </w:r>
    </w:p>
    <w:p w14:paraId="4C385A25" w14:textId="77777777" w:rsidR="0039443D" w:rsidRPr="00676AD3" w:rsidRDefault="0039443D" w:rsidP="00676AD3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676AD3">
        <w:rPr>
          <w:rFonts w:ascii="Arial" w:hAnsi="Arial" w:cs="Arial"/>
          <w:sz w:val="24"/>
          <w:szCs w:val="24"/>
        </w:rPr>
        <w:t>RADY MIEJSKIEJ W KŁODZKU</w:t>
      </w:r>
    </w:p>
    <w:p w14:paraId="45E7C625" w14:textId="142AF1E5" w:rsidR="0039443D" w:rsidRPr="00676AD3" w:rsidRDefault="0039443D" w:rsidP="00676AD3">
      <w:pPr>
        <w:autoSpaceDE w:val="0"/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676AD3">
        <w:rPr>
          <w:rFonts w:ascii="Arial" w:hAnsi="Arial" w:cs="Arial"/>
          <w:sz w:val="24"/>
          <w:szCs w:val="24"/>
        </w:rPr>
        <w:t xml:space="preserve"> z dnia </w:t>
      </w:r>
      <w:r w:rsidR="00BC168C" w:rsidRPr="00676AD3">
        <w:rPr>
          <w:rFonts w:ascii="Arial" w:hAnsi="Arial" w:cs="Arial"/>
          <w:sz w:val="24"/>
          <w:szCs w:val="24"/>
        </w:rPr>
        <w:t xml:space="preserve">31 sierpnia 2021 r. </w:t>
      </w:r>
    </w:p>
    <w:p w14:paraId="67A9584C" w14:textId="44D967B6" w:rsidR="0039443D" w:rsidRPr="00676AD3" w:rsidRDefault="0039443D" w:rsidP="00676AD3">
      <w:pPr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676AD3">
        <w:rPr>
          <w:rFonts w:ascii="Arial" w:hAnsi="Arial" w:cs="Arial"/>
          <w:sz w:val="24"/>
          <w:szCs w:val="24"/>
        </w:rPr>
        <w:t>w sprawie rozpatrzenia skargi na Dyrektora Szkoły Podstawowej nr 7 w Kłodzku.</w:t>
      </w:r>
    </w:p>
    <w:p w14:paraId="06DD1998" w14:textId="585484B0" w:rsidR="0039443D" w:rsidRPr="00676AD3" w:rsidRDefault="0039443D" w:rsidP="00676AD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76AD3">
        <w:rPr>
          <w:rFonts w:ascii="Arial" w:hAnsi="Arial" w:cs="Arial"/>
          <w:sz w:val="24"/>
          <w:szCs w:val="24"/>
        </w:rPr>
        <w:t xml:space="preserve">Na podstawie art. 18 ust. 2 pkt 15 ustawy z dnia 8 marca 1990 r. o samorządzie gminnym (tekst jednolity Dz. U. z 2020 r. poz. 713 ze zm.), w związku z § 57 ust. 3 Statutu Gminy Miejskiej Kłodzko wprowadzonego uchwałą Rady Miejskiej w Kłodzku nr LX/469/2018 z dnia 30.10.2018 r. (Dziennik Urzędowy Województwa Dolnośląskiego z dnia 02.11.2018 r. poz. 5380) oraz art. 229 pkt 3 ustawy z dnia 14 czerwca 1960 r. Kodeks postępowania administracyjnego (tekst jednolity Dz. U. z 2020 r. poz. 256, z </w:t>
      </w:r>
      <w:proofErr w:type="spellStart"/>
      <w:r w:rsidRPr="00676AD3">
        <w:rPr>
          <w:rFonts w:ascii="Arial" w:hAnsi="Arial" w:cs="Arial"/>
          <w:sz w:val="24"/>
          <w:szCs w:val="24"/>
        </w:rPr>
        <w:t>późn</w:t>
      </w:r>
      <w:proofErr w:type="spellEnd"/>
      <w:r w:rsidRPr="00676AD3">
        <w:rPr>
          <w:rFonts w:ascii="Arial" w:hAnsi="Arial" w:cs="Arial"/>
          <w:sz w:val="24"/>
          <w:szCs w:val="24"/>
        </w:rPr>
        <w:t xml:space="preserve">. zm.) Rada Miejska w Kłodzku uchwala, co następuje: </w:t>
      </w:r>
    </w:p>
    <w:p w14:paraId="39DCF4B3" w14:textId="212078C7" w:rsidR="0039443D" w:rsidRPr="00676AD3" w:rsidRDefault="0039443D" w:rsidP="00676AD3">
      <w:pPr>
        <w:tabs>
          <w:tab w:val="left" w:pos="1365"/>
          <w:tab w:val="center" w:pos="453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76AD3">
        <w:rPr>
          <w:rFonts w:ascii="Arial" w:hAnsi="Arial" w:cs="Arial"/>
          <w:sz w:val="24"/>
          <w:szCs w:val="24"/>
        </w:rPr>
        <w:t>§ 1</w:t>
      </w:r>
      <w:r w:rsidR="00676AD3">
        <w:rPr>
          <w:rFonts w:ascii="Arial" w:hAnsi="Arial" w:cs="Arial"/>
          <w:sz w:val="24"/>
          <w:szCs w:val="24"/>
        </w:rPr>
        <w:t xml:space="preserve">. </w:t>
      </w:r>
      <w:r w:rsidRPr="00676AD3">
        <w:rPr>
          <w:rFonts w:ascii="Arial" w:hAnsi="Arial" w:cs="Arial"/>
          <w:sz w:val="24"/>
          <w:szCs w:val="24"/>
        </w:rPr>
        <w:t xml:space="preserve">Po rozpatrzeniu skargi złożonej w dniu 06 lipca 2021 r. na Dyrektora </w:t>
      </w:r>
      <w:r w:rsidR="00ED47F8" w:rsidRPr="00676AD3">
        <w:rPr>
          <w:rFonts w:ascii="Arial" w:hAnsi="Arial" w:cs="Arial"/>
          <w:sz w:val="24"/>
          <w:szCs w:val="24"/>
        </w:rPr>
        <w:t>S</w:t>
      </w:r>
      <w:r w:rsidRPr="00676AD3">
        <w:rPr>
          <w:rFonts w:ascii="Arial" w:hAnsi="Arial" w:cs="Arial"/>
          <w:sz w:val="24"/>
          <w:szCs w:val="24"/>
        </w:rPr>
        <w:t xml:space="preserve">zkoły Podstawowej </w:t>
      </w:r>
      <w:r w:rsidR="00ED47F8" w:rsidRPr="00676AD3">
        <w:rPr>
          <w:rFonts w:ascii="Arial" w:hAnsi="Arial" w:cs="Arial"/>
          <w:sz w:val="24"/>
          <w:szCs w:val="24"/>
        </w:rPr>
        <w:t xml:space="preserve"> </w:t>
      </w:r>
      <w:r w:rsidRPr="00676AD3">
        <w:rPr>
          <w:rFonts w:ascii="Arial" w:hAnsi="Arial" w:cs="Arial"/>
          <w:sz w:val="24"/>
          <w:szCs w:val="24"/>
        </w:rPr>
        <w:t>nr 7 w Kłodzku oraz po zapoznaniu się ze stanowiskiem Komisji Skarg, Wniosków i Petycji Rad</w:t>
      </w:r>
      <w:r w:rsidR="00676AD3">
        <w:rPr>
          <w:rFonts w:ascii="Arial" w:hAnsi="Arial" w:cs="Arial"/>
          <w:sz w:val="24"/>
          <w:szCs w:val="24"/>
        </w:rPr>
        <w:t>a</w:t>
      </w:r>
      <w:r w:rsidRPr="00676AD3">
        <w:rPr>
          <w:rFonts w:ascii="Arial" w:hAnsi="Arial" w:cs="Arial"/>
          <w:sz w:val="24"/>
          <w:szCs w:val="24"/>
        </w:rPr>
        <w:t xml:space="preserve"> Miejs</w:t>
      </w:r>
      <w:r w:rsidR="00676AD3">
        <w:rPr>
          <w:rFonts w:ascii="Arial" w:hAnsi="Arial" w:cs="Arial"/>
          <w:sz w:val="24"/>
          <w:szCs w:val="24"/>
        </w:rPr>
        <w:t>ka</w:t>
      </w:r>
      <w:r w:rsidRPr="00676AD3">
        <w:rPr>
          <w:rFonts w:ascii="Arial" w:hAnsi="Arial" w:cs="Arial"/>
          <w:sz w:val="24"/>
          <w:szCs w:val="24"/>
        </w:rPr>
        <w:t xml:space="preserve"> w Kłodzku w sprawie zarzutów podniesionych w skardze, Rada Miejska w Kłodzku uznaje skargę za bezzasadną. </w:t>
      </w:r>
    </w:p>
    <w:p w14:paraId="786B730C" w14:textId="735A4975" w:rsidR="0039443D" w:rsidRPr="00676AD3" w:rsidRDefault="0039443D" w:rsidP="00676AD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76AD3">
        <w:rPr>
          <w:rFonts w:ascii="Arial" w:hAnsi="Arial" w:cs="Arial"/>
          <w:sz w:val="24"/>
          <w:szCs w:val="24"/>
        </w:rPr>
        <w:t>§ 2</w:t>
      </w:r>
      <w:r w:rsidR="00676AD3">
        <w:rPr>
          <w:rFonts w:ascii="Arial" w:hAnsi="Arial" w:cs="Arial"/>
          <w:sz w:val="24"/>
          <w:szCs w:val="24"/>
        </w:rPr>
        <w:t xml:space="preserve">. </w:t>
      </w:r>
      <w:r w:rsidRPr="00676AD3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68278BE5" w14:textId="7FC57081" w:rsidR="00127C6A" w:rsidRDefault="0039443D" w:rsidP="00676AD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76AD3">
        <w:rPr>
          <w:rFonts w:ascii="Arial" w:hAnsi="Arial" w:cs="Arial"/>
          <w:sz w:val="24"/>
          <w:szCs w:val="24"/>
        </w:rPr>
        <w:t>§ 3</w:t>
      </w:r>
      <w:r w:rsidR="00676AD3">
        <w:rPr>
          <w:rFonts w:ascii="Arial" w:hAnsi="Arial" w:cs="Arial"/>
          <w:sz w:val="24"/>
          <w:szCs w:val="24"/>
        </w:rPr>
        <w:t xml:space="preserve">. </w:t>
      </w:r>
      <w:r w:rsidRPr="00676AD3">
        <w:rPr>
          <w:rFonts w:ascii="Arial" w:hAnsi="Arial" w:cs="Arial"/>
          <w:sz w:val="24"/>
          <w:szCs w:val="24"/>
        </w:rPr>
        <w:t>Uchwała wchodzi w życie z dniem podjęcia.</w:t>
      </w:r>
    </w:p>
    <w:p w14:paraId="547A0943" w14:textId="77777777" w:rsidR="00676AD3" w:rsidRPr="00676AD3" w:rsidRDefault="00676AD3" w:rsidP="00676AD3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91710FC" w14:textId="77777777" w:rsidR="00127C6A" w:rsidRPr="00676AD3" w:rsidRDefault="00127C6A" w:rsidP="00676AD3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676AD3">
        <w:rPr>
          <w:rFonts w:ascii="Arial" w:eastAsia="Calibri" w:hAnsi="Arial" w:cs="Arial"/>
          <w:sz w:val="24"/>
          <w:szCs w:val="24"/>
          <w:lang w:eastAsia="en-US"/>
        </w:rPr>
        <w:t>U z a s a d n i e n i e</w:t>
      </w:r>
    </w:p>
    <w:p w14:paraId="5F474534" w14:textId="77777777" w:rsidR="000D06B7" w:rsidRPr="00676AD3" w:rsidRDefault="00127C6A" w:rsidP="00676AD3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676AD3">
        <w:rPr>
          <w:rFonts w:ascii="Arial" w:eastAsia="Calibri" w:hAnsi="Arial" w:cs="Arial"/>
          <w:sz w:val="24"/>
          <w:szCs w:val="24"/>
          <w:lang w:eastAsia="en-US"/>
        </w:rPr>
        <w:t xml:space="preserve">Komisja </w:t>
      </w:r>
      <w:r w:rsidR="000D06B7" w:rsidRPr="00676AD3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676AD3">
        <w:rPr>
          <w:rFonts w:ascii="Arial" w:eastAsia="Calibri" w:hAnsi="Arial" w:cs="Arial"/>
          <w:sz w:val="24"/>
          <w:szCs w:val="24"/>
          <w:lang w:eastAsia="en-US"/>
        </w:rPr>
        <w:t xml:space="preserve">karg, </w:t>
      </w:r>
      <w:r w:rsidR="000D06B7" w:rsidRPr="00676AD3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76AD3">
        <w:rPr>
          <w:rFonts w:ascii="Arial" w:eastAsia="Calibri" w:hAnsi="Arial" w:cs="Arial"/>
          <w:sz w:val="24"/>
          <w:szCs w:val="24"/>
          <w:lang w:eastAsia="en-US"/>
        </w:rPr>
        <w:t xml:space="preserve">niosków i </w:t>
      </w:r>
      <w:r w:rsidR="000D06B7" w:rsidRPr="00676AD3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676AD3">
        <w:rPr>
          <w:rFonts w:ascii="Arial" w:eastAsia="Calibri" w:hAnsi="Arial" w:cs="Arial"/>
          <w:sz w:val="24"/>
          <w:szCs w:val="24"/>
          <w:lang w:eastAsia="en-US"/>
        </w:rPr>
        <w:t>etycji (dalej Komisja) na posiedzeniu w dniu 17 sierpnia rozpatrywała skargę na Dyrektor Szkoły Podstawowej nr 7 w Kłodzku złożoną przez p. A. L. (zwaną dalej Skarżącą).</w:t>
      </w:r>
    </w:p>
    <w:p w14:paraId="57AA384D" w14:textId="4FAFBDE2" w:rsidR="00127C6A" w:rsidRPr="00676AD3" w:rsidRDefault="00127C6A" w:rsidP="00676AD3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676AD3">
        <w:rPr>
          <w:rFonts w:ascii="Arial" w:eastAsia="Calibri" w:hAnsi="Arial" w:cs="Arial"/>
          <w:sz w:val="24"/>
          <w:szCs w:val="24"/>
          <w:lang w:eastAsia="en-US"/>
        </w:rPr>
        <w:t xml:space="preserve">Skarżąca w skardze z dnia 01 lipca 2021 roku </w:t>
      </w:r>
      <w:r w:rsidR="00C7457B" w:rsidRPr="00676AD3">
        <w:rPr>
          <w:rFonts w:ascii="Arial" w:eastAsia="Calibri" w:hAnsi="Arial" w:cs="Arial"/>
          <w:sz w:val="24"/>
          <w:szCs w:val="24"/>
          <w:lang w:eastAsia="en-US"/>
        </w:rPr>
        <w:t xml:space="preserve">(data wpływu 6 lipca 2021 r.) </w:t>
      </w:r>
      <w:r w:rsidRPr="00676AD3">
        <w:rPr>
          <w:rFonts w:ascii="Arial" w:eastAsia="Calibri" w:hAnsi="Arial" w:cs="Arial"/>
          <w:sz w:val="24"/>
          <w:szCs w:val="24"/>
          <w:lang w:eastAsia="en-US"/>
        </w:rPr>
        <w:t xml:space="preserve">zarzuca Dyrektor Szkoły Podstawowej </w:t>
      </w:r>
      <w:r w:rsidR="000D06B7" w:rsidRPr="00676AD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76AD3">
        <w:rPr>
          <w:rFonts w:ascii="Arial" w:eastAsia="Calibri" w:hAnsi="Arial" w:cs="Arial"/>
          <w:sz w:val="24"/>
          <w:szCs w:val="24"/>
          <w:lang w:eastAsia="en-US"/>
        </w:rPr>
        <w:t xml:space="preserve">nr 7 w Kłodzku złe traktowanie, brak należnych (Jej zdaniem) nagród za sumienie i ponad siły wykonywaną pracę, naruszanie dyscypliny </w:t>
      </w:r>
      <w:r w:rsidRPr="00676AD3">
        <w:rPr>
          <w:rFonts w:ascii="Arial" w:eastAsia="Calibri" w:hAnsi="Arial" w:cs="Arial"/>
          <w:sz w:val="24"/>
          <w:szCs w:val="24"/>
          <w:lang w:eastAsia="en-US"/>
        </w:rPr>
        <w:lastRenderedPageBreak/>
        <w:t>pracy oraz przepisów sanitarnych na szkolnej stołówce przez jej kierownika oraz personel oraz zaniżanie porcji obiadowych, należnych dzieciom korzystającym ze stołówki.</w:t>
      </w:r>
    </w:p>
    <w:p w14:paraId="383ED49D" w14:textId="77777777" w:rsidR="00127C6A" w:rsidRPr="00676AD3" w:rsidRDefault="00127C6A" w:rsidP="00676AD3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676AD3">
        <w:rPr>
          <w:rFonts w:ascii="Arial" w:eastAsia="Calibri" w:hAnsi="Arial" w:cs="Arial"/>
          <w:sz w:val="24"/>
          <w:szCs w:val="24"/>
          <w:lang w:eastAsia="en-US"/>
        </w:rPr>
        <w:t>W sprawie złożyli wyjaśnienia Burmistrz Miasta Kłodzka oraz Dyrektor Szkoły Podstawowej nr 7. Skarżąca zawiadomiona pismem z dnia 16 lipca b.r. o terminie posiedzenia Komisji nie przybyła na posiedzenie.</w:t>
      </w:r>
    </w:p>
    <w:p w14:paraId="5D6F616D" w14:textId="32F081C9" w:rsidR="00127C6A" w:rsidRPr="00676AD3" w:rsidRDefault="00127C6A" w:rsidP="00676AD3">
      <w:pPr>
        <w:autoSpaceDE w:val="0"/>
        <w:autoSpaceDN w:val="0"/>
        <w:spacing w:after="0" w:line="48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Komisja po rozpatrzeniu wyjaśnień złożonych w sprawie na piśmie przez Burmistrza Miasta Kłodzko i Dyrektora S</w:t>
      </w:r>
      <w:r w:rsid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zkoły 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P</w:t>
      </w:r>
      <w:r w:rsid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odstawowej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nr 7 stwierdza, co następuje: Skarżąca zatrudniła się jako pomoc kuchenna w roku 2018 w stołówce SP nr 7 w Kłodzku W czasie trwania zatrudnienia tj. do rozwiązania stosunku pracy za porozumieniem stron, w dniu 07 czerwca, Skarżąca zgłaszała zastrzeżenia Dyrektor S</w:t>
      </w:r>
      <w:r w:rsid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zkoły 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P</w:t>
      </w:r>
      <w:r w:rsid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odstawowej nr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7, dotyczące warunków pracy, które były wyjaśniane - jak wynika z informacji p. Dyrektor oraz Burmistrza Miasta Kłodzka - na bieżąco. W tym miejscu podkreślić należy, iż Rada Miejska nie jest organem właściwym do rozpoznawania sporów wynikających ze stosunku pracy. Zgodnie z art. 262. § 1. Kodeksu Pracy: Spory o roszczenia ze stosunku pracy rozstrzygają sądy powszechne, zwane „sądami pracy”. Wszelkie roszczenia w sprawach wynikających ze stosunku pracy </w:t>
      </w:r>
      <w:r w:rsidR="000D06B7"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karżąca winna kierować do właściwego sądu pracy.</w:t>
      </w:r>
    </w:p>
    <w:p w14:paraId="14F97D00" w14:textId="6B3F06D7" w:rsidR="00127C6A" w:rsidRPr="00676AD3" w:rsidRDefault="00127C6A" w:rsidP="00676AD3">
      <w:pPr>
        <w:autoSpaceDE w:val="0"/>
        <w:autoSpaceDN w:val="0"/>
        <w:spacing w:after="0" w:line="48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Zarzuty co do niewłaściwego kierowania Szkołą, naruszenie przepisów sanitarnych Skarżąca podniosła dopiero po ustaniu stosunku pracy, tj. po 23 czerwca br. Nie znajdują one potwierdzenia w wyjaśnieniach Dyrektor Szkoły Podst</w:t>
      </w:r>
      <w:r w:rsidR="000D06B7"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awowej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nr 7. Kontrola stołówki szkolnej przeprowadzona przez Powiatowego Państwowego Inspektora Sanitarnego w dniu 16 czerwca br. nie potwierdza zarzutów Skarżącej co do naruszania przepisów sanitarnych w stołówce Szkoły Podstawowej nr 7 (protokół kontroli sanitarnej interwencyjnej). Nadto, poza wystąpieniem z dnia 01 lipca b.r., 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kierowanym do Burmistrza Miasta Kłodzka, Skarżąca nie przedstawiła jakichkolwiek dowodów na domniemane nieprawidłowości w Jej zakładzie pracy.</w:t>
      </w:r>
    </w:p>
    <w:p w14:paraId="423D19C7" w14:textId="7E48C951" w:rsidR="00127C6A" w:rsidRPr="00676AD3" w:rsidRDefault="00127C6A" w:rsidP="00676AD3">
      <w:pPr>
        <w:autoSpaceDE w:val="0"/>
        <w:autoSpaceDN w:val="0"/>
        <w:spacing w:after="0" w:line="48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tym stanie rzeczy skargę p. A.L. na </w:t>
      </w:r>
      <w:r w:rsidR="000D06B7"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D</w:t>
      </w:r>
      <w:r w:rsidRPr="00676AD3">
        <w:rPr>
          <w:rFonts w:ascii="Arial" w:eastAsia="Calibri" w:hAnsi="Arial" w:cs="Arial"/>
          <w:color w:val="000000"/>
          <w:sz w:val="24"/>
          <w:szCs w:val="24"/>
          <w:lang w:eastAsia="en-US"/>
        </w:rPr>
        <w:t>yrektora Szkoły Podstawowej nr w Kłodzku należy uznać za bezzasadną.</w:t>
      </w:r>
    </w:p>
    <w:p w14:paraId="65DA4C6D" w14:textId="77777777" w:rsidR="00127C6A" w:rsidRPr="00676AD3" w:rsidRDefault="00127C6A" w:rsidP="00676AD3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02B2EB23" w14:textId="77777777" w:rsidR="00127C6A" w:rsidRPr="00676AD3" w:rsidRDefault="00127C6A" w:rsidP="00676AD3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2DC71255" w14:textId="77777777" w:rsidR="00127C6A" w:rsidRPr="00676AD3" w:rsidRDefault="00127C6A" w:rsidP="00676AD3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127C6A" w:rsidRPr="0067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A8"/>
    <w:rsid w:val="000D06B7"/>
    <w:rsid w:val="00127C6A"/>
    <w:rsid w:val="0039443D"/>
    <w:rsid w:val="004A4AA8"/>
    <w:rsid w:val="00676AD3"/>
    <w:rsid w:val="007E2071"/>
    <w:rsid w:val="00BC168C"/>
    <w:rsid w:val="00C7457B"/>
    <w:rsid w:val="00E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3D16"/>
  <w15:chartTrackingRefBased/>
  <w15:docId w15:val="{997B6897-E35B-4293-86F6-D52B16C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43D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8</cp:revision>
  <cp:lastPrinted>2021-08-24T12:50:00Z</cp:lastPrinted>
  <dcterms:created xsi:type="dcterms:W3CDTF">2021-08-24T11:48:00Z</dcterms:created>
  <dcterms:modified xsi:type="dcterms:W3CDTF">2021-09-01T09:15:00Z</dcterms:modified>
</cp:coreProperties>
</file>