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5519" w14:textId="77777777" w:rsidR="000426D4" w:rsidRDefault="000426D4" w:rsidP="002640E8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24F5A39" w14:textId="09B62665" w:rsidR="0046490B" w:rsidRPr="002640E8" w:rsidRDefault="0046490B" w:rsidP="002640E8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2640E8">
        <w:rPr>
          <w:b/>
          <w:bCs/>
        </w:rPr>
        <w:t>SBM I. 0057.</w:t>
      </w:r>
      <w:r w:rsidR="009E2A25">
        <w:rPr>
          <w:b/>
          <w:bCs/>
        </w:rPr>
        <w:t>0</w:t>
      </w:r>
      <w:r w:rsidR="00066F4D">
        <w:rPr>
          <w:b/>
          <w:bCs/>
        </w:rPr>
        <w:t>4</w:t>
      </w:r>
      <w:r w:rsidR="00C07422">
        <w:rPr>
          <w:b/>
          <w:bCs/>
        </w:rPr>
        <w:t>.202</w:t>
      </w:r>
      <w:r w:rsidR="009E2A25">
        <w:rPr>
          <w:b/>
          <w:bCs/>
        </w:rPr>
        <w:t>1</w:t>
      </w:r>
    </w:p>
    <w:p w14:paraId="19453784" w14:textId="77777777" w:rsidR="0046490B" w:rsidRPr="002640E8" w:rsidRDefault="0046490B" w:rsidP="002640E8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F6F91A2" w14:textId="77777777" w:rsidR="0046490B" w:rsidRPr="002640E8" w:rsidRDefault="0046490B" w:rsidP="002640E8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6329CB0" w14:textId="6C577986" w:rsidR="0046490B" w:rsidRPr="002640E8" w:rsidRDefault="0046490B" w:rsidP="00106879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640E8">
        <w:rPr>
          <w:b/>
          <w:bCs/>
        </w:rPr>
        <w:t xml:space="preserve">SPRAWOZDANIE BURMISTRZA MIASTA KŁODZKA </w:t>
      </w:r>
      <w:r w:rsidRPr="002640E8">
        <w:rPr>
          <w:b/>
          <w:bCs/>
        </w:rPr>
        <w:br/>
        <w:t>Z PRACY MIĘDZY SESJAMI RA</w:t>
      </w:r>
      <w:r w:rsidR="00C07422">
        <w:rPr>
          <w:b/>
          <w:bCs/>
        </w:rPr>
        <w:t>D</w:t>
      </w:r>
      <w:r w:rsidR="007442D7">
        <w:rPr>
          <w:b/>
          <w:bCs/>
        </w:rPr>
        <w:t xml:space="preserve">Y MIEJSKIEJ </w:t>
      </w:r>
      <w:r w:rsidR="007442D7">
        <w:rPr>
          <w:b/>
          <w:bCs/>
        </w:rPr>
        <w:br/>
        <w:t xml:space="preserve">ZA OKRES OD DNIA </w:t>
      </w:r>
      <w:r w:rsidR="00066F4D">
        <w:rPr>
          <w:b/>
          <w:bCs/>
        </w:rPr>
        <w:t>10</w:t>
      </w:r>
      <w:r w:rsidR="007442D7">
        <w:rPr>
          <w:b/>
          <w:bCs/>
        </w:rPr>
        <w:t>.</w:t>
      </w:r>
      <w:r w:rsidR="00EF4DAF">
        <w:rPr>
          <w:b/>
          <w:bCs/>
        </w:rPr>
        <w:t>0</w:t>
      </w:r>
      <w:r w:rsidR="00066F4D">
        <w:rPr>
          <w:b/>
          <w:bCs/>
        </w:rPr>
        <w:t>3</w:t>
      </w:r>
      <w:r w:rsidR="00AD71E9">
        <w:rPr>
          <w:b/>
          <w:bCs/>
        </w:rPr>
        <w:t>.</w:t>
      </w:r>
      <w:r w:rsidR="007442D7">
        <w:rPr>
          <w:b/>
          <w:bCs/>
        </w:rPr>
        <w:t>202</w:t>
      </w:r>
      <w:r w:rsidR="00EF4DAF">
        <w:rPr>
          <w:b/>
          <w:bCs/>
        </w:rPr>
        <w:t>1</w:t>
      </w:r>
      <w:r w:rsidR="00EA5640" w:rsidRPr="002640E8">
        <w:rPr>
          <w:b/>
          <w:bCs/>
        </w:rPr>
        <w:t xml:space="preserve"> r. DO DNIA </w:t>
      </w:r>
      <w:r w:rsidR="00BC6B18">
        <w:rPr>
          <w:b/>
          <w:bCs/>
        </w:rPr>
        <w:t>0</w:t>
      </w:r>
      <w:r w:rsidR="00485ED6">
        <w:rPr>
          <w:b/>
          <w:bCs/>
        </w:rPr>
        <w:t>9</w:t>
      </w:r>
      <w:r w:rsidR="00C07422">
        <w:rPr>
          <w:b/>
          <w:bCs/>
        </w:rPr>
        <w:t>.</w:t>
      </w:r>
      <w:r w:rsidR="00BC6B18">
        <w:rPr>
          <w:b/>
          <w:bCs/>
        </w:rPr>
        <w:t>0</w:t>
      </w:r>
      <w:r w:rsidR="00066F4D">
        <w:rPr>
          <w:b/>
          <w:bCs/>
        </w:rPr>
        <w:t>4</w:t>
      </w:r>
      <w:r w:rsidR="000E69B8" w:rsidRPr="002640E8">
        <w:rPr>
          <w:b/>
          <w:bCs/>
        </w:rPr>
        <w:t>.</w:t>
      </w:r>
      <w:r w:rsidR="00C07422">
        <w:rPr>
          <w:b/>
          <w:bCs/>
        </w:rPr>
        <w:t>202</w:t>
      </w:r>
      <w:r w:rsidR="00BC6B18">
        <w:rPr>
          <w:b/>
          <w:bCs/>
        </w:rPr>
        <w:t>1</w:t>
      </w:r>
      <w:r w:rsidRPr="002640E8">
        <w:rPr>
          <w:b/>
          <w:bCs/>
        </w:rPr>
        <w:t xml:space="preserve"> r.</w:t>
      </w:r>
    </w:p>
    <w:p w14:paraId="09E75056" w14:textId="77777777" w:rsidR="00995152" w:rsidRDefault="00995152" w:rsidP="00C974C1">
      <w:pPr>
        <w:spacing w:line="276" w:lineRule="auto"/>
        <w:jc w:val="center"/>
        <w:rPr>
          <w:b/>
        </w:rPr>
      </w:pPr>
    </w:p>
    <w:p w14:paraId="29C0355B" w14:textId="6BAA9371" w:rsidR="00EC226B" w:rsidRDefault="0046490B" w:rsidP="00C974C1">
      <w:pPr>
        <w:spacing w:line="276" w:lineRule="auto"/>
        <w:jc w:val="center"/>
        <w:rPr>
          <w:b/>
        </w:rPr>
      </w:pPr>
      <w:r w:rsidRPr="002640E8">
        <w:rPr>
          <w:b/>
        </w:rPr>
        <w:t>INFORMACJA O ZARZĄDZENIACH WYDANYCH PRZEZ BURMI</w:t>
      </w:r>
      <w:r w:rsidR="00C974C1">
        <w:rPr>
          <w:b/>
        </w:rPr>
        <w:t xml:space="preserve">STRZA </w:t>
      </w:r>
      <w:r w:rsidR="00C974C1">
        <w:rPr>
          <w:b/>
        </w:rPr>
        <w:br/>
        <w:t>W OKRESIE MIĘDZYSESYJNYM</w:t>
      </w:r>
    </w:p>
    <w:p w14:paraId="4DCBA373" w14:textId="77777777" w:rsidR="00AE0DF8" w:rsidRPr="00043337" w:rsidRDefault="00AE0DF8" w:rsidP="00043337">
      <w:pPr>
        <w:spacing w:line="276" w:lineRule="auto"/>
        <w:jc w:val="both"/>
        <w:rPr>
          <w:b/>
        </w:rPr>
      </w:pPr>
    </w:p>
    <w:p w14:paraId="184A3FE2" w14:textId="77777777" w:rsidR="00305A70" w:rsidRPr="00043337" w:rsidRDefault="0046490B" w:rsidP="00043337">
      <w:pPr>
        <w:pStyle w:val="Akapitzlist1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043337">
        <w:rPr>
          <w:rFonts w:ascii="Times New Roman" w:hAnsi="Times New Roman"/>
          <w:b/>
          <w:sz w:val="24"/>
          <w:szCs w:val="24"/>
        </w:rPr>
        <w:t>JAKO ORGANU GMINY:</w:t>
      </w:r>
    </w:p>
    <w:p w14:paraId="35EB1926" w14:textId="3AD91FB6" w:rsidR="00B475A9" w:rsidRPr="00043337" w:rsidRDefault="00B475A9" w:rsidP="00043337">
      <w:pPr>
        <w:pStyle w:val="Akapitzlist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0FB85DE0" w14:textId="5A4393E7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50.0050.2021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10.03.2021</w:t>
      </w:r>
      <w:r w:rsidR="009B2410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774B45"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>w dzierżawę w trybie bezprzetargowym na czas oznaczony.</w:t>
      </w:r>
    </w:p>
    <w:p w14:paraId="23B21626" w14:textId="36E5F483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51.0050.2021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10.03.2021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>w sprawie sporządzenia wykazu nieruchomości przeznaczonej do sprzedaży w trybie bezprzetargowym.</w:t>
      </w:r>
    </w:p>
    <w:p w14:paraId="2020115E" w14:textId="1B5369FB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52.0050.2021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10.03.2021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774B45"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>w dzierżawę w trybie bezprzetargowym na czas oznaczony.</w:t>
      </w:r>
    </w:p>
    <w:p w14:paraId="64A2FDCA" w14:textId="6A1588FD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53.0050.2021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10.03.2021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regulaminu Gminnej Komisji Rozwiązywania Problemów Alkoholowych </w:t>
      </w:r>
      <w:r w:rsidR="00774B45"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>w Kłodzku.</w:t>
      </w:r>
    </w:p>
    <w:p w14:paraId="51D53CF4" w14:textId="67F3D7E3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54.0050.2021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12.03.2021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>w sprawie zmiany budżetu Gminy Miejskiej Kłodzko na 2021 rok.</w:t>
      </w:r>
    </w:p>
    <w:p w14:paraId="6F335A54" w14:textId="51F1B6F1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55.0050.2021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12.03.2021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>w sprawie sporządzenia wykazu nieruchomości przeznaczonej do oddania w użyczenie na czas nieoznaczony.</w:t>
      </w:r>
    </w:p>
    <w:p w14:paraId="0BB1BFCA" w14:textId="573544B3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56.0050.2021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17.03.2021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powołania komisji konkursowej w celu opiniowania złożonych ofert </w:t>
      </w:r>
      <w:r w:rsidR="00774B45"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>na realizację zadania publicznego w zakresie pomocy społecznej.</w:t>
      </w:r>
    </w:p>
    <w:p w14:paraId="6E2E30FE" w14:textId="31996B5C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57.0050.2021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19.03.2021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nieodpłatnego udostepnienia pomieszczeń Centrum Aktywności Lokalnej </w:t>
      </w:r>
      <w:r w:rsidR="00774B45"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>w Kłodzku na ulicy Łukasińskiego 43, dla grupy mieszkańców Kłodzka oraz organizacji pozarządowych.</w:t>
      </w:r>
    </w:p>
    <w:p w14:paraId="0990D288" w14:textId="6B8C67F8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58.0050.2021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06.03.2021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>w sprawie sporządzenia wykazu nieruchomości przeznaczonej do oddania w drodze darowizny na rzecz Skarbu Państwa.</w:t>
      </w:r>
    </w:p>
    <w:p w14:paraId="3ED9A5B2" w14:textId="260FFB7C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59.0050.2021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26.03.2021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>w sprawie sporządzenia wykazu nieruchomości przeznaczonej do oddania w dzierżawę w trybie bezprzetargowym na czas oznaczony 3 lat.</w:t>
      </w:r>
    </w:p>
    <w:p w14:paraId="38DEC6D9" w14:textId="714A81C0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60.0050.2021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26.03.2021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>w sprawie sporządzenia wykazu nieruchomości przeznaczonej do sprzedaży.</w:t>
      </w:r>
    </w:p>
    <w:p w14:paraId="19C8F46A" w14:textId="6E4CF7CF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61.0050.2021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26.03.2021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>w sprawie sporządzenia wykazu nieruchomości przeznaczonej do sprzedaży.</w:t>
      </w:r>
    </w:p>
    <w:p w14:paraId="22EDBCBD" w14:textId="51FA69FA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62.0050.2021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29.03.2021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>w sprawie przedłożenia sprawozdania rocznego z wykonania budżetu Gminy Miejskiej Kłodzko za 2020 rok.</w:t>
      </w:r>
    </w:p>
    <w:p w14:paraId="146DEAC2" w14:textId="0D238177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Zarządzenie Nr 63.0050.2021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29.03.2021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>w sprawie sprawozdania rocznego z wykonania planu finansowego instytucji kultury.</w:t>
      </w:r>
    </w:p>
    <w:p w14:paraId="462CF6AF" w14:textId="398EBEFE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64.0050.2021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30.03.2021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>w sprawie sporządzenia wykazu nieruchomości przeznaczonej do sprzedaży trybie przetargu ustnego ograniczonego do właścicieli nieruchomości przyległych.</w:t>
      </w:r>
    </w:p>
    <w:p w14:paraId="3305F8A8" w14:textId="781E60CE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65.0050.2021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31.03.2021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>w sprawie przedstawienia informacji o stanie Gminy Miejskiej Kłodzko</w:t>
      </w:r>
    </w:p>
    <w:p w14:paraId="30B10185" w14:textId="17AEEED7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66.0050.2021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31.03.2021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>w sprawie zmiany budżetu gminy Miejskiej Kłodzko na 2021 rok.</w:t>
      </w:r>
    </w:p>
    <w:p w14:paraId="66AB56C5" w14:textId="50E01755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67.0050.2021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01.04.2021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>w sprawie sporządzenia wykazu nieruchomości przeznaczonej do oddania w dzierżawę w trybie bezprzetargowym na czas oznaczony.</w:t>
      </w:r>
    </w:p>
    <w:p w14:paraId="60E3BB70" w14:textId="384E416E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68.0050.2021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06.04.2021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774B45"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>w dzierżawę w trybie bezprzetargowym na czas nieoznaczony.</w:t>
      </w:r>
    </w:p>
    <w:p w14:paraId="468FFE1E" w14:textId="6EAF0D43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69.0050.2021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06.04.2021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>w sprawie sporządzenia wykaz nieruchomości przeznaczonych do oddania w dzierżawę w trybie bezprzetargowym na czas oznaczony.</w:t>
      </w:r>
    </w:p>
    <w:p w14:paraId="50B348CF" w14:textId="4F3B7D99" w:rsidR="00C2298F" w:rsidRPr="00043337" w:rsidRDefault="00C2298F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70.0050.2021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95DCB"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Burmistrza Miasta Kłodzka z dnia 06.04.2021 r. </w:t>
      </w:r>
      <w:r w:rsidR="00395DCB"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774B45"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95DCB" w:rsidRPr="00043337">
        <w:rPr>
          <w:rFonts w:ascii="Times New Roman" w:eastAsia="Times New Roman" w:hAnsi="Times New Roman"/>
          <w:sz w:val="24"/>
          <w:szCs w:val="24"/>
          <w:lang w:eastAsia="pl-PL"/>
        </w:rPr>
        <w:t>w dzierżawę w trybie bezprzetargowym na czas oznaczony.</w:t>
      </w:r>
    </w:p>
    <w:p w14:paraId="6AAA60CC" w14:textId="6D8DEE90" w:rsidR="00395DCB" w:rsidRPr="00043337" w:rsidRDefault="00395DCB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71.0050.2021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</w:t>
      </w:r>
      <w:r w:rsidR="009B24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06.04.2021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>w sprawie sporządzenia wykazu nieruchomości przeznaczonych oddania w dzierżawę w trybie bezprzetargowym na czas oznaczony.</w:t>
      </w:r>
    </w:p>
    <w:p w14:paraId="2F4F5382" w14:textId="2D30F38D" w:rsidR="00395DCB" w:rsidRPr="00043337" w:rsidRDefault="00395DCB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72.0050.2021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06.04.2021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774B45"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>w dzierżawę w trybie bezprzetargowym na czas oznaczony</w:t>
      </w:r>
    </w:p>
    <w:p w14:paraId="698B4D12" w14:textId="49FC32DA" w:rsidR="00395DCB" w:rsidRPr="00043337" w:rsidRDefault="00395DCB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73.0050.2021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 Burmistrza Miasta Kłodzka z dnia 08.04.2021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774B45"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>w dzierżawę  w trybie bezprzetargowym na czas oznaczony.</w:t>
      </w:r>
    </w:p>
    <w:p w14:paraId="45F87F4C" w14:textId="6B37ABBC" w:rsidR="00395DCB" w:rsidRPr="00043337" w:rsidRDefault="00395DCB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74.0050.2021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08.04.2021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sporządzenia wykazu nieruchomości przeznaczonej do oddania w najem </w:t>
      </w:r>
      <w:r w:rsidR="00774B45"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>na czas oznaczony 3 lat.</w:t>
      </w:r>
    </w:p>
    <w:p w14:paraId="3C7B6CE8" w14:textId="402928B4" w:rsidR="00395DCB" w:rsidRPr="00043337" w:rsidRDefault="00395DCB" w:rsidP="0004333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75.0050.2021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Kłodzka z dnia 08.04.2021 r. 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br/>
        <w:t>w sprawie zmiany budżetu Gminy Miejskiej Kłodzko na 2021 rok</w:t>
      </w:r>
    </w:p>
    <w:p w14:paraId="4B8526DC" w14:textId="48582466" w:rsidR="00C2298F" w:rsidRDefault="00C2298F" w:rsidP="00043337">
      <w:pPr>
        <w:ind w:left="720"/>
        <w:jc w:val="both"/>
        <w:rPr>
          <w:b/>
          <w:bCs/>
        </w:rPr>
      </w:pPr>
    </w:p>
    <w:p w14:paraId="78793624" w14:textId="5D1F0228" w:rsidR="00671210" w:rsidRDefault="00671210" w:rsidP="00043337">
      <w:pPr>
        <w:ind w:left="720"/>
        <w:jc w:val="both"/>
        <w:rPr>
          <w:b/>
          <w:bCs/>
        </w:rPr>
      </w:pPr>
    </w:p>
    <w:p w14:paraId="09A294C6" w14:textId="3D32140C" w:rsidR="00671210" w:rsidRDefault="00671210" w:rsidP="00043337">
      <w:pPr>
        <w:ind w:left="720"/>
        <w:jc w:val="both"/>
        <w:rPr>
          <w:b/>
          <w:bCs/>
        </w:rPr>
      </w:pPr>
    </w:p>
    <w:p w14:paraId="4537D8F7" w14:textId="0A8B55F3" w:rsidR="00671210" w:rsidRDefault="00671210" w:rsidP="00043337">
      <w:pPr>
        <w:ind w:left="720"/>
        <w:jc w:val="both"/>
        <w:rPr>
          <w:b/>
          <w:bCs/>
        </w:rPr>
      </w:pPr>
    </w:p>
    <w:p w14:paraId="1E6CF311" w14:textId="54B597F6" w:rsidR="00671210" w:rsidRDefault="00671210" w:rsidP="00043337">
      <w:pPr>
        <w:ind w:left="720"/>
        <w:jc w:val="both"/>
        <w:rPr>
          <w:b/>
          <w:bCs/>
        </w:rPr>
      </w:pPr>
    </w:p>
    <w:p w14:paraId="55938877" w14:textId="17E71DBE" w:rsidR="00671210" w:rsidRDefault="00671210" w:rsidP="00043337">
      <w:pPr>
        <w:ind w:left="720"/>
        <w:jc w:val="both"/>
        <w:rPr>
          <w:b/>
          <w:bCs/>
        </w:rPr>
      </w:pPr>
    </w:p>
    <w:p w14:paraId="186CB3B4" w14:textId="1D36C447" w:rsidR="00671210" w:rsidRDefault="00671210" w:rsidP="00043337">
      <w:pPr>
        <w:ind w:left="720"/>
        <w:jc w:val="both"/>
        <w:rPr>
          <w:b/>
          <w:bCs/>
        </w:rPr>
      </w:pPr>
    </w:p>
    <w:p w14:paraId="5914A0FF" w14:textId="0771423D" w:rsidR="00671210" w:rsidRDefault="00671210" w:rsidP="00043337">
      <w:pPr>
        <w:ind w:left="720"/>
        <w:jc w:val="both"/>
        <w:rPr>
          <w:b/>
          <w:bCs/>
        </w:rPr>
      </w:pPr>
    </w:p>
    <w:p w14:paraId="1F06CB58" w14:textId="62B3B6C0" w:rsidR="00671210" w:rsidRDefault="00671210" w:rsidP="00043337">
      <w:pPr>
        <w:ind w:left="720"/>
        <w:jc w:val="both"/>
        <w:rPr>
          <w:b/>
          <w:bCs/>
        </w:rPr>
      </w:pPr>
    </w:p>
    <w:p w14:paraId="2376BE0A" w14:textId="1D655AC1" w:rsidR="00671210" w:rsidRDefault="00671210" w:rsidP="00043337">
      <w:pPr>
        <w:ind w:left="720"/>
        <w:jc w:val="both"/>
        <w:rPr>
          <w:b/>
          <w:bCs/>
        </w:rPr>
      </w:pPr>
    </w:p>
    <w:p w14:paraId="54575EC7" w14:textId="36DBC8C4" w:rsidR="00671210" w:rsidRDefault="00671210" w:rsidP="00043337">
      <w:pPr>
        <w:ind w:left="720"/>
        <w:jc w:val="both"/>
        <w:rPr>
          <w:b/>
          <w:bCs/>
        </w:rPr>
      </w:pPr>
    </w:p>
    <w:p w14:paraId="28B1E431" w14:textId="4B8BEF3C" w:rsidR="00671210" w:rsidRDefault="00671210" w:rsidP="00043337">
      <w:pPr>
        <w:ind w:left="720"/>
        <w:jc w:val="both"/>
        <w:rPr>
          <w:b/>
          <w:bCs/>
        </w:rPr>
      </w:pPr>
    </w:p>
    <w:p w14:paraId="5265BCEB" w14:textId="240D6155" w:rsidR="00671210" w:rsidRDefault="00671210" w:rsidP="00043337">
      <w:pPr>
        <w:ind w:left="720"/>
        <w:jc w:val="both"/>
        <w:rPr>
          <w:b/>
          <w:bCs/>
        </w:rPr>
      </w:pPr>
    </w:p>
    <w:p w14:paraId="305BCB2D" w14:textId="4C8E5A42" w:rsidR="00671210" w:rsidRDefault="00671210" w:rsidP="00043337">
      <w:pPr>
        <w:ind w:left="720"/>
        <w:jc w:val="both"/>
        <w:rPr>
          <w:b/>
          <w:bCs/>
        </w:rPr>
      </w:pPr>
    </w:p>
    <w:p w14:paraId="0C2978CF" w14:textId="2E0C6714" w:rsidR="00671210" w:rsidRDefault="00671210" w:rsidP="00043337">
      <w:pPr>
        <w:ind w:left="720"/>
        <w:jc w:val="both"/>
        <w:rPr>
          <w:b/>
          <w:bCs/>
        </w:rPr>
      </w:pPr>
    </w:p>
    <w:p w14:paraId="2CDB47DA" w14:textId="77777777" w:rsidR="00671210" w:rsidRPr="00043337" w:rsidRDefault="00671210" w:rsidP="00043337">
      <w:pPr>
        <w:ind w:left="720"/>
        <w:jc w:val="both"/>
        <w:rPr>
          <w:b/>
          <w:bCs/>
        </w:rPr>
      </w:pPr>
    </w:p>
    <w:p w14:paraId="43CAAFBB" w14:textId="77777777" w:rsidR="0018212D" w:rsidRPr="00043337" w:rsidRDefault="0018212D" w:rsidP="00043337">
      <w:pPr>
        <w:jc w:val="both"/>
        <w:rPr>
          <w:b/>
          <w:bCs/>
        </w:rPr>
      </w:pPr>
    </w:p>
    <w:p w14:paraId="3FD45CDB" w14:textId="76882B9C" w:rsidR="004A7831" w:rsidRPr="00043337" w:rsidRDefault="0046490B" w:rsidP="00043337">
      <w:pPr>
        <w:pStyle w:val="Akapitzlist1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43337">
        <w:rPr>
          <w:rFonts w:ascii="Times New Roman" w:hAnsi="Times New Roman"/>
          <w:b/>
          <w:sz w:val="24"/>
          <w:szCs w:val="24"/>
        </w:rPr>
        <w:lastRenderedPageBreak/>
        <w:t>JAKO KIEROWNIKA URZĘDU:</w:t>
      </w:r>
    </w:p>
    <w:p w14:paraId="4E690582" w14:textId="65B86436" w:rsidR="00395DCB" w:rsidRPr="00043337" w:rsidRDefault="00A111D4" w:rsidP="00043337">
      <w:pPr>
        <w:numPr>
          <w:ilvl w:val="0"/>
          <w:numId w:val="2"/>
        </w:numPr>
        <w:jc w:val="both"/>
      </w:pPr>
      <w:r w:rsidRPr="00043337">
        <w:rPr>
          <w:b/>
          <w:bCs/>
        </w:rPr>
        <w:t>Zarządzenie nr 1</w:t>
      </w:r>
      <w:r w:rsidR="00395DCB" w:rsidRPr="00043337">
        <w:rPr>
          <w:b/>
          <w:bCs/>
        </w:rPr>
        <w:t>9</w:t>
      </w:r>
      <w:r w:rsidRPr="00043337">
        <w:rPr>
          <w:b/>
          <w:bCs/>
        </w:rPr>
        <w:t>/2021</w:t>
      </w:r>
      <w:r w:rsidRPr="00043337">
        <w:t xml:space="preserve"> </w:t>
      </w:r>
      <w:r w:rsidR="00395DCB" w:rsidRPr="00043337">
        <w:t xml:space="preserve">Burmistrza Miasta Kłodzka z dnia 15.03.2021 r. w sprawie powołania komisji konkursowej do przeprowadzenia postępowania dotyczącego rozstrzygnięcia otwartego konkursu ofert na realizację zadania publicznego, </w:t>
      </w:r>
      <w:r w:rsidR="00774B45" w:rsidRPr="00043337">
        <w:br/>
      </w:r>
      <w:r w:rsidR="00395DCB" w:rsidRPr="00043337">
        <w:t>pn. „Promocja zdrowego stylu życia oraz wzmacnianie czynników chronionych przed uzależnieniami poprzez zorganizowanie pozalekcyjnych zajęć sportowych połączonych z działaniami o charakterze profilaktyki uniwersalnej dla dzieci i młodzieży z terenu miasta Kłodzka”.</w:t>
      </w:r>
    </w:p>
    <w:p w14:paraId="2EDA708F" w14:textId="2FB0271C" w:rsidR="00395DCB" w:rsidRPr="00043337" w:rsidRDefault="00395DCB" w:rsidP="00043337">
      <w:pPr>
        <w:numPr>
          <w:ilvl w:val="0"/>
          <w:numId w:val="2"/>
        </w:numPr>
        <w:jc w:val="both"/>
        <w:rPr>
          <w:b/>
        </w:rPr>
      </w:pPr>
      <w:r w:rsidRPr="00043337">
        <w:rPr>
          <w:b/>
          <w:bCs/>
        </w:rPr>
        <w:t>Zarządzenie nr 20/2021</w:t>
      </w:r>
      <w:r w:rsidRPr="00043337">
        <w:t xml:space="preserve"> </w:t>
      </w:r>
      <w:r w:rsidR="00331B0A" w:rsidRPr="00043337">
        <w:t xml:space="preserve">Burmistrza Miasta Kłodzka z dnia 29.03.2021 r. w sprawie  powołania składu Komisji Przetargowej do postępowania o udzielenie zamówienia publicznego w trybie podstawowym bez przeprowadzenia negocjacji na podstawie </w:t>
      </w:r>
      <w:r w:rsidR="00043337">
        <w:br/>
      </w:r>
      <w:r w:rsidR="00331B0A" w:rsidRPr="00043337">
        <w:t>art. 275 pkt 1 ustawy z dnia 11 września 2019 r. Prawo zamówień publicznych</w:t>
      </w:r>
      <w:r w:rsidR="00774B45" w:rsidRPr="00043337">
        <w:br/>
      </w:r>
      <w:r w:rsidR="00331B0A" w:rsidRPr="00043337">
        <w:t xml:space="preserve"> (Dz. U. z 2019 poz.2019 ze zm.), zwana dalej ustawą </w:t>
      </w:r>
      <w:proofErr w:type="spellStart"/>
      <w:r w:rsidR="00331B0A" w:rsidRPr="00043337">
        <w:t>Pzp</w:t>
      </w:r>
      <w:proofErr w:type="spellEnd"/>
      <w:r w:rsidR="00331B0A" w:rsidRPr="00043337">
        <w:t>.</w:t>
      </w:r>
    </w:p>
    <w:p w14:paraId="2AEC6F3B" w14:textId="29C42420" w:rsidR="00331B0A" w:rsidRPr="00043337" w:rsidRDefault="00331B0A" w:rsidP="00043337">
      <w:pPr>
        <w:numPr>
          <w:ilvl w:val="0"/>
          <w:numId w:val="2"/>
        </w:numPr>
        <w:jc w:val="both"/>
      </w:pPr>
      <w:r w:rsidRPr="00043337">
        <w:rPr>
          <w:b/>
          <w:bCs/>
        </w:rPr>
        <w:t>Zarządzenie nr 21/2021</w:t>
      </w:r>
      <w:r w:rsidRPr="00043337">
        <w:t xml:space="preserve"> Burmistrza Miasta Kłodzka z dnia 30.03.2021 r. w sprawie ustalenia dodatkowych dni wolnych od pracy w Urzędzie Miasta w Kłodzku w 2021 roku w zamian za święta przypadające w sobotę.</w:t>
      </w:r>
    </w:p>
    <w:p w14:paraId="64AAACCD" w14:textId="60B6AC15" w:rsidR="00331B0A" w:rsidRPr="00043337" w:rsidRDefault="00331B0A" w:rsidP="00043337">
      <w:pPr>
        <w:numPr>
          <w:ilvl w:val="0"/>
          <w:numId w:val="2"/>
        </w:numPr>
        <w:jc w:val="both"/>
      </w:pPr>
      <w:r w:rsidRPr="00043337">
        <w:rPr>
          <w:b/>
          <w:bCs/>
        </w:rPr>
        <w:t>Zarządzenie nr 22/2021</w:t>
      </w:r>
      <w:r w:rsidRPr="00043337">
        <w:t xml:space="preserve"> Burmistrza Miasta Kłodzka z dnia 30.03.2021 r. w sprawie ramowych zasad organizacji tzw. Pracy zdalnej w urzędzie Miasta w Kłodzku.</w:t>
      </w:r>
    </w:p>
    <w:p w14:paraId="5AF4819C" w14:textId="13D93165" w:rsidR="00331B0A" w:rsidRPr="00043337" w:rsidRDefault="00331B0A" w:rsidP="00043337">
      <w:pPr>
        <w:numPr>
          <w:ilvl w:val="0"/>
          <w:numId w:val="2"/>
        </w:numPr>
        <w:jc w:val="both"/>
        <w:rPr>
          <w:b/>
        </w:rPr>
      </w:pPr>
      <w:r w:rsidRPr="00043337">
        <w:rPr>
          <w:b/>
          <w:bCs/>
        </w:rPr>
        <w:t>Zarządzenie nr 23/2021</w:t>
      </w:r>
      <w:r w:rsidRPr="00043337">
        <w:t xml:space="preserve"> Burmistrza Miasta Kłodzka z dnia 07.04.2021 r. w sprawie  powołania składu Komisji Przetargowej do postepowania o udzielenie zamówienia publicznego w trybie podstawowym bez przeprowadzenia negocjacji na podstawie </w:t>
      </w:r>
      <w:r w:rsidR="00043337">
        <w:br/>
      </w:r>
      <w:r w:rsidRPr="00043337">
        <w:t xml:space="preserve">art. 275 pkt 1 ustawy z dnia 11 września 2019r. Prawo zamówień publicznych </w:t>
      </w:r>
      <w:r w:rsidR="00774B45" w:rsidRPr="00043337">
        <w:br/>
      </w:r>
      <w:r w:rsidRPr="00043337">
        <w:t xml:space="preserve">(Dz.U. z 2019 poz. 2019 ze zm. ), zwana ustawą </w:t>
      </w:r>
      <w:proofErr w:type="spellStart"/>
      <w:r w:rsidRPr="00043337">
        <w:t>Pzp</w:t>
      </w:r>
      <w:proofErr w:type="spellEnd"/>
      <w:r w:rsidRPr="00043337">
        <w:t>.</w:t>
      </w:r>
    </w:p>
    <w:p w14:paraId="752F4195" w14:textId="73604B03" w:rsidR="00395DCB" w:rsidRDefault="00395DCB" w:rsidP="00043337">
      <w:pPr>
        <w:jc w:val="both"/>
        <w:rPr>
          <w:rFonts w:eastAsia="Times New Roman"/>
        </w:rPr>
      </w:pPr>
    </w:p>
    <w:p w14:paraId="502AA39B" w14:textId="0ED35258" w:rsidR="00671210" w:rsidRDefault="00671210" w:rsidP="00043337">
      <w:pPr>
        <w:jc w:val="both"/>
        <w:rPr>
          <w:rFonts w:eastAsia="Times New Roman"/>
        </w:rPr>
      </w:pPr>
    </w:p>
    <w:p w14:paraId="5C0AB60F" w14:textId="21F75137" w:rsidR="00671210" w:rsidRDefault="00671210" w:rsidP="00043337">
      <w:pPr>
        <w:jc w:val="both"/>
        <w:rPr>
          <w:rFonts w:eastAsia="Times New Roman"/>
        </w:rPr>
      </w:pPr>
    </w:p>
    <w:p w14:paraId="27F376CF" w14:textId="4221B625" w:rsidR="00671210" w:rsidRDefault="00671210" w:rsidP="00043337">
      <w:pPr>
        <w:jc w:val="both"/>
        <w:rPr>
          <w:rFonts w:eastAsia="Times New Roman"/>
        </w:rPr>
      </w:pPr>
    </w:p>
    <w:p w14:paraId="22558634" w14:textId="460A4DC9" w:rsidR="00671210" w:rsidRDefault="00671210" w:rsidP="00043337">
      <w:pPr>
        <w:jc w:val="both"/>
        <w:rPr>
          <w:rFonts w:eastAsia="Times New Roman"/>
        </w:rPr>
      </w:pPr>
    </w:p>
    <w:p w14:paraId="1456EA25" w14:textId="656143EA" w:rsidR="00671210" w:rsidRDefault="00671210" w:rsidP="00043337">
      <w:pPr>
        <w:jc w:val="both"/>
        <w:rPr>
          <w:rFonts w:eastAsia="Times New Roman"/>
        </w:rPr>
      </w:pPr>
    </w:p>
    <w:p w14:paraId="5F7743DE" w14:textId="7D739002" w:rsidR="00671210" w:rsidRDefault="00671210" w:rsidP="00043337">
      <w:pPr>
        <w:jc w:val="both"/>
        <w:rPr>
          <w:rFonts w:eastAsia="Times New Roman"/>
        </w:rPr>
      </w:pPr>
    </w:p>
    <w:p w14:paraId="5568A04D" w14:textId="29DA8251" w:rsidR="00671210" w:rsidRDefault="00671210" w:rsidP="00043337">
      <w:pPr>
        <w:jc w:val="both"/>
        <w:rPr>
          <w:rFonts w:eastAsia="Times New Roman"/>
        </w:rPr>
      </w:pPr>
    </w:p>
    <w:p w14:paraId="3EC616D2" w14:textId="5066555F" w:rsidR="00671210" w:rsidRDefault="00671210" w:rsidP="00043337">
      <w:pPr>
        <w:jc w:val="both"/>
        <w:rPr>
          <w:rFonts w:eastAsia="Times New Roman"/>
        </w:rPr>
      </w:pPr>
    </w:p>
    <w:p w14:paraId="00E60A9D" w14:textId="1431C822" w:rsidR="00671210" w:rsidRDefault="00671210" w:rsidP="00043337">
      <w:pPr>
        <w:jc w:val="both"/>
        <w:rPr>
          <w:rFonts w:eastAsia="Times New Roman"/>
        </w:rPr>
      </w:pPr>
    </w:p>
    <w:p w14:paraId="54D78270" w14:textId="6AB3EFF8" w:rsidR="00671210" w:rsidRDefault="00671210" w:rsidP="00043337">
      <w:pPr>
        <w:jc w:val="both"/>
        <w:rPr>
          <w:rFonts w:eastAsia="Times New Roman"/>
        </w:rPr>
      </w:pPr>
    </w:p>
    <w:p w14:paraId="1409E732" w14:textId="5AF7246E" w:rsidR="00671210" w:rsidRDefault="00671210" w:rsidP="00043337">
      <w:pPr>
        <w:jc w:val="both"/>
        <w:rPr>
          <w:rFonts w:eastAsia="Times New Roman"/>
        </w:rPr>
      </w:pPr>
    </w:p>
    <w:p w14:paraId="563D83CD" w14:textId="10F62246" w:rsidR="00671210" w:rsidRDefault="00671210" w:rsidP="00043337">
      <w:pPr>
        <w:jc w:val="both"/>
        <w:rPr>
          <w:rFonts w:eastAsia="Times New Roman"/>
        </w:rPr>
      </w:pPr>
    </w:p>
    <w:p w14:paraId="4D8D7FE4" w14:textId="48702AF7" w:rsidR="00671210" w:rsidRDefault="00671210" w:rsidP="00043337">
      <w:pPr>
        <w:jc w:val="both"/>
        <w:rPr>
          <w:rFonts w:eastAsia="Times New Roman"/>
        </w:rPr>
      </w:pPr>
    </w:p>
    <w:p w14:paraId="122D171B" w14:textId="66DC2453" w:rsidR="00671210" w:rsidRDefault="00671210" w:rsidP="00043337">
      <w:pPr>
        <w:jc w:val="both"/>
        <w:rPr>
          <w:rFonts w:eastAsia="Times New Roman"/>
        </w:rPr>
      </w:pPr>
    </w:p>
    <w:p w14:paraId="266A62DD" w14:textId="5A5F828A" w:rsidR="00671210" w:rsidRDefault="00671210" w:rsidP="00043337">
      <w:pPr>
        <w:jc w:val="both"/>
        <w:rPr>
          <w:rFonts w:eastAsia="Times New Roman"/>
        </w:rPr>
      </w:pPr>
    </w:p>
    <w:p w14:paraId="1D1FC233" w14:textId="6669DEBD" w:rsidR="00671210" w:rsidRDefault="00671210" w:rsidP="00043337">
      <w:pPr>
        <w:jc w:val="both"/>
        <w:rPr>
          <w:rFonts w:eastAsia="Times New Roman"/>
        </w:rPr>
      </w:pPr>
    </w:p>
    <w:p w14:paraId="0692EC0E" w14:textId="4D767E12" w:rsidR="00671210" w:rsidRDefault="00671210" w:rsidP="00043337">
      <w:pPr>
        <w:jc w:val="both"/>
        <w:rPr>
          <w:rFonts w:eastAsia="Times New Roman"/>
        </w:rPr>
      </w:pPr>
    </w:p>
    <w:p w14:paraId="55CF6017" w14:textId="0FA62D3F" w:rsidR="00671210" w:rsidRDefault="00671210" w:rsidP="00043337">
      <w:pPr>
        <w:jc w:val="both"/>
        <w:rPr>
          <w:rFonts w:eastAsia="Times New Roman"/>
        </w:rPr>
      </w:pPr>
    </w:p>
    <w:p w14:paraId="75228A06" w14:textId="4915F49A" w:rsidR="00671210" w:rsidRDefault="00671210" w:rsidP="00043337">
      <w:pPr>
        <w:jc w:val="both"/>
        <w:rPr>
          <w:rFonts w:eastAsia="Times New Roman"/>
        </w:rPr>
      </w:pPr>
    </w:p>
    <w:p w14:paraId="6A558B7D" w14:textId="6ED5288D" w:rsidR="00671210" w:rsidRDefault="00671210" w:rsidP="00043337">
      <w:pPr>
        <w:jc w:val="both"/>
        <w:rPr>
          <w:rFonts w:eastAsia="Times New Roman"/>
        </w:rPr>
      </w:pPr>
    </w:p>
    <w:p w14:paraId="0281A9E1" w14:textId="435ECB92" w:rsidR="00671210" w:rsidRDefault="00671210" w:rsidP="00043337">
      <w:pPr>
        <w:jc w:val="both"/>
        <w:rPr>
          <w:rFonts w:eastAsia="Times New Roman"/>
        </w:rPr>
      </w:pPr>
    </w:p>
    <w:p w14:paraId="26B467AD" w14:textId="71FA14D6" w:rsidR="00671210" w:rsidRDefault="00671210" w:rsidP="00043337">
      <w:pPr>
        <w:jc w:val="both"/>
        <w:rPr>
          <w:rFonts w:eastAsia="Times New Roman"/>
        </w:rPr>
      </w:pPr>
    </w:p>
    <w:p w14:paraId="21FE5067" w14:textId="345F403B" w:rsidR="00671210" w:rsidRDefault="00671210" w:rsidP="00043337">
      <w:pPr>
        <w:jc w:val="both"/>
        <w:rPr>
          <w:rFonts w:eastAsia="Times New Roman"/>
        </w:rPr>
      </w:pPr>
    </w:p>
    <w:p w14:paraId="452FF5D8" w14:textId="5BF73436" w:rsidR="00671210" w:rsidRDefault="00671210" w:rsidP="00043337">
      <w:pPr>
        <w:jc w:val="both"/>
        <w:rPr>
          <w:rFonts w:eastAsia="Times New Roman"/>
        </w:rPr>
      </w:pPr>
    </w:p>
    <w:p w14:paraId="359AE62B" w14:textId="127CBE57" w:rsidR="00671210" w:rsidRDefault="00671210" w:rsidP="00043337">
      <w:pPr>
        <w:jc w:val="both"/>
        <w:rPr>
          <w:rFonts w:eastAsia="Times New Roman"/>
        </w:rPr>
      </w:pPr>
    </w:p>
    <w:p w14:paraId="569EC45B" w14:textId="23DFAC1B" w:rsidR="00671210" w:rsidRDefault="00671210" w:rsidP="00043337">
      <w:pPr>
        <w:jc w:val="both"/>
        <w:rPr>
          <w:rFonts w:eastAsia="Times New Roman"/>
        </w:rPr>
      </w:pPr>
    </w:p>
    <w:p w14:paraId="56DA4181" w14:textId="0E0FC676" w:rsidR="00671210" w:rsidRDefault="00671210" w:rsidP="00043337">
      <w:pPr>
        <w:jc w:val="both"/>
        <w:rPr>
          <w:rFonts w:eastAsia="Times New Roman"/>
        </w:rPr>
      </w:pPr>
    </w:p>
    <w:p w14:paraId="75F4ABF2" w14:textId="77777777" w:rsidR="00671210" w:rsidRPr="00043337" w:rsidRDefault="00671210" w:rsidP="00043337">
      <w:pPr>
        <w:jc w:val="both"/>
        <w:rPr>
          <w:rFonts w:eastAsia="Times New Roman"/>
        </w:rPr>
      </w:pPr>
    </w:p>
    <w:p w14:paraId="17BDAFCE" w14:textId="77777777" w:rsidR="00395DCB" w:rsidRPr="00043337" w:rsidRDefault="00395DCB" w:rsidP="00671210">
      <w:pPr>
        <w:jc w:val="center"/>
        <w:rPr>
          <w:b/>
        </w:rPr>
      </w:pPr>
    </w:p>
    <w:p w14:paraId="184E44FD" w14:textId="4BEC96FB" w:rsidR="00BA529D" w:rsidRPr="00043337" w:rsidRDefault="00BA529D" w:rsidP="00671210">
      <w:pPr>
        <w:ind w:left="720"/>
        <w:jc w:val="center"/>
        <w:rPr>
          <w:b/>
        </w:rPr>
      </w:pPr>
      <w:r w:rsidRPr="00043337">
        <w:rPr>
          <w:b/>
        </w:rPr>
        <w:t>WYDZIAŁ OBSŁUGI URZĘDU I RADY MIEJSKIEJ</w:t>
      </w:r>
    </w:p>
    <w:p w14:paraId="32EA407D" w14:textId="77777777" w:rsidR="0053570E" w:rsidRPr="00043337" w:rsidRDefault="0053570E" w:rsidP="00043337">
      <w:pPr>
        <w:jc w:val="both"/>
        <w:rPr>
          <w:b/>
        </w:rPr>
      </w:pPr>
    </w:p>
    <w:p w14:paraId="4EF2A255" w14:textId="2D5A52F8" w:rsidR="0053570E" w:rsidRPr="002D14B1" w:rsidRDefault="0053570E" w:rsidP="00043337">
      <w:pPr>
        <w:jc w:val="both"/>
        <w:rPr>
          <w:b/>
          <w:color w:val="000000"/>
        </w:rPr>
      </w:pPr>
      <w:r w:rsidRPr="00043337">
        <w:rPr>
          <w:b/>
          <w:color w:val="000000"/>
        </w:rPr>
        <w:t>I. Zawarte umowy:</w:t>
      </w:r>
    </w:p>
    <w:p w14:paraId="4D4A65DA" w14:textId="77777777" w:rsidR="0053570E" w:rsidRPr="00043337" w:rsidRDefault="0053570E" w:rsidP="00917F1B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Hlk66972747"/>
      <w:r w:rsidRPr="00043337">
        <w:rPr>
          <w:rFonts w:ascii="Times New Roman" w:eastAsia="Times New Roman" w:hAnsi="Times New Roman"/>
          <w:color w:val="000000"/>
          <w:sz w:val="24"/>
          <w:szCs w:val="24"/>
        </w:rPr>
        <w:t xml:space="preserve">Umowa zawarta w dniu 22.03.2021 r. z Panem Piotrem </w:t>
      </w:r>
      <w:proofErr w:type="spellStart"/>
      <w:r w:rsidRPr="00043337">
        <w:rPr>
          <w:rFonts w:ascii="Times New Roman" w:eastAsia="Times New Roman" w:hAnsi="Times New Roman"/>
          <w:color w:val="000000"/>
          <w:sz w:val="24"/>
          <w:szCs w:val="24"/>
        </w:rPr>
        <w:t>Kramnikiem</w:t>
      </w:r>
      <w:proofErr w:type="spellEnd"/>
      <w:r w:rsidRPr="00043337">
        <w:rPr>
          <w:rFonts w:ascii="Times New Roman" w:eastAsia="Times New Roman" w:hAnsi="Times New Roman"/>
          <w:color w:val="000000"/>
          <w:sz w:val="24"/>
          <w:szCs w:val="24"/>
        </w:rPr>
        <w:t xml:space="preserve"> Telewizja Kłodzka na transmisje sesji Ray Miejskiej. Umowa zawarta na czas oznaczony </w:t>
      </w:r>
      <w:r w:rsidRPr="00043337">
        <w:rPr>
          <w:rFonts w:ascii="Times New Roman" w:eastAsia="Times New Roman" w:hAnsi="Times New Roman"/>
          <w:color w:val="000000"/>
          <w:sz w:val="24"/>
          <w:szCs w:val="24"/>
        </w:rPr>
        <w:br/>
        <w:t>od 22.03.2021 r. do 31.03.2021 r. Koszt 615,00 zł brutto.</w:t>
      </w:r>
    </w:p>
    <w:bookmarkEnd w:id="0"/>
    <w:p w14:paraId="35E4EB33" w14:textId="09C8ACD1" w:rsidR="0053570E" w:rsidRPr="00043337" w:rsidRDefault="0053570E" w:rsidP="00043337">
      <w:pPr>
        <w:jc w:val="both"/>
        <w:rPr>
          <w:b/>
          <w:iCs/>
        </w:rPr>
      </w:pPr>
      <w:r w:rsidRPr="00043337">
        <w:rPr>
          <w:b/>
          <w:iCs/>
        </w:rPr>
        <w:t>II. Zlecenia na usługi i zamówienia na zakupy:</w:t>
      </w:r>
    </w:p>
    <w:p w14:paraId="2A1FC1CB" w14:textId="77777777" w:rsidR="0053570E" w:rsidRPr="00043337" w:rsidRDefault="0053570E" w:rsidP="00043337">
      <w:pPr>
        <w:numPr>
          <w:ilvl w:val="0"/>
          <w:numId w:val="10"/>
        </w:numPr>
        <w:jc w:val="both"/>
      </w:pPr>
      <w:r w:rsidRPr="00043337">
        <w:t xml:space="preserve">Zlecenia na usługi są realizowane na bieżąco. </w:t>
      </w:r>
    </w:p>
    <w:p w14:paraId="1F5A606A" w14:textId="77777777" w:rsidR="0053570E" w:rsidRPr="00043337" w:rsidRDefault="0053570E" w:rsidP="00043337">
      <w:pPr>
        <w:numPr>
          <w:ilvl w:val="0"/>
          <w:numId w:val="10"/>
        </w:numPr>
        <w:jc w:val="both"/>
      </w:pPr>
      <w:r w:rsidRPr="00043337">
        <w:t>Zamówienia na zakupy są realizowane na bieżąco.</w:t>
      </w:r>
    </w:p>
    <w:p w14:paraId="24478A4F" w14:textId="3C6C7FEA" w:rsidR="00770A41" w:rsidRPr="00043337" w:rsidRDefault="0053570E" w:rsidP="00043337">
      <w:pPr>
        <w:numPr>
          <w:ilvl w:val="0"/>
          <w:numId w:val="10"/>
        </w:numPr>
        <w:jc w:val="both"/>
      </w:pPr>
      <w:r w:rsidRPr="00043337">
        <w:t>Zamówienia prenumeraty i literatury fachowej na potrzeby Wydziałów Urzędu Miasta są realizowane na bieżąco.</w:t>
      </w:r>
      <w:bookmarkStart w:id="1" w:name="_Hlk25090376"/>
    </w:p>
    <w:bookmarkEnd w:id="1"/>
    <w:p w14:paraId="0119B112" w14:textId="77777777" w:rsidR="00BA529D" w:rsidRPr="00043337" w:rsidRDefault="00BA529D" w:rsidP="00671210">
      <w:pPr>
        <w:jc w:val="center"/>
        <w:rPr>
          <w:b/>
        </w:rPr>
      </w:pPr>
    </w:p>
    <w:p w14:paraId="52B600D3" w14:textId="549AC29C" w:rsidR="0042362F" w:rsidRPr="00043337" w:rsidRDefault="00BA529D" w:rsidP="00671210">
      <w:pPr>
        <w:jc w:val="center"/>
        <w:rPr>
          <w:b/>
        </w:rPr>
      </w:pPr>
      <w:r w:rsidRPr="00043337">
        <w:rPr>
          <w:b/>
        </w:rPr>
        <w:t>STANOWISKO DS. ZARZĄDZANIA ZASOBAMI LUDZKIMI</w:t>
      </w:r>
    </w:p>
    <w:p w14:paraId="5028B8B5" w14:textId="77777777" w:rsidR="00075EEB" w:rsidRPr="00043337" w:rsidRDefault="00075EEB" w:rsidP="00043337">
      <w:pPr>
        <w:jc w:val="both"/>
        <w:rPr>
          <w:b/>
        </w:rPr>
      </w:pPr>
    </w:p>
    <w:p w14:paraId="2AF9B84F" w14:textId="729A87D8" w:rsidR="00597312" w:rsidRPr="002D14B1" w:rsidRDefault="00597312" w:rsidP="002D14B1">
      <w:pPr>
        <w:jc w:val="both"/>
        <w:rPr>
          <w:b/>
        </w:rPr>
      </w:pPr>
      <w:r w:rsidRPr="00043337">
        <w:rPr>
          <w:b/>
        </w:rPr>
        <w:t>I. Informacja dot. spraw kadrowych:</w:t>
      </w:r>
    </w:p>
    <w:p w14:paraId="49207B5A" w14:textId="77777777" w:rsidR="00597312" w:rsidRPr="00043337" w:rsidRDefault="00597312" w:rsidP="00917F1B">
      <w:pPr>
        <w:pStyle w:val="Akapitzlist6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>Nawiązano stosunek pracy na czas nieokreślony z jednym pracownikiem zatrudnionym na stanowisku pomocniczym.</w:t>
      </w:r>
    </w:p>
    <w:p w14:paraId="7E28FE90" w14:textId="0E48A977" w:rsidR="00597312" w:rsidRPr="00043337" w:rsidRDefault="00597312" w:rsidP="00917F1B">
      <w:pPr>
        <w:pStyle w:val="Akapitzlist6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Nawiązano stosunek pracy z jednym pracownikiem na podstawie umowy o pracę </w:t>
      </w:r>
      <w:r w:rsidR="00043337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na czas określony.</w:t>
      </w:r>
    </w:p>
    <w:p w14:paraId="05BAD679" w14:textId="1499EF6F" w:rsidR="00597312" w:rsidRPr="00043337" w:rsidRDefault="00597312" w:rsidP="00917F1B">
      <w:pPr>
        <w:pStyle w:val="Akapitzlist6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Skierowano jedną osobę zatrudnioną w wyniku naboru na wolne stanowisko urzędnicze do odbycia służby przygotowawczej pracownika samorządowego zatrudnionego </w:t>
      </w:r>
      <w:r w:rsidR="00043337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 xml:space="preserve">na stanowisku urzędniczym. </w:t>
      </w:r>
    </w:p>
    <w:p w14:paraId="6BC292AE" w14:textId="77777777" w:rsidR="00597312" w:rsidRPr="00043337" w:rsidRDefault="00597312" w:rsidP="00917F1B">
      <w:pPr>
        <w:pStyle w:val="Akapitzlist6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>Trwa przyjmowanie oświadczeń majątkowych za rok 2020, osób zobowiązanych do ich złożenia.</w:t>
      </w:r>
    </w:p>
    <w:p w14:paraId="768F7006" w14:textId="5738F429" w:rsidR="00671210" w:rsidRPr="00671210" w:rsidRDefault="00597312" w:rsidP="00917F1B">
      <w:pPr>
        <w:pStyle w:val="Akapitzlist6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Wydano 6 upoważnień do działania w imieniu burmistrza, w tym 5 pełnomocnictw </w:t>
      </w:r>
      <w:r w:rsidR="00043337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do działania w imieniu burmistrza, jako organu gminy.</w:t>
      </w:r>
    </w:p>
    <w:p w14:paraId="4C06106C" w14:textId="77777777" w:rsidR="00360C13" w:rsidRPr="00043337" w:rsidRDefault="00360C13" w:rsidP="00671210">
      <w:pPr>
        <w:jc w:val="center"/>
        <w:rPr>
          <w:b/>
        </w:rPr>
      </w:pPr>
    </w:p>
    <w:p w14:paraId="65CF8636" w14:textId="532741D3" w:rsidR="00923243" w:rsidRPr="00043337" w:rsidRDefault="00BA529D" w:rsidP="00671210">
      <w:pPr>
        <w:pStyle w:val="Akapitzlist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54245835"/>
      <w:r w:rsidRPr="00043337">
        <w:rPr>
          <w:rFonts w:ascii="Times New Roman" w:hAnsi="Times New Roman"/>
          <w:b/>
          <w:sz w:val="24"/>
          <w:szCs w:val="24"/>
        </w:rPr>
        <w:t>STANOWISKO DS. BHP</w:t>
      </w:r>
      <w:bookmarkEnd w:id="2"/>
    </w:p>
    <w:p w14:paraId="4A9A4A11" w14:textId="410465D4" w:rsidR="00FC4D45" w:rsidRPr="00043337" w:rsidRDefault="00FC4D45" w:rsidP="00043337">
      <w:pPr>
        <w:jc w:val="both"/>
      </w:pPr>
      <w:r w:rsidRPr="00043337">
        <w:t>1.</w:t>
      </w:r>
      <w:r w:rsidR="009B2410">
        <w:t xml:space="preserve"> </w:t>
      </w:r>
      <w:r w:rsidRPr="00043337">
        <w:t>Sporządzono skierowania do lekarza medycyny pracy na badania wstępne,</w:t>
      </w:r>
      <w:r w:rsidR="009B2410">
        <w:t xml:space="preserve"> </w:t>
      </w:r>
      <w:r w:rsidRPr="00043337">
        <w:t>okresowe dla    pracowników. Poinformowano pracowników o ograniczeniach i trudnościach związanych            z wykonywaniem  badań w czasie trwania epidemii COVID-19.</w:t>
      </w:r>
    </w:p>
    <w:p w14:paraId="1C183ECD" w14:textId="39C9201F" w:rsidR="00FC4D45" w:rsidRPr="00043337" w:rsidRDefault="00FC4D45" w:rsidP="00043337">
      <w:pPr>
        <w:jc w:val="both"/>
      </w:pPr>
      <w:r w:rsidRPr="00043337">
        <w:t>2.</w:t>
      </w:r>
      <w:r w:rsidR="009B2410">
        <w:t xml:space="preserve"> </w:t>
      </w:r>
      <w:r w:rsidRPr="00043337">
        <w:t>Współdziałano ze służbą medycyny pracy zakresie profilaktyki zdrowotnej pracowników,      a w szczególności przy organizowaniu wstępnych i okresowych badań lekarskich pracowników w czasie trwania  epidemii COVID-19.</w:t>
      </w:r>
    </w:p>
    <w:p w14:paraId="692E0308" w14:textId="73E205C6" w:rsidR="00FC4D45" w:rsidRPr="00043337" w:rsidRDefault="00FC4D45" w:rsidP="00043337">
      <w:pPr>
        <w:jc w:val="both"/>
      </w:pPr>
      <w:r w:rsidRPr="00043337">
        <w:t>3.</w:t>
      </w:r>
      <w:r w:rsidR="009B2410">
        <w:t xml:space="preserve"> </w:t>
      </w:r>
      <w:r w:rsidRPr="00043337">
        <w:t>Przeprowadzono</w:t>
      </w:r>
      <w:r w:rsidR="00754B33">
        <w:t xml:space="preserve"> </w:t>
      </w:r>
      <w:r w:rsidR="00360C13" w:rsidRPr="00043337">
        <w:t>z głównym specjalistą ds. zarządzania zasobami</w:t>
      </w:r>
      <w:r w:rsidRPr="00043337">
        <w:t xml:space="preserve"> ludzkimi  analizę  okresowych szkoleń bhp, ppoż. i badań lekarskich na   miesiąc kwiecień 2021 roku.</w:t>
      </w:r>
    </w:p>
    <w:p w14:paraId="25372B77" w14:textId="2168FBAF" w:rsidR="00FC4D45" w:rsidRPr="00043337" w:rsidRDefault="00FC4D45" w:rsidP="00043337">
      <w:pPr>
        <w:jc w:val="both"/>
      </w:pPr>
      <w:r w:rsidRPr="00043337">
        <w:t>4.</w:t>
      </w:r>
      <w:r w:rsidR="009B2410">
        <w:t xml:space="preserve"> </w:t>
      </w:r>
      <w:r w:rsidRPr="00043337">
        <w:t>Przeprowadz</w:t>
      </w:r>
      <w:r w:rsidR="009B2410">
        <w:t>on</w:t>
      </w:r>
      <w:r w:rsidRPr="00043337">
        <w:t>o analizę  wydatkowania zaplanowanych środków finansowych  za I kwartał  2021 roku– usługi medyczne,</w:t>
      </w:r>
      <w:r w:rsidR="009B2410">
        <w:t xml:space="preserve"> </w:t>
      </w:r>
      <w:r w:rsidRPr="00043337">
        <w:t xml:space="preserve">bezpieczeństwo i higiena pracy, ochrona ppoż. </w:t>
      </w:r>
    </w:p>
    <w:p w14:paraId="508B3ABD" w14:textId="12489233" w:rsidR="00FC4D45" w:rsidRPr="00043337" w:rsidRDefault="00FC4D45" w:rsidP="00043337">
      <w:pPr>
        <w:jc w:val="both"/>
      </w:pPr>
      <w:r w:rsidRPr="00043337">
        <w:t>5.</w:t>
      </w:r>
      <w:r w:rsidR="009B2410">
        <w:t xml:space="preserve"> </w:t>
      </w:r>
      <w:r w:rsidRPr="00043337">
        <w:t>Sprawowano nadzór nad prawidłowością rozmieszczenia</w:t>
      </w:r>
      <w:r w:rsidR="00360C13" w:rsidRPr="00043337">
        <w:t xml:space="preserve">, </w:t>
      </w:r>
      <w:r w:rsidRPr="00043337">
        <w:t>stanem gotowości podręcznego sprzętu gaśniczego i urządzeń przeciwpożarowych.  Sprawdzono  oznakowanie,</w:t>
      </w:r>
      <w:r w:rsidR="009B2410">
        <w:t xml:space="preserve"> </w:t>
      </w:r>
      <w:r w:rsidRPr="00043337">
        <w:t>drożność dróg ewakuacyjnych,</w:t>
      </w:r>
      <w:r w:rsidR="009B2410">
        <w:t xml:space="preserve"> </w:t>
      </w:r>
      <w:r w:rsidRPr="00043337">
        <w:t xml:space="preserve">wyjść ewakuacyjnych z obiektu. </w:t>
      </w:r>
    </w:p>
    <w:p w14:paraId="08593B95" w14:textId="77777777" w:rsidR="00FC4D45" w:rsidRPr="00043337" w:rsidRDefault="00FC4D45" w:rsidP="00043337">
      <w:pPr>
        <w:jc w:val="both"/>
      </w:pPr>
      <w:r w:rsidRPr="00043337">
        <w:t>6. Bieżąca współpraca z Komendą Powiatową Państwowej Straży Pożarnej w Kłodzku.</w:t>
      </w:r>
    </w:p>
    <w:p w14:paraId="624F6B37" w14:textId="051D781C" w:rsidR="00FC4D45" w:rsidRPr="00043337" w:rsidRDefault="00FC4D45" w:rsidP="00043337">
      <w:pPr>
        <w:jc w:val="both"/>
      </w:pPr>
      <w:r w:rsidRPr="00043337">
        <w:t>7.</w:t>
      </w:r>
      <w:r w:rsidR="009B2410">
        <w:t xml:space="preserve"> </w:t>
      </w:r>
      <w:r w:rsidRPr="00043337">
        <w:t xml:space="preserve">Udzielono konsultacji  pracownikom z zakresu bezpieczeństwa i higieny pracy                               a   w szczególności z zagadnieniami dotyczącymi </w:t>
      </w:r>
      <w:bookmarkStart w:id="3" w:name="_Hlk64349106"/>
      <w:r w:rsidRPr="00043337">
        <w:t>COVID-19</w:t>
      </w:r>
      <w:bookmarkEnd w:id="3"/>
    </w:p>
    <w:p w14:paraId="3B9F3C31" w14:textId="790D8554" w:rsidR="00FC4D45" w:rsidRPr="00043337" w:rsidRDefault="00FC4D45" w:rsidP="009B2410">
      <w:pPr>
        <w:jc w:val="both"/>
      </w:pPr>
      <w:r w:rsidRPr="00043337">
        <w:t>8.</w:t>
      </w:r>
      <w:r w:rsidR="009B2410">
        <w:t xml:space="preserve"> </w:t>
      </w:r>
      <w:r w:rsidRPr="00043337">
        <w:t>Informowano pracowników  o ryzyku zawodowym na stanowisku pracy w związku</w:t>
      </w:r>
      <w:r w:rsidR="009B2410">
        <w:t xml:space="preserve"> </w:t>
      </w:r>
      <w:r w:rsidR="009B2410">
        <w:br/>
      </w:r>
      <w:r w:rsidRPr="00043337">
        <w:t>z zagrożeniami  biologicznymi  spowodowanymi COVID-19.</w:t>
      </w:r>
    </w:p>
    <w:p w14:paraId="7EA4A246" w14:textId="16C0D7E9" w:rsidR="00671210" w:rsidRPr="00671210" w:rsidRDefault="00FC4D45" w:rsidP="00043337">
      <w:pPr>
        <w:jc w:val="both"/>
      </w:pPr>
      <w:r w:rsidRPr="00043337">
        <w:t>9.</w:t>
      </w:r>
      <w:r w:rsidR="009B2410">
        <w:t xml:space="preserve"> </w:t>
      </w:r>
      <w:r w:rsidRPr="00043337">
        <w:t>Przeprowadzono szkolenie wstępne z zakresu bezpieczeństwa i higieny pracy oraz ochrony przeciwpożarowej.</w:t>
      </w:r>
    </w:p>
    <w:p w14:paraId="48830EBD" w14:textId="77777777" w:rsidR="00671210" w:rsidRPr="00043337" w:rsidRDefault="00671210" w:rsidP="00043337">
      <w:pPr>
        <w:jc w:val="both"/>
        <w:rPr>
          <w:b/>
          <w:color w:val="FF0000"/>
        </w:rPr>
      </w:pPr>
    </w:p>
    <w:p w14:paraId="70B5507C" w14:textId="62DC45B8" w:rsidR="00BA529D" w:rsidRPr="00043337" w:rsidRDefault="00BA529D" w:rsidP="00671210">
      <w:pPr>
        <w:jc w:val="center"/>
        <w:rPr>
          <w:b/>
        </w:rPr>
      </w:pPr>
      <w:bookmarkStart w:id="4" w:name="_Hlk69973752"/>
      <w:r w:rsidRPr="00043337">
        <w:rPr>
          <w:b/>
        </w:rPr>
        <w:lastRenderedPageBreak/>
        <w:t>WYDZIAŁ EDUKACJI I SPRAW SPOŁECZNYCH</w:t>
      </w:r>
    </w:p>
    <w:p w14:paraId="376B7CA2" w14:textId="53A57B1F" w:rsidR="00433024" w:rsidRPr="00043337" w:rsidRDefault="00433024" w:rsidP="00043337">
      <w:pPr>
        <w:jc w:val="both"/>
        <w:rPr>
          <w:b/>
        </w:rPr>
      </w:pPr>
    </w:p>
    <w:p w14:paraId="2786A72C" w14:textId="77777777" w:rsidR="007F0D0D" w:rsidRPr="00043337" w:rsidRDefault="007F0D0D" w:rsidP="00043337">
      <w:pPr>
        <w:numPr>
          <w:ilvl w:val="0"/>
          <w:numId w:val="11"/>
        </w:numPr>
        <w:jc w:val="both"/>
        <w:rPr>
          <w:rFonts w:eastAsia="Times New Roman"/>
          <w:b/>
        </w:rPr>
      </w:pPr>
      <w:r w:rsidRPr="00043337">
        <w:rPr>
          <w:rFonts w:eastAsia="Times New Roman"/>
          <w:b/>
        </w:rPr>
        <w:t>Organizacja  szkół i  placówek oświatowych:</w:t>
      </w:r>
    </w:p>
    <w:p w14:paraId="73C7F841" w14:textId="1891F053" w:rsidR="007F0D0D" w:rsidRPr="00043337" w:rsidRDefault="007F0D0D" w:rsidP="00917F1B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43337">
        <w:rPr>
          <w:rFonts w:ascii="Times New Roman" w:eastAsia="Times New Roman" w:hAnsi="Times New Roman"/>
          <w:bCs/>
          <w:sz w:val="24"/>
          <w:szCs w:val="24"/>
        </w:rPr>
        <w:t>analiza kryterium rezerwy o,4% pod kątem ubiegania się o środki przez szkoły dla których organem prowadzącym jest Gmina</w:t>
      </w:r>
      <w:r w:rsidR="005A2C10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598BDB6F" w14:textId="31BD4DEF" w:rsidR="007F0D0D" w:rsidRPr="00043337" w:rsidRDefault="007F0D0D" w:rsidP="00917F1B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43337">
        <w:rPr>
          <w:rFonts w:ascii="Times New Roman" w:eastAsia="Times New Roman" w:hAnsi="Times New Roman"/>
          <w:bCs/>
          <w:sz w:val="24"/>
          <w:szCs w:val="24"/>
        </w:rPr>
        <w:t>analiza kryterium ubiegania się o środki w ramach rządowego programu Aktywna Tablica</w:t>
      </w:r>
      <w:r w:rsidR="005A2C10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656E1B0C" w14:textId="4663A2FD" w:rsidR="007F0D0D" w:rsidRPr="00043337" w:rsidRDefault="007F0D0D" w:rsidP="00917F1B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43337">
        <w:rPr>
          <w:rFonts w:ascii="Times New Roman" w:eastAsia="Times New Roman" w:hAnsi="Times New Roman"/>
          <w:bCs/>
          <w:sz w:val="24"/>
          <w:szCs w:val="24"/>
        </w:rPr>
        <w:t xml:space="preserve">analiza aneksu do arkusza dla Szkoły Podstawowej nr 6 im,. Unii Europejskiej </w:t>
      </w:r>
      <w:r w:rsidR="00957862" w:rsidRPr="00043337">
        <w:rPr>
          <w:rFonts w:ascii="Times New Roman" w:eastAsia="Times New Roman" w:hAnsi="Times New Roman"/>
          <w:bCs/>
          <w:sz w:val="24"/>
          <w:szCs w:val="24"/>
        </w:rPr>
        <w:br/>
      </w:r>
      <w:r w:rsidRPr="00043337">
        <w:rPr>
          <w:rFonts w:ascii="Times New Roman" w:eastAsia="Times New Roman" w:hAnsi="Times New Roman"/>
          <w:bCs/>
          <w:sz w:val="24"/>
          <w:szCs w:val="24"/>
        </w:rPr>
        <w:t>w Kłodzku</w:t>
      </w:r>
      <w:r w:rsidR="005A2C10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4C108083" w14:textId="7770A397" w:rsidR="007F0D0D" w:rsidRPr="00043337" w:rsidRDefault="007F0D0D" w:rsidP="00917F1B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43337">
        <w:rPr>
          <w:rFonts w:ascii="Times New Roman" w:eastAsia="Times New Roman" w:hAnsi="Times New Roman"/>
          <w:bCs/>
          <w:sz w:val="24"/>
          <w:szCs w:val="24"/>
        </w:rPr>
        <w:t>wydanie decyzji  Burmistrza Miasta Kłodzka w sprawie ustalenia wymiaru indywidualnego nauczania</w:t>
      </w:r>
      <w:r w:rsidR="005A2C10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301F03AC" w14:textId="3740D656" w:rsidR="007F0D0D" w:rsidRPr="00043337" w:rsidRDefault="007F0D0D" w:rsidP="00917F1B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43337">
        <w:rPr>
          <w:rFonts w:ascii="Times New Roman" w:eastAsia="Times New Roman" w:hAnsi="Times New Roman"/>
          <w:bCs/>
          <w:sz w:val="24"/>
          <w:szCs w:val="24"/>
        </w:rPr>
        <w:t>wydanie decyzji Burmistrza Miasta Kłodzka w sprawie wyrażenia zgody na zajęcia rewalidacyjne</w:t>
      </w:r>
      <w:r w:rsidR="005A2C10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30DCAE68" w14:textId="2D1EC02B" w:rsidR="007F0D0D" w:rsidRPr="00043337" w:rsidRDefault="007F0D0D" w:rsidP="00917F1B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43337">
        <w:rPr>
          <w:rFonts w:ascii="Times New Roman" w:eastAsia="Times New Roman" w:hAnsi="Times New Roman"/>
          <w:bCs/>
          <w:sz w:val="24"/>
          <w:szCs w:val="24"/>
        </w:rPr>
        <w:t xml:space="preserve">sporządzenie aneksu do umowy w zakresie korzystania z Krytej Pływalni </w:t>
      </w:r>
      <w:r w:rsidR="00957862" w:rsidRPr="00043337">
        <w:rPr>
          <w:rFonts w:ascii="Times New Roman" w:eastAsia="Times New Roman" w:hAnsi="Times New Roman"/>
          <w:bCs/>
          <w:sz w:val="24"/>
          <w:szCs w:val="24"/>
        </w:rPr>
        <w:br/>
      </w:r>
      <w:r w:rsidRPr="00043337">
        <w:rPr>
          <w:rFonts w:ascii="Times New Roman" w:eastAsia="Times New Roman" w:hAnsi="Times New Roman"/>
          <w:bCs/>
          <w:sz w:val="24"/>
          <w:szCs w:val="24"/>
        </w:rPr>
        <w:t>w Kłodzku przez uczniów z klas I-III szkół podstawowych prowadzonych przez Gminę Miejską Kłodzko</w:t>
      </w:r>
      <w:r w:rsidR="005A2C10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3612EEB2" w14:textId="1E6889EC" w:rsidR="002D14B1" w:rsidRPr="002D14B1" w:rsidRDefault="007F0D0D" w:rsidP="002D14B1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43337">
        <w:rPr>
          <w:rFonts w:ascii="Times New Roman" w:eastAsia="Times New Roman" w:hAnsi="Times New Roman"/>
          <w:bCs/>
          <w:sz w:val="24"/>
          <w:szCs w:val="24"/>
        </w:rPr>
        <w:t>przygotowanie wniosków  o dofinansowanie doskonalenia zawodowego nauczycieli celem przedłożenia komisji powołanej do rozpatrywania wniosków</w:t>
      </w:r>
      <w:r w:rsidR="005A2C10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2B7FE75F" w14:textId="77777777" w:rsidR="002D14B1" w:rsidRDefault="002D14B1" w:rsidP="002D14B1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43337">
        <w:rPr>
          <w:rFonts w:ascii="Times New Roman" w:eastAsia="Times New Roman" w:hAnsi="Times New Roman"/>
          <w:bCs/>
          <w:sz w:val="24"/>
          <w:szCs w:val="24"/>
        </w:rPr>
        <w:t xml:space="preserve">sfinansowano dwa szkolenia dla nauczycieli SP nr 2 – 1600 zł. </w:t>
      </w:r>
    </w:p>
    <w:p w14:paraId="2CEC91AE" w14:textId="25607A31" w:rsidR="00E80F3C" w:rsidRPr="00E80F3C" w:rsidRDefault="00E80F3C" w:rsidP="00E80F3C">
      <w:pPr>
        <w:numPr>
          <w:ilvl w:val="0"/>
          <w:numId w:val="11"/>
        </w:numPr>
        <w:jc w:val="both"/>
        <w:rPr>
          <w:rFonts w:eastAsia="Times New Roman"/>
          <w:b/>
        </w:rPr>
      </w:pPr>
      <w:r w:rsidRPr="00E80F3C">
        <w:rPr>
          <w:rFonts w:eastAsia="Times New Roman"/>
          <w:b/>
        </w:rPr>
        <w:t>Konkursy i dotacje:</w:t>
      </w:r>
    </w:p>
    <w:p w14:paraId="6D02A2C0" w14:textId="2CD8E5CA" w:rsidR="00E80F3C" w:rsidRPr="00043337" w:rsidRDefault="00E80F3C" w:rsidP="00E80F3C">
      <w:pPr>
        <w:pStyle w:val="Akapitzlist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5" w:name="_Hlk69973791"/>
      <w:bookmarkEnd w:id="4"/>
      <w:r w:rsidRPr="000433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dokonano aktualizacji podstawowej kwoty dotacji dla niepublicznych placówek </w:t>
      </w:r>
      <w:r w:rsidR="009F6616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043337">
        <w:rPr>
          <w:rFonts w:ascii="Times New Roman" w:hAnsi="Times New Roman"/>
          <w:color w:val="000000"/>
          <w:sz w:val="24"/>
          <w:szCs w:val="24"/>
          <w:lang w:eastAsia="pl-PL"/>
        </w:rPr>
        <w:t>na rok 2021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14:paraId="192A9B3C" w14:textId="16754489" w:rsidR="00E80F3C" w:rsidRPr="00043337" w:rsidRDefault="00E80F3C" w:rsidP="00E80F3C">
      <w:pPr>
        <w:pStyle w:val="Akapitzlist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433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przygotowano dane niezbędne do naliczeni nowych stawek wypłacanych </w:t>
      </w:r>
      <w:r w:rsidR="00A55B42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043337">
        <w:rPr>
          <w:rFonts w:ascii="Times New Roman" w:hAnsi="Times New Roman"/>
          <w:color w:val="000000"/>
          <w:sz w:val="24"/>
          <w:szCs w:val="24"/>
          <w:lang w:eastAsia="pl-PL"/>
        </w:rPr>
        <w:t>na podstawie nowej metryczki oświatowej subwencji ogólnej na rok 2021</w:t>
      </w:r>
    </w:p>
    <w:p w14:paraId="12920D77" w14:textId="77777777" w:rsidR="00E80F3C" w:rsidRPr="00043337" w:rsidRDefault="00E80F3C" w:rsidP="00E80F3C">
      <w:pPr>
        <w:pStyle w:val="Akapitzlist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43337">
        <w:rPr>
          <w:rFonts w:ascii="Times New Roman" w:hAnsi="Times New Roman"/>
          <w:color w:val="000000"/>
          <w:sz w:val="24"/>
          <w:szCs w:val="24"/>
          <w:lang w:eastAsia="pl-PL"/>
        </w:rPr>
        <w:t>publikacja danych na BIP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14:paraId="081B3858" w14:textId="77777777" w:rsidR="00E80F3C" w:rsidRPr="00043337" w:rsidRDefault="00E80F3C" w:rsidP="00E80F3C">
      <w:pPr>
        <w:pStyle w:val="Akapitzlist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43337">
        <w:rPr>
          <w:rFonts w:ascii="Times New Roman" w:hAnsi="Times New Roman"/>
          <w:color w:val="000000"/>
          <w:sz w:val="24"/>
          <w:szCs w:val="24"/>
          <w:lang w:eastAsia="pl-PL"/>
        </w:rPr>
        <w:t>bieżące wydawanie upoważnień do Systemu Informacji Oświatowej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14:paraId="174D3E98" w14:textId="77777777" w:rsidR="00E80F3C" w:rsidRPr="00043337" w:rsidRDefault="00E80F3C" w:rsidP="00E80F3C">
      <w:pPr>
        <w:pStyle w:val="Akapitzlist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43337">
        <w:rPr>
          <w:rFonts w:ascii="Times New Roman" w:hAnsi="Times New Roman"/>
          <w:color w:val="000000"/>
          <w:sz w:val="24"/>
          <w:szCs w:val="24"/>
          <w:lang w:eastAsia="pl-PL"/>
        </w:rPr>
        <w:t>bieżące realizowanie not obciążeniowych dotyczących refundacji kosztów wychowania przedszkolnego dzieci zamieszkałych w  Kłodzku a uczęszczających do przedszkoli publicznych i niepublicznych na terenie Gmin ościennych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14:paraId="096710A8" w14:textId="77777777" w:rsidR="00E80F3C" w:rsidRPr="00043337" w:rsidRDefault="00E80F3C" w:rsidP="00E80F3C">
      <w:pPr>
        <w:pStyle w:val="Akapitzlist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</w:t>
      </w:r>
      <w:r w:rsidRPr="00043337">
        <w:rPr>
          <w:rFonts w:ascii="Times New Roman" w:hAnsi="Times New Roman"/>
          <w:color w:val="000000"/>
          <w:sz w:val="24"/>
          <w:szCs w:val="24"/>
          <w:lang w:eastAsia="pl-PL"/>
        </w:rPr>
        <w:t>głoszono wyniki otwartego konkursu ofert z zakresu kultury, sztuki ochrony dóbr kultury i tradycji o szacunkowej wartości 35 000,00 zł. Wydatkowano w ramach dotacji na realizację zadań 24 950 zł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14:paraId="51F6C2CA" w14:textId="77777777" w:rsidR="00E80F3C" w:rsidRPr="00043337" w:rsidRDefault="00E80F3C" w:rsidP="00E80F3C">
      <w:pPr>
        <w:pStyle w:val="Akapitzlist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</w:t>
      </w:r>
      <w:r w:rsidRPr="000433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głoszono wyniki ogłoszenia otwartego konkursu ofert na wsparcie zadań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043337">
        <w:rPr>
          <w:rFonts w:ascii="Times New Roman" w:hAnsi="Times New Roman"/>
          <w:color w:val="000000"/>
          <w:sz w:val="24"/>
          <w:szCs w:val="24"/>
          <w:lang w:eastAsia="pl-PL"/>
        </w:rPr>
        <w:t>z zakresu pomocy społecznej o szacunkowej wartości – 12 000,00 zł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14:paraId="029B9D59" w14:textId="77777777" w:rsidR="00E80F3C" w:rsidRPr="00043337" w:rsidRDefault="00E80F3C" w:rsidP="00E80F3C">
      <w:pPr>
        <w:pStyle w:val="Akapitzlist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</w:t>
      </w:r>
      <w:r w:rsidRPr="000433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owołanie Komisji Konkursowej do opiniowania ofert które wpłynęły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0433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odpowiedzi na wybór operatora konkursu na </w:t>
      </w:r>
      <w:proofErr w:type="spellStart"/>
      <w:r w:rsidRPr="00043337">
        <w:rPr>
          <w:rFonts w:ascii="Times New Roman" w:hAnsi="Times New Roman"/>
          <w:color w:val="000000"/>
          <w:sz w:val="24"/>
          <w:szCs w:val="24"/>
          <w:lang w:eastAsia="pl-PL"/>
        </w:rPr>
        <w:t>mikrodotacje</w:t>
      </w:r>
      <w:proofErr w:type="spellEnd"/>
      <w:r w:rsidRPr="000433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ramach REGRANTINGU w 2021 r. z  zakresu: </w:t>
      </w:r>
      <w:r w:rsidRPr="0004333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Promowanie gminy i wolontariatu poprzez działalność wspomagającą rozwój wspólnot i społeczności lokalnych. </w:t>
      </w:r>
      <w:r w:rsidRPr="00043337">
        <w:rPr>
          <w:rFonts w:ascii="Times New Roman" w:hAnsi="Times New Roman"/>
          <w:color w:val="000000"/>
          <w:sz w:val="24"/>
          <w:szCs w:val="24"/>
          <w:lang w:eastAsia="pl-PL"/>
        </w:rPr>
        <w:t>na kwotę 5000 zł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14:paraId="26F00A45" w14:textId="77777777" w:rsidR="00E80F3C" w:rsidRPr="00043337" w:rsidRDefault="00E80F3C" w:rsidP="00E80F3C">
      <w:pPr>
        <w:pStyle w:val="Akapitzlist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</w:t>
      </w:r>
      <w:r w:rsidRPr="000433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rzeprowadzenie </w:t>
      </w:r>
      <w:r w:rsidRPr="00043337">
        <w:rPr>
          <w:rFonts w:ascii="Times New Roman" w:eastAsia="Times New Roman" w:hAnsi="Times New Roman"/>
          <w:bCs/>
          <w:sz w:val="24"/>
          <w:szCs w:val="24"/>
          <w:lang w:eastAsia="pl-PL"/>
        </w:rPr>
        <w:t>procedury wyboru Mecenasa Kultury Kłodzkiej oraz Sponsora Sportu Kłodzkiego za rok 2020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61C6AF9D" w14:textId="77777777" w:rsidR="00E80F3C" w:rsidRPr="00043337" w:rsidRDefault="00E80F3C" w:rsidP="00E80F3C">
      <w:pPr>
        <w:pStyle w:val="Akapitzlist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Pr="00043337">
        <w:rPr>
          <w:rFonts w:ascii="Times New Roman" w:eastAsia="Times New Roman" w:hAnsi="Times New Roman"/>
          <w:bCs/>
          <w:sz w:val="24"/>
          <w:szCs w:val="24"/>
          <w:lang w:eastAsia="pl-PL"/>
        </w:rPr>
        <w:t>rzekazano informacje dot. wypłaty dotacji dla instytucji kultury dla których organizatorem jest GM Kłodzko na miesiąc kwiecień  2021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1E4C13DF" w14:textId="77777777" w:rsidR="00E80F3C" w:rsidRPr="00043337" w:rsidRDefault="00E80F3C" w:rsidP="00E80F3C">
      <w:pPr>
        <w:pStyle w:val="Akapitzlist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Pr="00043337">
        <w:rPr>
          <w:rFonts w:ascii="Times New Roman" w:eastAsia="Times New Roman" w:hAnsi="Times New Roman"/>
          <w:bCs/>
          <w:sz w:val="24"/>
          <w:szCs w:val="24"/>
          <w:lang w:eastAsia="pl-PL"/>
        </w:rPr>
        <w:t>rzekazano  dotację na realizację zadań z zakresu sportu dla UKS „SZÓSTKA”, UKS „ZNICZ” , Stowarzyszenie „AS”, SZS, MMKS, „HS” TEAM, PUKS ‘ORLIK”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67A312D3" w14:textId="77777777" w:rsidR="00E80F3C" w:rsidRPr="00043337" w:rsidRDefault="00E80F3C" w:rsidP="00E80F3C">
      <w:pPr>
        <w:pStyle w:val="Akapitzlist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</w:t>
      </w:r>
      <w:r w:rsidRPr="00043337">
        <w:rPr>
          <w:rFonts w:ascii="Times New Roman" w:eastAsia="Times New Roman" w:hAnsi="Times New Roman"/>
          <w:bCs/>
          <w:sz w:val="24"/>
          <w:szCs w:val="24"/>
          <w:lang w:eastAsia="pl-PL"/>
        </w:rPr>
        <w:t>d sporządzania umów na realizację zadań z zakresu upowszechniania kultury fizycznej i sportu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7616070F" w14:textId="56D62268" w:rsidR="00E80F3C" w:rsidRPr="00043337" w:rsidRDefault="00E80F3C" w:rsidP="00E80F3C">
      <w:pPr>
        <w:pStyle w:val="Akapitzlist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04333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dzielenie informacji UKS „IMPULS” w sprawie przyznanej dotacji na realizację zadań w 2021 r. </w:t>
      </w:r>
    </w:p>
    <w:bookmarkEnd w:id="5"/>
    <w:p w14:paraId="549499D6" w14:textId="77777777" w:rsidR="00E80F3C" w:rsidRPr="00E80F3C" w:rsidRDefault="00E80F3C" w:rsidP="00E80F3C">
      <w:pPr>
        <w:jc w:val="both"/>
        <w:rPr>
          <w:rFonts w:eastAsia="Times New Roman"/>
          <w:bCs/>
        </w:rPr>
      </w:pPr>
    </w:p>
    <w:p w14:paraId="7739DA8C" w14:textId="79AB94B2" w:rsidR="002D14B1" w:rsidRPr="002D14B1" w:rsidRDefault="002D14B1" w:rsidP="002D14B1">
      <w:pPr>
        <w:tabs>
          <w:tab w:val="left" w:pos="1050"/>
        </w:tabs>
        <w:rPr>
          <w:lang w:eastAsia="en-US"/>
        </w:rPr>
      </w:pPr>
    </w:p>
    <w:p w14:paraId="61A5AE32" w14:textId="77777777" w:rsidR="007F0D0D" w:rsidRPr="00043337" w:rsidRDefault="007F0D0D" w:rsidP="00043337">
      <w:pPr>
        <w:keepNext/>
        <w:keepLines/>
        <w:numPr>
          <w:ilvl w:val="0"/>
          <w:numId w:val="1"/>
        </w:numPr>
        <w:spacing w:before="200"/>
        <w:ind w:left="1080"/>
        <w:jc w:val="both"/>
        <w:outlineLvl w:val="1"/>
        <w:rPr>
          <w:rFonts w:eastAsia="Calibri"/>
          <w:b/>
          <w:bCs/>
        </w:rPr>
      </w:pPr>
      <w:r w:rsidRPr="00043337">
        <w:rPr>
          <w:rFonts w:eastAsia="Calibri"/>
          <w:b/>
          <w:bCs/>
        </w:rPr>
        <w:t>Sport i kultura:</w:t>
      </w:r>
      <w:r w:rsidRPr="00043337">
        <w:rPr>
          <w:rFonts w:eastAsia="Times New Roman"/>
          <w:bCs/>
        </w:rPr>
        <w:t xml:space="preserve"> </w:t>
      </w:r>
    </w:p>
    <w:p w14:paraId="2C18A05D" w14:textId="4D91CA5A" w:rsidR="007F0D0D" w:rsidRPr="00043337" w:rsidRDefault="005A2C10" w:rsidP="00917F1B">
      <w:pPr>
        <w:pStyle w:val="Akapitzlist"/>
        <w:keepNext/>
        <w:keepLines/>
        <w:numPr>
          <w:ilvl w:val="0"/>
          <w:numId w:val="20"/>
        </w:numPr>
        <w:spacing w:before="200"/>
        <w:ind w:left="1134" w:hanging="283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</w:t>
      </w:r>
      <w:r w:rsidR="007F0D0D" w:rsidRPr="00043337">
        <w:rPr>
          <w:rFonts w:ascii="Times New Roman" w:hAnsi="Times New Roman"/>
          <w:sz w:val="24"/>
          <w:szCs w:val="24"/>
          <w:lang w:eastAsia="pl-PL"/>
        </w:rPr>
        <w:t xml:space="preserve">a wniosek Powiatowej i Miejskiej Biblioteki Publicznej poddano analizie </w:t>
      </w:r>
      <w:r w:rsidR="00043337">
        <w:rPr>
          <w:rFonts w:ascii="Times New Roman" w:hAnsi="Times New Roman"/>
          <w:sz w:val="24"/>
          <w:szCs w:val="24"/>
          <w:lang w:eastAsia="pl-PL"/>
        </w:rPr>
        <w:br/>
      </w:r>
      <w:r w:rsidR="007F0D0D" w:rsidRPr="00043337">
        <w:rPr>
          <w:rFonts w:ascii="Times New Roman" w:hAnsi="Times New Roman"/>
          <w:sz w:val="24"/>
          <w:szCs w:val="24"/>
          <w:lang w:eastAsia="pl-PL"/>
        </w:rPr>
        <w:t xml:space="preserve">i zaopiniowano przez Burmistrza </w:t>
      </w:r>
      <w:r w:rsidR="007F0D0D"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pozytywnie przedłożony projekt Regulaminu Organizacyjnego Powiatowej i Miejskiej Biblioteki Publicznej w Kłodzku </w:t>
      </w:r>
      <w:r w:rsidR="000433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F0D0D" w:rsidRPr="00043337">
        <w:rPr>
          <w:rFonts w:ascii="Times New Roman" w:eastAsia="Times New Roman" w:hAnsi="Times New Roman"/>
          <w:sz w:val="24"/>
          <w:szCs w:val="24"/>
          <w:lang w:eastAsia="pl-PL"/>
        </w:rPr>
        <w:t>po dokonanych zmianach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7CCCE5A" w14:textId="089B4783" w:rsidR="007F0D0D" w:rsidRPr="00043337" w:rsidRDefault="005A2C10" w:rsidP="00917F1B">
      <w:pPr>
        <w:pStyle w:val="Akapitzlist"/>
        <w:keepNext/>
        <w:keepLines/>
        <w:numPr>
          <w:ilvl w:val="0"/>
          <w:numId w:val="20"/>
        </w:numPr>
        <w:spacing w:before="200"/>
        <w:ind w:left="1134" w:hanging="283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7F0D0D" w:rsidRPr="00043337">
        <w:rPr>
          <w:rFonts w:ascii="Times New Roman" w:eastAsia="Times New Roman" w:hAnsi="Times New Roman"/>
          <w:sz w:val="24"/>
          <w:szCs w:val="24"/>
          <w:lang w:eastAsia="pl-PL"/>
        </w:rPr>
        <w:t>oordynacja programu skierowanego do uczniów klas I-III z zakresu pływania „Umiem pływać”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7151FE0" w14:textId="242B8BEC" w:rsidR="007F0D0D" w:rsidRPr="00043337" w:rsidRDefault="005A2C10" w:rsidP="00917F1B">
      <w:pPr>
        <w:pStyle w:val="Akapitzlist"/>
        <w:keepNext/>
        <w:keepLines/>
        <w:numPr>
          <w:ilvl w:val="0"/>
          <w:numId w:val="20"/>
        </w:numPr>
        <w:spacing w:before="200"/>
        <w:ind w:left="1134" w:hanging="283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7F0D0D"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oordynacja programu dla uczniów szkół podstawowych „Gimnastyka </w:t>
      </w:r>
      <w:r w:rsidR="000433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F0D0D" w:rsidRPr="00043337">
        <w:rPr>
          <w:rFonts w:ascii="Times New Roman" w:eastAsia="Times New Roman" w:hAnsi="Times New Roman"/>
          <w:sz w:val="24"/>
          <w:szCs w:val="24"/>
          <w:lang w:eastAsia="pl-PL"/>
        </w:rPr>
        <w:t>dla zdrowia”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0748B4D" w14:textId="5F08777A" w:rsidR="007F0D0D" w:rsidRPr="00043337" w:rsidRDefault="005A2C10" w:rsidP="00917F1B">
      <w:pPr>
        <w:pStyle w:val="Akapitzlist"/>
        <w:keepNext/>
        <w:keepLines/>
        <w:numPr>
          <w:ilvl w:val="0"/>
          <w:numId w:val="20"/>
        </w:numPr>
        <w:spacing w:before="200"/>
        <w:ind w:left="1134" w:hanging="283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7F0D0D"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finansowano transport uczniów SP nr 6 biorących udział w zawodach </w:t>
      </w:r>
      <w:r w:rsidR="000433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F0D0D" w:rsidRPr="00043337">
        <w:rPr>
          <w:rFonts w:ascii="Times New Roman" w:eastAsia="Times New Roman" w:hAnsi="Times New Roman"/>
          <w:sz w:val="24"/>
          <w:szCs w:val="24"/>
          <w:lang w:eastAsia="pl-PL"/>
        </w:rPr>
        <w:t xml:space="preserve">w narciarstwie zjazdowym – 1500 zł. </w:t>
      </w:r>
    </w:p>
    <w:p w14:paraId="4AFA9C2F" w14:textId="5A9EB3E1" w:rsidR="007F0D0D" w:rsidRPr="00043337" w:rsidRDefault="007F0D0D" w:rsidP="00043337">
      <w:pPr>
        <w:keepNext/>
        <w:keepLines/>
        <w:numPr>
          <w:ilvl w:val="0"/>
          <w:numId w:val="1"/>
        </w:numPr>
        <w:spacing w:before="200"/>
        <w:ind w:left="1080"/>
        <w:jc w:val="both"/>
        <w:outlineLvl w:val="1"/>
        <w:rPr>
          <w:rFonts w:eastAsia="Calibri"/>
          <w:b/>
          <w:bCs/>
        </w:rPr>
      </w:pPr>
      <w:r w:rsidRPr="00043337">
        <w:rPr>
          <w:rFonts w:eastAsia="Calibri"/>
          <w:b/>
          <w:bCs/>
        </w:rPr>
        <w:t xml:space="preserve">Różne: </w:t>
      </w:r>
    </w:p>
    <w:p w14:paraId="0B46A0A7" w14:textId="7D287FAE" w:rsidR="007F0D0D" w:rsidRPr="00043337" w:rsidRDefault="005A2C10" w:rsidP="00917F1B">
      <w:pPr>
        <w:pStyle w:val="Akapitzlist"/>
        <w:numPr>
          <w:ilvl w:val="0"/>
          <w:numId w:val="20"/>
        </w:numPr>
        <w:ind w:left="1134" w:hanging="28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</w:t>
      </w:r>
      <w:r w:rsidR="007F0D0D" w:rsidRPr="00043337">
        <w:rPr>
          <w:rFonts w:ascii="Times New Roman" w:hAnsi="Times New Roman"/>
          <w:sz w:val="24"/>
          <w:szCs w:val="24"/>
        </w:rPr>
        <w:t xml:space="preserve">odpisanie umowy z Wojewodą Dolnośląskim a Gmina Miejska Kłodzko </w:t>
      </w:r>
      <w:r w:rsidR="00043337">
        <w:rPr>
          <w:rFonts w:ascii="Times New Roman" w:hAnsi="Times New Roman"/>
          <w:sz w:val="24"/>
          <w:szCs w:val="24"/>
        </w:rPr>
        <w:br/>
      </w:r>
      <w:r w:rsidR="007F0D0D" w:rsidRPr="00043337">
        <w:rPr>
          <w:rFonts w:ascii="Times New Roman" w:hAnsi="Times New Roman"/>
          <w:sz w:val="24"/>
          <w:szCs w:val="24"/>
        </w:rPr>
        <w:t xml:space="preserve">w sprawie wysokości i trybu przekazywania w 2021 r. środków z Funduszu Pracy z przeznaczeniem na </w:t>
      </w:r>
      <w:r w:rsidR="007F0D0D" w:rsidRPr="00043337">
        <w:rPr>
          <w:rFonts w:ascii="Times New Roman" w:eastAsia="MS Mincho" w:hAnsi="Times New Roman"/>
          <w:sz w:val="24"/>
          <w:szCs w:val="24"/>
          <w:lang w:eastAsia="pl-PL"/>
        </w:rPr>
        <w:t>dofinansowanie pracodawcom kosztów kształcenia młodocianych pracowników oraz ich rozliczenia</w:t>
      </w:r>
      <w:r>
        <w:rPr>
          <w:rFonts w:ascii="Times New Roman" w:eastAsia="MS Mincho" w:hAnsi="Times New Roman"/>
          <w:sz w:val="24"/>
          <w:szCs w:val="24"/>
          <w:lang w:eastAsia="pl-PL"/>
        </w:rPr>
        <w:t>,</w:t>
      </w:r>
    </w:p>
    <w:p w14:paraId="2F8DD786" w14:textId="0F11E002" w:rsidR="007F0D0D" w:rsidRPr="00043337" w:rsidRDefault="005A2C10" w:rsidP="00917F1B">
      <w:pPr>
        <w:pStyle w:val="Akapitzlist"/>
        <w:numPr>
          <w:ilvl w:val="0"/>
          <w:numId w:val="20"/>
        </w:numPr>
        <w:ind w:left="1134" w:hanging="28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s</w:t>
      </w:r>
      <w:r w:rsidR="007F0D0D"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porządzenie Sprawozdania z współpracy GM kłodzko z organizacjami pozarządowymi za rok 2020 po uzyskaniu informacji ze wszystkich wydziałów </w:t>
      </w:r>
      <w:r w:rsidR="00043337">
        <w:rPr>
          <w:rFonts w:ascii="Times New Roman" w:eastAsia="MS Mincho" w:hAnsi="Times New Roman"/>
          <w:sz w:val="24"/>
          <w:szCs w:val="24"/>
          <w:lang w:eastAsia="pl-PL"/>
        </w:rPr>
        <w:br/>
      </w:r>
      <w:r w:rsidR="007F0D0D" w:rsidRPr="00043337">
        <w:rPr>
          <w:rFonts w:ascii="Times New Roman" w:eastAsia="MS Mincho" w:hAnsi="Times New Roman"/>
          <w:sz w:val="24"/>
          <w:szCs w:val="24"/>
          <w:lang w:eastAsia="pl-PL"/>
        </w:rPr>
        <w:t>i instytucji  współpracujących z NGO</w:t>
      </w:r>
      <w:r>
        <w:rPr>
          <w:rFonts w:ascii="Times New Roman" w:eastAsia="MS Mincho" w:hAnsi="Times New Roman"/>
          <w:sz w:val="24"/>
          <w:szCs w:val="24"/>
          <w:lang w:eastAsia="pl-PL"/>
        </w:rPr>
        <w:t>,</w:t>
      </w:r>
    </w:p>
    <w:p w14:paraId="6F91F3A3" w14:textId="3BCB53EA" w:rsidR="007F0D0D" w:rsidRPr="00043337" w:rsidRDefault="007F0D0D" w:rsidP="00917F1B">
      <w:pPr>
        <w:pStyle w:val="Akapitzlist"/>
        <w:numPr>
          <w:ilvl w:val="0"/>
          <w:numId w:val="20"/>
        </w:numPr>
        <w:ind w:left="1134" w:hanging="28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Sporządzono sprawozdanie w sprawie sytuacji demograficznej, społecznej </w:t>
      </w:r>
      <w:r w:rsidR="00043337">
        <w:rPr>
          <w:rFonts w:ascii="Times New Roman" w:eastAsia="MS Mincho" w:hAnsi="Times New Roman"/>
          <w:sz w:val="24"/>
          <w:szCs w:val="24"/>
          <w:lang w:eastAsia="pl-PL"/>
        </w:rPr>
        <w:br/>
      </w:r>
      <w:r w:rsidRPr="00043337">
        <w:rPr>
          <w:rFonts w:ascii="Times New Roman" w:eastAsia="MS Mincho" w:hAnsi="Times New Roman"/>
          <w:sz w:val="24"/>
          <w:szCs w:val="24"/>
          <w:lang w:eastAsia="pl-PL"/>
        </w:rPr>
        <w:t>oraz pomocy i wsparcia dla osób 60+</w:t>
      </w:r>
      <w:r w:rsidR="005A2C10">
        <w:rPr>
          <w:rFonts w:ascii="Times New Roman" w:eastAsia="MS Mincho" w:hAnsi="Times New Roman"/>
          <w:sz w:val="24"/>
          <w:szCs w:val="24"/>
          <w:lang w:eastAsia="pl-PL"/>
        </w:rPr>
        <w:t>,</w:t>
      </w:r>
    </w:p>
    <w:p w14:paraId="4D3CAAC0" w14:textId="77777777" w:rsidR="007F0D0D" w:rsidRPr="00043337" w:rsidRDefault="007F0D0D" w:rsidP="00917F1B">
      <w:pPr>
        <w:pStyle w:val="Akapitzlist"/>
        <w:numPr>
          <w:ilvl w:val="0"/>
          <w:numId w:val="20"/>
        </w:numPr>
        <w:ind w:left="1134" w:hanging="28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43337">
        <w:rPr>
          <w:rFonts w:ascii="Times New Roman" w:eastAsia="MS Mincho" w:hAnsi="Times New Roman"/>
          <w:sz w:val="24"/>
          <w:szCs w:val="24"/>
          <w:lang w:eastAsia="pl-PL"/>
        </w:rPr>
        <w:t>Sporządzono cotygodniowe sprawozdanie z zakresu opieki nad dziećmi do lat 3.</w:t>
      </w:r>
    </w:p>
    <w:p w14:paraId="2B6F6F61" w14:textId="77777777" w:rsidR="007F0D0D" w:rsidRPr="00043337" w:rsidRDefault="007F0D0D" w:rsidP="00917F1B">
      <w:pPr>
        <w:pStyle w:val="Akapitzlist"/>
        <w:numPr>
          <w:ilvl w:val="0"/>
          <w:numId w:val="20"/>
        </w:numPr>
        <w:ind w:left="1134" w:hanging="28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Wydano 12 Krat Seniora.  </w:t>
      </w:r>
    </w:p>
    <w:p w14:paraId="6D1097BB" w14:textId="77777777" w:rsidR="007F0D0D" w:rsidRPr="00043337" w:rsidRDefault="007F0D0D" w:rsidP="00043337">
      <w:pPr>
        <w:jc w:val="both"/>
        <w:rPr>
          <w:bCs/>
        </w:rPr>
      </w:pPr>
    </w:p>
    <w:p w14:paraId="3099C351" w14:textId="77777777" w:rsidR="007F0D0D" w:rsidRPr="00043337" w:rsidRDefault="007F0D0D" w:rsidP="00043337">
      <w:pPr>
        <w:contextualSpacing/>
        <w:jc w:val="both"/>
        <w:rPr>
          <w:b/>
          <w:bCs/>
        </w:rPr>
      </w:pPr>
      <w:r w:rsidRPr="00043337">
        <w:rPr>
          <w:b/>
          <w:bCs/>
        </w:rPr>
        <w:t>CAL</w:t>
      </w:r>
    </w:p>
    <w:p w14:paraId="15E6C0F0" w14:textId="77777777" w:rsidR="007F0D0D" w:rsidRPr="00043337" w:rsidRDefault="007F0D0D" w:rsidP="0004333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1A1636BB" w14:textId="7DADF033" w:rsidR="005A2C10" w:rsidRDefault="00216302" w:rsidP="00043337">
      <w:pPr>
        <w:pStyle w:val="Standard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Cały</w:t>
      </w:r>
      <w:r w:rsidR="007F0D0D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czas prowadzone są zajęcia w Placówce Wsparcia Dziennego oraz z grupą Seniorów </w:t>
      </w:r>
      <w:r w:rsidR="009B2410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="007F0D0D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z programu Senior +. W każdy czwartek odbywają się zajęcia Zumby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.</w:t>
      </w:r>
      <w:r w:rsidR="007F0D0D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W związku z sytuacj</w:t>
      </w:r>
      <w:r w:rsidR="009B2410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ą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epidemiologiczną </w:t>
      </w:r>
      <w:r w:rsidR="007F0D0D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od 18.03.2021</w:t>
      </w:r>
      <w:r w:rsidR="009B2410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r. </w:t>
      </w:r>
      <w:r w:rsidR="007F0D0D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zajęcia z seniorami oraz z dziećmi zostały </w:t>
      </w:r>
      <w:r w:rsidR="00754B33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wstrzymane. </w:t>
      </w:r>
      <w:r w:rsidR="008C7C82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="00754B33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W</w:t>
      </w:r>
      <w:r w:rsidR="007F0D0D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czasie ich nieobecności realizowane były działania wewnątrz budynku oraz wokół niego</w:t>
      </w:r>
      <w:r w:rsidR="00754B33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="009B2410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–</w:t>
      </w:r>
      <w:r w:rsidR="007F0D0D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przygotow</w:t>
      </w:r>
      <w:r w:rsidR="009B2410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ano </w:t>
      </w:r>
      <w:r w:rsidR="007F0D0D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teren wokół CAL-u do okresu wiosennego – plew</w:t>
      </w:r>
      <w:r w:rsidR="009B2410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ienie</w:t>
      </w:r>
      <w:r w:rsidR="007F0D0D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, wycina</w:t>
      </w:r>
      <w:r w:rsidR="009B2410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nie</w:t>
      </w:r>
      <w:r w:rsidR="007F0D0D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gałęzi, porządkowa</w:t>
      </w:r>
      <w:r w:rsidR="009B2410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nie </w:t>
      </w:r>
      <w:r w:rsidR="007F0D0D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nieczystości zalegając</w:t>
      </w:r>
      <w:r w:rsidR="009B2410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ych</w:t>
      </w:r>
      <w:r w:rsidR="007F0D0D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, w szczególności na skarpie od strony Twierdzy Kłodzkiej. </w:t>
      </w:r>
    </w:p>
    <w:p w14:paraId="3D95E904" w14:textId="5956E107" w:rsidR="007F0D0D" w:rsidRPr="00043337" w:rsidRDefault="007F0D0D" w:rsidP="00043337">
      <w:pPr>
        <w:pStyle w:val="Standard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26.03.2021</w:t>
      </w:r>
      <w:r w:rsidR="009B2410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r.</w:t>
      </w: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wraz z Burmistrzem i Wiceburmistrzem Miasta Kłodzka malowa</w:t>
      </w:r>
      <w:r w:rsidR="009B2410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no</w:t>
      </w: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pisanki  </w:t>
      </w:r>
      <w:r w:rsidR="00A55B42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z dedykacją dla mieszkańców Kłodzka</w:t>
      </w:r>
      <w:r w:rsidR="00754B33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- choć w tak symboliczny sposób podtrzyma</w:t>
      </w:r>
      <w:r w:rsidR="009B2410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no</w:t>
      </w: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świąteczną tradycję i przesła</w:t>
      </w:r>
      <w:r w:rsidR="009B2410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no</w:t>
      </w: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mieszkańcom życzenia świąteczne.</w:t>
      </w:r>
    </w:p>
    <w:p w14:paraId="3B19111A" w14:textId="14FD1DAC" w:rsidR="007F0D0D" w:rsidRPr="00043337" w:rsidRDefault="007F0D0D" w:rsidP="00043337">
      <w:pPr>
        <w:pStyle w:val="Standard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W CAL-u odbyło się również spotkanie Pań</w:t>
      </w:r>
      <w:r w:rsidR="00754B33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, </w:t>
      </w: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które poddały się zajęciom  </w:t>
      </w:r>
      <w:proofErr w:type="spellStart"/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relaksacyjno</w:t>
      </w:r>
      <w:proofErr w:type="spellEnd"/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- medytacyjnym. </w:t>
      </w:r>
    </w:p>
    <w:p w14:paraId="4BB1D355" w14:textId="2C1AF3F6" w:rsidR="007F0D0D" w:rsidRPr="00043337" w:rsidRDefault="007F0D0D" w:rsidP="00043337">
      <w:pPr>
        <w:pStyle w:val="Standard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Zaraz po Świętach Wielkanocnych na zajęcia powrócili Seniorzy</w:t>
      </w:r>
      <w:r w:rsidR="00754B33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- zgodnie z nowym rozporządzeniem rządu</w:t>
      </w:r>
      <w:r w:rsidR="0064215C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.</w:t>
      </w:r>
    </w:p>
    <w:p w14:paraId="00054943" w14:textId="1D3D24AA" w:rsidR="007F0D0D" w:rsidRPr="00043337" w:rsidRDefault="009B2410" w:rsidP="00043337">
      <w:pPr>
        <w:pStyle w:val="Standard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Na bieżąco</w:t>
      </w:r>
      <w:r w:rsidR="007F0D0D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p</w:t>
      </w:r>
      <w:r w:rsidR="008C7C82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rowadzone są</w:t>
      </w:r>
      <w:r w:rsidR="007F0D0D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rozmowy ze stowarzyszeniami – Związkiem Emerytów i Rencistów, Związkiem Kresowiaków, Uniwersytetem III Wieku. Ustalamy</w:t>
      </w:r>
      <w:r w:rsidR="008C7C82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w nich</w:t>
      </w:r>
      <w:r w:rsidR="007F0D0D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możliwości korzystania </w:t>
      </w:r>
      <w:r w:rsid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="007F0D0D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z pomieszczeń</w:t>
      </w:r>
      <w:r w:rsidR="008C7C82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w Centrum Aktywności Lokalnej</w:t>
      </w:r>
      <w:r w:rsidR="0064215C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.</w:t>
      </w:r>
      <w:r w:rsidR="007F0D0D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 </w:t>
      </w:r>
    </w:p>
    <w:p w14:paraId="0E71318D" w14:textId="7B23F47E" w:rsidR="007F0D0D" w:rsidRPr="00E80F3C" w:rsidRDefault="007F0D0D" w:rsidP="00E80F3C">
      <w:pPr>
        <w:pStyle w:val="Standard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</w:p>
    <w:p w14:paraId="06A30E6A" w14:textId="77777777" w:rsidR="00BA529D" w:rsidRPr="00043337" w:rsidRDefault="00BA529D" w:rsidP="00043337">
      <w:pPr>
        <w:jc w:val="both"/>
        <w:rPr>
          <w:b/>
        </w:rPr>
      </w:pPr>
    </w:p>
    <w:p w14:paraId="386C9AAD" w14:textId="19ADC4D2" w:rsidR="00BA529D" w:rsidRPr="00043337" w:rsidRDefault="00BA529D" w:rsidP="005A2C10">
      <w:pPr>
        <w:jc w:val="center"/>
        <w:rPr>
          <w:b/>
        </w:rPr>
      </w:pPr>
      <w:r w:rsidRPr="00043337">
        <w:rPr>
          <w:b/>
        </w:rPr>
        <w:t>WYDZIAŁ GOSPODARKI MIENIEM KOMUNALNYM</w:t>
      </w:r>
    </w:p>
    <w:p w14:paraId="3976B218" w14:textId="77777777" w:rsidR="00BA529D" w:rsidRPr="00043337" w:rsidRDefault="00BA529D" w:rsidP="005A2C10">
      <w:pPr>
        <w:jc w:val="center"/>
        <w:rPr>
          <w:b/>
        </w:rPr>
      </w:pPr>
      <w:r w:rsidRPr="00043337">
        <w:rPr>
          <w:b/>
        </w:rPr>
        <w:t>I PLANOWANIA PRZESTRZENNEGO</w:t>
      </w:r>
    </w:p>
    <w:p w14:paraId="6FDDCBDD" w14:textId="77777777" w:rsidR="00287DAB" w:rsidRPr="00043337" w:rsidRDefault="00287DAB" w:rsidP="00043337">
      <w:pPr>
        <w:jc w:val="both"/>
        <w:rPr>
          <w:b/>
        </w:rPr>
      </w:pPr>
    </w:p>
    <w:p w14:paraId="2AE2CB6E" w14:textId="77777777" w:rsidR="00287DAB" w:rsidRPr="00043337" w:rsidRDefault="00287DAB" w:rsidP="00043337">
      <w:pPr>
        <w:jc w:val="both"/>
        <w:rPr>
          <w:b/>
        </w:rPr>
      </w:pPr>
      <w:r w:rsidRPr="00043337">
        <w:rPr>
          <w:b/>
        </w:rPr>
        <w:t>I. Sprzedaż lokali mieszkalnych, użytkowych, nieruchomości zabudowanych, niezabudowanych:</w:t>
      </w:r>
    </w:p>
    <w:p w14:paraId="59A31566" w14:textId="713213B3" w:rsidR="00287DAB" w:rsidRPr="00043337" w:rsidRDefault="00287DAB" w:rsidP="00917F1B">
      <w:pPr>
        <w:numPr>
          <w:ilvl w:val="0"/>
          <w:numId w:val="46"/>
        </w:numPr>
        <w:jc w:val="both"/>
        <w:rPr>
          <w:b/>
        </w:rPr>
      </w:pPr>
      <w:r w:rsidRPr="00043337">
        <w:t xml:space="preserve">sprzedaż nieruchomości niezabudowanej, stanowiącej własność Gminy Miejskiej Kłodzko, położonej w Kłodzku ul. Czarneckiego, oznaczonej geodezyjnie jako </w:t>
      </w:r>
      <w:r w:rsidR="00043337">
        <w:br/>
      </w:r>
      <w:r w:rsidRPr="00043337">
        <w:t xml:space="preserve">dz. nr 19/7 (AM-2) obręb Zacisze, Rep. A nr 2845/2021 d </w:t>
      </w:r>
      <w:proofErr w:type="spellStart"/>
      <w:r w:rsidRPr="00043337">
        <w:t>nia</w:t>
      </w:r>
      <w:proofErr w:type="spellEnd"/>
      <w:r w:rsidRPr="00043337">
        <w:t xml:space="preserve"> 06.04.2021 r.;</w:t>
      </w:r>
    </w:p>
    <w:p w14:paraId="6078CD1C" w14:textId="62C20E99" w:rsidR="00287DAB" w:rsidRPr="00043337" w:rsidRDefault="00287DAB" w:rsidP="00917F1B">
      <w:pPr>
        <w:numPr>
          <w:ilvl w:val="0"/>
          <w:numId w:val="46"/>
        </w:numPr>
        <w:jc w:val="both"/>
        <w:rPr>
          <w:bCs/>
        </w:rPr>
      </w:pPr>
      <w:r w:rsidRPr="00043337">
        <w:rPr>
          <w:bCs/>
        </w:rPr>
        <w:t xml:space="preserve">sprzedaży nieruchomości niezabudowanej, stanowiącej własność Gminy Miejskiej Kłodzko, położonej w Kłodzku ul. Podgrodzie oznaczonej geodezyjnie jako </w:t>
      </w:r>
      <w:r w:rsidR="00043337">
        <w:rPr>
          <w:bCs/>
        </w:rPr>
        <w:br/>
      </w:r>
      <w:r w:rsidRPr="00043337">
        <w:rPr>
          <w:bCs/>
        </w:rPr>
        <w:t xml:space="preserve">dz. nr 21/12 (AM-11), obręb Jurandów o powierzchni 0,1521 ha, sklasyfikowanej </w:t>
      </w:r>
      <w:r w:rsidR="00043337">
        <w:rPr>
          <w:bCs/>
        </w:rPr>
        <w:br/>
      </w:r>
      <w:r w:rsidRPr="00043337">
        <w:rPr>
          <w:bCs/>
        </w:rPr>
        <w:t>w ewidencji gruntów jako łąki trwałe – ŁIV wraz z 1/6 udziału w działkach drogowych, stanowiących drogę wewnętrzną, o nr ewidencyjnych:  21/1, 21/9, 21/11, 21/13, 21/15, 21/16, 16/6 (AM-11), obręb Jurandów, Rep A nr 2568/2021 z dnia 25.03.2021 r.</w:t>
      </w:r>
    </w:p>
    <w:p w14:paraId="156189F6" w14:textId="77777777" w:rsidR="00287DAB" w:rsidRPr="00043337" w:rsidRDefault="00287DAB" w:rsidP="00043337">
      <w:pPr>
        <w:ind w:left="284"/>
        <w:jc w:val="both"/>
        <w:rPr>
          <w:b/>
        </w:rPr>
      </w:pPr>
    </w:p>
    <w:p w14:paraId="59F64D3A" w14:textId="77777777" w:rsidR="00287DAB" w:rsidRPr="00043337" w:rsidRDefault="00287DAB" w:rsidP="00043337">
      <w:pPr>
        <w:jc w:val="both"/>
        <w:rPr>
          <w:b/>
        </w:rPr>
      </w:pPr>
      <w:r w:rsidRPr="00043337">
        <w:rPr>
          <w:b/>
        </w:rPr>
        <w:t>II. Ogłoszenia o przetargach:</w:t>
      </w:r>
    </w:p>
    <w:p w14:paraId="58FD8003" w14:textId="4A94A2AC" w:rsidR="00287DAB" w:rsidRPr="00043337" w:rsidRDefault="00287DAB" w:rsidP="00917F1B">
      <w:pPr>
        <w:numPr>
          <w:ilvl w:val="0"/>
          <w:numId w:val="43"/>
        </w:numPr>
        <w:jc w:val="both"/>
      </w:pPr>
      <w:r w:rsidRPr="00043337">
        <w:t>ogłoszenie II przetargu na sprzedaż lokalu mieszkalnego zlokalizowanego w Kłodzku przy ul. Stefana Żeromskiego 16 m. 5 o powierzchni 50,42 m² wraz z udziałem w wysokości 58/1 000 cz. nieruchomości wspólnej, w tym w prawie własności gruntu  oznaczonego geodezyjnie jako dz. nr 58/1 (AM-5) obręb Zacisze o powierzchni 0,0346 ha, dla której Sąd Rejonowy w Kłodzku, V Wydział Ksiąg Wieczystych prowadzi księgę wieczystą oznaczoną nr SW1K/00058879/2</w:t>
      </w:r>
      <w:r w:rsidR="005A2C10">
        <w:t>,</w:t>
      </w:r>
    </w:p>
    <w:p w14:paraId="1024DA0B" w14:textId="05EA1806" w:rsidR="00287DAB" w:rsidRPr="00043337" w:rsidRDefault="00287DAB" w:rsidP="00917F1B">
      <w:pPr>
        <w:numPr>
          <w:ilvl w:val="0"/>
          <w:numId w:val="43"/>
        </w:numPr>
        <w:jc w:val="both"/>
      </w:pPr>
      <w:r w:rsidRPr="00043337">
        <w:t xml:space="preserve">ogłoszenie III przetargu na sprzedaż nieruchomości gruntowej, oznaczonej geodezyjnie jako dz. nr 18/2 (AM-1) obręb Jaskółcza Góra o powierzchni 0,0018 ha, księga wieczysta nr SW1K/00087799/9, zabudowanej budynkiem garażowym wraz </w:t>
      </w:r>
      <w:r w:rsidR="00043337">
        <w:br/>
      </w:r>
      <w:r w:rsidRPr="00043337">
        <w:t>z ustaleniem służebności drogi koniecznej przez dz. nr 18/3 (AM-1) obręb Jaskółcza Góra</w:t>
      </w:r>
      <w:r w:rsidR="005A2C10">
        <w:t>,</w:t>
      </w:r>
    </w:p>
    <w:p w14:paraId="70CDA180" w14:textId="5534817C" w:rsidR="00287DAB" w:rsidRPr="00043337" w:rsidRDefault="00287DAB" w:rsidP="00917F1B">
      <w:pPr>
        <w:numPr>
          <w:ilvl w:val="0"/>
          <w:numId w:val="43"/>
        </w:numPr>
        <w:jc w:val="both"/>
      </w:pPr>
      <w:r w:rsidRPr="00043337">
        <w:t xml:space="preserve">ogłoszenie II przetargu ustnego nieograniczonego na sprzedaż nieruchomości niezabudowanej, stanowiącej własność Gminy Miejskiej Kłodzko, poł. w Kłodzku przy </w:t>
      </w:r>
      <w:r w:rsidRPr="00043337">
        <w:br/>
        <w:t xml:space="preserve">ul. Podgrodzie </w:t>
      </w:r>
      <w:proofErr w:type="spellStart"/>
      <w:r w:rsidRPr="00043337">
        <w:t>ozn</w:t>
      </w:r>
      <w:proofErr w:type="spellEnd"/>
      <w:r w:rsidRPr="00043337">
        <w:t>. geodezyjnie jako dz. nr 21/14 (AM-11), obręb Jurandów</w:t>
      </w:r>
      <w:r w:rsidRPr="00043337">
        <w:br/>
        <w:t xml:space="preserve">o powierzchni 0,1389 ha, sklasyfikowanej w ewidencji gruntów jako łąki trwałe – </w:t>
      </w:r>
      <w:r w:rsidRPr="00043337">
        <w:br/>
        <w:t xml:space="preserve">ŁIV wraz z 1/6 udziału w działkach drogowych, stanowiących drogę wewnętrzną, </w:t>
      </w:r>
      <w:r w:rsidRPr="00043337">
        <w:br/>
        <w:t>o nr ewidencyjnych:  21/1, 21/9, 21/11, 21/13, 21/15, 21/16, 16/6 (AM-11), obręb Jurandów o łącznej powierzchni 0,2998 ha</w:t>
      </w:r>
      <w:r w:rsidR="005A2C10">
        <w:t>,</w:t>
      </w:r>
    </w:p>
    <w:p w14:paraId="1BB98C9C" w14:textId="38F3D338" w:rsidR="00287DAB" w:rsidRPr="00043337" w:rsidRDefault="00287DAB" w:rsidP="00917F1B">
      <w:pPr>
        <w:numPr>
          <w:ilvl w:val="0"/>
          <w:numId w:val="43"/>
        </w:numPr>
        <w:jc w:val="both"/>
      </w:pPr>
      <w:r w:rsidRPr="00043337">
        <w:t xml:space="preserve">ogłoszenie II przetargu ustnego nieograniczonego na sprzedaż nieruchomości niezabudowanej, stanowiącej własność Gminy Miejskiej Kłodzko, poł. w Kłodzku przy </w:t>
      </w:r>
      <w:r w:rsidRPr="00043337">
        <w:br/>
        <w:t xml:space="preserve">ul. Podgrodzie </w:t>
      </w:r>
      <w:proofErr w:type="spellStart"/>
      <w:r w:rsidRPr="00043337">
        <w:t>ozn</w:t>
      </w:r>
      <w:proofErr w:type="spellEnd"/>
      <w:r w:rsidRPr="00043337">
        <w:t xml:space="preserve">. geodezyjnie jako dz. nr 21/17 (AM-11), obręb Jurandów </w:t>
      </w:r>
      <w:r w:rsidRPr="00043337">
        <w:br/>
        <w:t xml:space="preserve">o powierzchni 0,1491 ha, sklasyfikowanej w ewidencji gruntów jako </w:t>
      </w:r>
      <w:r w:rsidR="00043337">
        <w:br/>
      </w:r>
      <w:r w:rsidRPr="00043337">
        <w:t>łąki trwałe – ŁIV wraz z 1/6 udziału w działkach drogowych, stanowiących drogę wewnętrzną, o nr ewidencyjnych:  21/1, 21/9, 21/11, 21/13, 21/15, 21/16, 16/6 (AM-11), obręb Jurandów o łącznej powierzchni 0,2998 ha</w:t>
      </w:r>
      <w:r w:rsidR="005A2C10">
        <w:t>,</w:t>
      </w:r>
    </w:p>
    <w:p w14:paraId="3853FFBC" w14:textId="2D678B72" w:rsidR="00287DAB" w:rsidRDefault="00287DAB" w:rsidP="00917F1B">
      <w:pPr>
        <w:numPr>
          <w:ilvl w:val="0"/>
          <w:numId w:val="43"/>
        </w:numPr>
        <w:jc w:val="both"/>
      </w:pPr>
      <w:r w:rsidRPr="00043337">
        <w:t xml:space="preserve">ogłoszenie II przetargu na sprzedaż nieruchomości niezabudowanej, stanowiącej własność Gminy Miejskiej Kłodzko, poł. w Kłodzku przy ul. Podgrodzie </w:t>
      </w:r>
      <w:r w:rsidR="00043337">
        <w:br/>
      </w:r>
      <w:proofErr w:type="spellStart"/>
      <w:r w:rsidRPr="00043337">
        <w:t>ozn</w:t>
      </w:r>
      <w:proofErr w:type="spellEnd"/>
      <w:r w:rsidRPr="00043337">
        <w:t xml:space="preserve">. geodezyjnie jako dz. nr 21/4 (AM-11), obręb Jurandów o powierzchni 0,1569 ha, sklasyfikowanej w ewidencji gruntów jako łąki trwałe – ŁIV wraz z 1/6 udziału </w:t>
      </w:r>
      <w:r w:rsidR="00A55B42">
        <w:br/>
      </w:r>
      <w:r w:rsidRPr="00043337">
        <w:t>w działkach drogowych, stanowiących drogę wewnętrzną, o nr ewidencyjnych:  21/1, 21/9, 21/11, 21/13, 21/15, 21/16, 16/6 (AM-11), obręb Jurandów o łącznej powierzchni 0,2998 ha</w:t>
      </w:r>
      <w:r w:rsidR="005A2C10">
        <w:t>,</w:t>
      </w:r>
    </w:p>
    <w:p w14:paraId="785D700C" w14:textId="33A0822F" w:rsidR="0064215C" w:rsidRDefault="0064215C" w:rsidP="0064215C">
      <w:pPr>
        <w:jc w:val="both"/>
      </w:pPr>
    </w:p>
    <w:p w14:paraId="2FAF0870" w14:textId="77777777" w:rsidR="0064215C" w:rsidRPr="00043337" w:rsidRDefault="0064215C" w:rsidP="0064215C">
      <w:pPr>
        <w:jc w:val="both"/>
      </w:pPr>
    </w:p>
    <w:p w14:paraId="09869895" w14:textId="17F43879" w:rsidR="00287DAB" w:rsidRPr="00043337" w:rsidRDefault="00287DAB" w:rsidP="00917F1B">
      <w:pPr>
        <w:numPr>
          <w:ilvl w:val="0"/>
          <w:numId w:val="43"/>
        </w:numPr>
        <w:jc w:val="both"/>
      </w:pPr>
      <w:r w:rsidRPr="00043337">
        <w:lastRenderedPageBreak/>
        <w:t xml:space="preserve">ogłoszenie II przetargu na sprzedaż nieruchomości niezabudowanej, stanowiącej własność Gminy Miejskiej Kłodzko, poł. w Kłodzku przy ul. Podgrodzie </w:t>
      </w:r>
      <w:r w:rsidR="009F6616">
        <w:br/>
      </w:r>
      <w:proofErr w:type="spellStart"/>
      <w:r w:rsidRPr="00043337">
        <w:t>ozn</w:t>
      </w:r>
      <w:proofErr w:type="spellEnd"/>
      <w:r w:rsidRPr="00043337">
        <w:t xml:space="preserve">. geodezyjnie jako dz. nr 21/10 (AM-11), obręb Jurandów o powierzchni 0,1149 ha, sklasyfikowanej w ewidencji gruntów jako łąki trwałe – ŁIV wraz z 1/6 udziału </w:t>
      </w:r>
      <w:r w:rsidR="0009312B">
        <w:br/>
      </w:r>
      <w:r w:rsidRPr="00043337">
        <w:t>w działkach drogowych, stanowiących drogę wewnętrzną, o nr ewidencyjnych:  21/1, 21/9, 21/11, 21/13, 21/15, 21/16, 16/6 (AM-11), obręb Jurandów o łącznej powierzchni 0,2998 ha</w:t>
      </w:r>
      <w:r w:rsidR="005A2C10">
        <w:t>,</w:t>
      </w:r>
    </w:p>
    <w:p w14:paraId="0B9831F9" w14:textId="0F273561" w:rsidR="00287DAB" w:rsidRPr="00043337" w:rsidRDefault="00287DAB" w:rsidP="00917F1B">
      <w:pPr>
        <w:numPr>
          <w:ilvl w:val="0"/>
          <w:numId w:val="43"/>
        </w:numPr>
        <w:jc w:val="both"/>
      </w:pPr>
      <w:r w:rsidRPr="00043337">
        <w:t xml:space="preserve">ogłoszenie II przetargu na sprzedaż nieruchomości niezabudowanej, stanowiącej własność Gminy Miejskiej Kłodzko, poł. w Kłodzku przy ul. Podgrodzie </w:t>
      </w:r>
      <w:r w:rsidR="009F6616">
        <w:br/>
      </w:r>
      <w:proofErr w:type="spellStart"/>
      <w:r w:rsidRPr="00043337">
        <w:t>ozn</w:t>
      </w:r>
      <w:proofErr w:type="spellEnd"/>
      <w:r w:rsidRPr="00043337">
        <w:t xml:space="preserve">. geodezyjnie jako dz. nr 21/5 (AM-11), obręb Jurandów o powierzchni 0,1359 ha, sklasyfikowanej w ewidencji gruntów jako łąki trwałe – ŁIV wraz z 1/6 udziału </w:t>
      </w:r>
      <w:r w:rsidR="0009312B">
        <w:br/>
      </w:r>
      <w:r w:rsidRPr="00043337">
        <w:t>w działkach drogowych, stanowiących drogę wewnętrzną, o nr ewidencyjnych:  21/1, 21/9, 21/11, 21/13, 21/15, 21/16, 16/6 (AM-11), obręb Jurandów o łącznej powierzchni 0,2998 ha.</w:t>
      </w:r>
    </w:p>
    <w:p w14:paraId="68C1C684" w14:textId="77777777" w:rsidR="00287DAB" w:rsidRPr="00043337" w:rsidRDefault="00287DAB" w:rsidP="00043337">
      <w:pPr>
        <w:jc w:val="both"/>
      </w:pPr>
    </w:p>
    <w:p w14:paraId="6CE9A478" w14:textId="77777777" w:rsidR="00287DAB" w:rsidRPr="00043337" w:rsidRDefault="00287DAB" w:rsidP="00043337">
      <w:pPr>
        <w:jc w:val="both"/>
      </w:pPr>
      <w:r w:rsidRPr="00043337">
        <w:rPr>
          <w:b/>
        </w:rPr>
        <w:t>III.</w:t>
      </w:r>
      <w:r w:rsidRPr="00043337">
        <w:t xml:space="preserve">  </w:t>
      </w:r>
      <w:r w:rsidRPr="00043337">
        <w:rPr>
          <w:b/>
        </w:rPr>
        <w:t>Dzierżawa / najem / użyczenie gruntów, lokali:</w:t>
      </w:r>
    </w:p>
    <w:p w14:paraId="5A578CB9" w14:textId="77777777" w:rsidR="00287DAB" w:rsidRPr="00043337" w:rsidRDefault="00287DAB" w:rsidP="00043337">
      <w:pPr>
        <w:jc w:val="both"/>
      </w:pPr>
    </w:p>
    <w:p w14:paraId="6BBE7C3B" w14:textId="77777777" w:rsidR="00287DAB" w:rsidRPr="00043337" w:rsidRDefault="00287DAB" w:rsidP="00043337">
      <w:pPr>
        <w:jc w:val="both"/>
        <w:rPr>
          <w:b/>
        </w:rPr>
      </w:pPr>
      <w:r w:rsidRPr="00043337">
        <w:rPr>
          <w:b/>
        </w:rPr>
        <w:t>1. Wywieszono wykazy nieruchomości przeznaczonych do oddania w dzierżawę / najem / użyczenie / sprzedaż:</w:t>
      </w:r>
    </w:p>
    <w:p w14:paraId="05B0DA46" w14:textId="2D8D7E11" w:rsidR="00287DAB" w:rsidRPr="00043337" w:rsidRDefault="00287DAB" w:rsidP="00917F1B">
      <w:pPr>
        <w:numPr>
          <w:ilvl w:val="0"/>
          <w:numId w:val="41"/>
        </w:numPr>
        <w:jc w:val="both"/>
      </w:pPr>
      <w:r w:rsidRPr="00043337">
        <w:t xml:space="preserve">wywieszony został wykaz nieruchomości </w:t>
      </w:r>
      <w:r w:rsidRPr="00043337">
        <w:rPr>
          <w:bCs/>
        </w:rPr>
        <w:t xml:space="preserve">przeznaczonej do oddania w dzierżawę w trybie bezprzetargowym </w:t>
      </w:r>
      <w:r w:rsidRPr="00043337">
        <w:t>na czas oznaczony – 5 miesięcy, część nieruchomości położonej w Kłodzku przy pl. Bolesława Chrobrego, oznaczonej  geodezyjnie  jako  działka numer 26/2 (AM-3) obręb Twierdza  o  powierzchni 3,00 m</w:t>
      </w:r>
      <w:r w:rsidRPr="00043337">
        <w:rPr>
          <w:vertAlign w:val="superscript"/>
        </w:rPr>
        <w:t>2</w:t>
      </w:r>
      <w:r w:rsidRPr="00043337">
        <w:t xml:space="preserve"> z przeznaczeniem na cele handlowe</w:t>
      </w:r>
      <w:r w:rsidR="005A2C10">
        <w:t>,</w:t>
      </w:r>
    </w:p>
    <w:p w14:paraId="6CB26633" w14:textId="2DC4AA9D" w:rsidR="00287DAB" w:rsidRPr="00043337" w:rsidRDefault="00287DAB" w:rsidP="00917F1B">
      <w:pPr>
        <w:numPr>
          <w:ilvl w:val="0"/>
          <w:numId w:val="41"/>
        </w:numPr>
        <w:jc w:val="both"/>
        <w:rPr>
          <w:lang w:eastAsia="zh-CN"/>
        </w:rPr>
      </w:pPr>
      <w:r w:rsidRPr="00043337">
        <w:t xml:space="preserve">wywieszony został wykaz </w:t>
      </w:r>
      <w:r w:rsidRPr="00043337">
        <w:rPr>
          <w:lang w:eastAsia="zh-CN"/>
        </w:rPr>
        <w:t xml:space="preserve">nieruchomości </w:t>
      </w:r>
      <w:r w:rsidRPr="00043337">
        <w:rPr>
          <w:bCs/>
          <w:color w:val="000000"/>
          <w:lang w:eastAsia="zh-CN"/>
        </w:rPr>
        <w:t xml:space="preserve">przeznaczonej do oddania w dzierżawę w trybie bezprzetargowym </w:t>
      </w:r>
      <w:r w:rsidRPr="00043337">
        <w:rPr>
          <w:lang w:eastAsia="zh-CN"/>
        </w:rPr>
        <w:t>na czas oznaczony – 7 miesięcy, część nieruchomości położonej w Kłodzku przy ul. Waleriana Łukasińskiego, oznaczonej  geodezyjnie  jako  działka numer 32/26 (AM-4) obręb Twierdza  o  powierzchni 42,00 m</w:t>
      </w:r>
      <w:r w:rsidRPr="00043337">
        <w:rPr>
          <w:vertAlign w:val="superscript"/>
          <w:lang w:eastAsia="zh-CN"/>
        </w:rPr>
        <w:t>2</w:t>
      </w:r>
      <w:r w:rsidRPr="00043337">
        <w:rPr>
          <w:lang w:eastAsia="zh-CN"/>
        </w:rPr>
        <w:t xml:space="preserve"> </w:t>
      </w:r>
      <w:r w:rsidR="00A55B42">
        <w:rPr>
          <w:lang w:eastAsia="zh-CN"/>
        </w:rPr>
        <w:br/>
      </w:r>
      <w:r w:rsidRPr="00043337">
        <w:rPr>
          <w:lang w:eastAsia="zh-CN"/>
        </w:rPr>
        <w:t>z przeznaczeniem na cele usługowe</w:t>
      </w:r>
      <w:r w:rsidR="005A2C10">
        <w:rPr>
          <w:lang w:eastAsia="zh-CN"/>
        </w:rPr>
        <w:t>,</w:t>
      </w:r>
    </w:p>
    <w:p w14:paraId="1307AA44" w14:textId="74A4EA04" w:rsidR="00287DAB" w:rsidRPr="00043337" w:rsidRDefault="00287DAB" w:rsidP="00917F1B">
      <w:pPr>
        <w:numPr>
          <w:ilvl w:val="0"/>
          <w:numId w:val="41"/>
        </w:numPr>
        <w:jc w:val="both"/>
        <w:rPr>
          <w:lang w:eastAsia="zh-CN"/>
        </w:rPr>
      </w:pPr>
      <w:r w:rsidRPr="00043337">
        <w:t xml:space="preserve">wywieszony został wykaz </w:t>
      </w:r>
      <w:r w:rsidRPr="00043337">
        <w:rPr>
          <w:lang w:eastAsia="zh-CN"/>
        </w:rPr>
        <w:t xml:space="preserve">nieruchomości </w:t>
      </w:r>
      <w:r w:rsidRPr="00043337">
        <w:rPr>
          <w:bCs/>
          <w:color w:val="000000"/>
          <w:lang w:eastAsia="zh-CN"/>
        </w:rPr>
        <w:t xml:space="preserve">przeznaczonej do oddania w dzierżawę w trybie bezprzetargowym </w:t>
      </w:r>
      <w:r w:rsidRPr="00043337">
        <w:rPr>
          <w:lang w:eastAsia="zh-CN"/>
        </w:rPr>
        <w:t>na czas oznaczony – 3 lat, część nieruchomości położonej w Kłodzku przy ul. Krakusa, oznaczonej  geodezyjnie  jako  działka numer  87/9 (AM-2) obręb Centrum o  powierzchni 30,00 m</w:t>
      </w:r>
      <w:r w:rsidRPr="00043337">
        <w:rPr>
          <w:vertAlign w:val="superscript"/>
          <w:lang w:eastAsia="zh-CN"/>
        </w:rPr>
        <w:t>2</w:t>
      </w:r>
      <w:r w:rsidRPr="00043337">
        <w:rPr>
          <w:lang w:eastAsia="zh-CN"/>
        </w:rPr>
        <w:t xml:space="preserve"> z przeznaczeniem na cele parkingowe </w:t>
      </w:r>
      <w:r w:rsidR="0009312B">
        <w:rPr>
          <w:lang w:eastAsia="zh-CN"/>
        </w:rPr>
        <w:br/>
      </w:r>
      <w:r w:rsidRPr="00043337">
        <w:rPr>
          <w:lang w:eastAsia="zh-CN"/>
        </w:rPr>
        <w:t>dla pacjentów</w:t>
      </w:r>
      <w:r w:rsidR="005A2C10">
        <w:rPr>
          <w:lang w:eastAsia="zh-CN"/>
        </w:rPr>
        <w:t>,</w:t>
      </w:r>
    </w:p>
    <w:p w14:paraId="281BB05F" w14:textId="51D66D07" w:rsidR="00287DAB" w:rsidRPr="00043337" w:rsidRDefault="00287DAB" w:rsidP="00917F1B">
      <w:pPr>
        <w:numPr>
          <w:ilvl w:val="0"/>
          <w:numId w:val="41"/>
        </w:numPr>
        <w:jc w:val="both"/>
        <w:rPr>
          <w:bCs/>
          <w:color w:val="000000"/>
          <w:lang w:eastAsia="zh-CN"/>
        </w:rPr>
      </w:pPr>
      <w:r w:rsidRPr="00043337">
        <w:t xml:space="preserve">wywieszony został wykaz </w:t>
      </w:r>
      <w:r w:rsidRPr="00043337">
        <w:rPr>
          <w:lang w:eastAsia="zh-CN"/>
        </w:rPr>
        <w:t xml:space="preserve">nieruchomości </w:t>
      </w:r>
      <w:r w:rsidRPr="00043337">
        <w:rPr>
          <w:bCs/>
          <w:color w:val="000000"/>
          <w:lang w:eastAsia="zh-CN"/>
        </w:rPr>
        <w:t xml:space="preserve">przeznaczonej do oddania w dzierżawę w trybie bezprzetargowym </w:t>
      </w:r>
      <w:r w:rsidRPr="00043337">
        <w:rPr>
          <w:lang w:eastAsia="zh-CN"/>
        </w:rPr>
        <w:t xml:space="preserve">na czas oznaczony – 3 lat, część nieruchomości położonej </w:t>
      </w:r>
      <w:r w:rsidR="00A55B42">
        <w:rPr>
          <w:lang w:eastAsia="zh-CN"/>
        </w:rPr>
        <w:br/>
      </w:r>
      <w:r w:rsidRPr="00043337">
        <w:rPr>
          <w:lang w:eastAsia="zh-CN"/>
        </w:rPr>
        <w:t>w Kłodzku przy ul. Jana Długosza, oznaczonej  geodezyjnie  jako  działka numer  111/19 (AM-2) obręb Nowy Świat o powierzchni 160,00 m</w:t>
      </w:r>
      <w:r w:rsidRPr="00043337">
        <w:rPr>
          <w:vertAlign w:val="superscript"/>
          <w:lang w:eastAsia="zh-CN"/>
        </w:rPr>
        <w:t>2</w:t>
      </w:r>
      <w:r w:rsidRPr="00043337">
        <w:rPr>
          <w:lang w:eastAsia="zh-CN"/>
        </w:rPr>
        <w:t xml:space="preserve"> z przeznaczeniem ogródek przydomowy (uprawa warzywno- owocowy),</w:t>
      </w:r>
    </w:p>
    <w:p w14:paraId="4949F2CB" w14:textId="6CD21BD4" w:rsidR="00287DAB" w:rsidRPr="00043337" w:rsidRDefault="00287DAB" w:rsidP="00917F1B">
      <w:pPr>
        <w:numPr>
          <w:ilvl w:val="0"/>
          <w:numId w:val="41"/>
        </w:numPr>
        <w:jc w:val="both"/>
        <w:rPr>
          <w:lang w:eastAsia="zh-CN"/>
        </w:rPr>
      </w:pPr>
      <w:bookmarkStart w:id="6" w:name="_Hlk69720228"/>
      <w:r w:rsidRPr="00043337">
        <w:t xml:space="preserve">wywieszony został wykaz </w:t>
      </w:r>
      <w:r w:rsidRPr="00043337">
        <w:rPr>
          <w:lang w:eastAsia="zh-CN"/>
        </w:rPr>
        <w:t xml:space="preserve">nieruchomości </w:t>
      </w:r>
      <w:r w:rsidRPr="00043337">
        <w:rPr>
          <w:bCs/>
          <w:color w:val="000000"/>
          <w:lang w:eastAsia="zh-CN"/>
        </w:rPr>
        <w:t xml:space="preserve">przeznaczonej do oddania w dzierżawę w trybie bezprzetargowym </w:t>
      </w:r>
      <w:r w:rsidRPr="00043337">
        <w:rPr>
          <w:lang w:eastAsia="zh-CN"/>
        </w:rPr>
        <w:t xml:space="preserve">na czas oznaczony – 3 lat, część nieruchomości położonej </w:t>
      </w:r>
      <w:r w:rsidR="00A55B42">
        <w:rPr>
          <w:lang w:eastAsia="zh-CN"/>
        </w:rPr>
        <w:br/>
      </w:r>
      <w:r w:rsidRPr="00043337">
        <w:rPr>
          <w:lang w:eastAsia="zh-CN"/>
        </w:rPr>
        <w:t>w Kłodzku przy ul. Fortecznej oznaczonej  geodezyjnie  jako część działki numer 34/3 (AM-4) obręb Twierdza o powierzchni 414,00 m</w:t>
      </w:r>
      <w:r w:rsidRPr="00043337">
        <w:rPr>
          <w:vertAlign w:val="superscript"/>
          <w:lang w:eastAsia="zh-CN"/>
        </w:rPr>
        <w:t>2</w:t>
      </w:r>
      <w:r w:rsidRPr="00043337">
        <w:rPr>
          <w:lang w:eastAsia="zh-CN"/>
        </w:rPr>
        <w:t xml:space="preserve"> z przeznaczeniem ogródek przydomowy (uprawa warzywno- owocowy),</w:t>
      </w:r>
    </w:p>
    <w:bookmarkEnd w:id="6"/>
    <w:p w14:paraId="34F43E1F" w14:textId="68E36F7A" w:rsidR="00287DAB" w:rsidRDefault="00287DAB" w:rsidP="00917F1B">
      <w:pPr>
        <w:numPr>
          <w:ilvl w:val="0"/>
          <w:numId w:val="41"/>
        </w:numPr>
        <w:jc w:val="both"/>
        <w:rPr>
          <w:lang w:eastAsia="zh-CN"/>
        </w:rPr>
      </w:pPr>
      <w:r w:rsidRPr="00043337">
        <w:t xml:space="preserve">wywieszony został wykaz </w:t>
      </w:r>
      <w:r w:rsidRPr="00043337">
        <w:rPr>
          <w:lang w:eastAsia="zh-CN"/>
        </w:rPr>
        <w:t xml:space="preserve">nieruchomości </w:t>
      </w:r>
      <w:r w:rsidRPr="00043337">
        <w:rPr>
          <w:bCs/>
          <w:color w:val="000000"/>
          <w:lang w:eastAsia="zh-CN"/>
        </w:rPr>
        <w:t xml:space="preserve">przeznaczonej do oddania w dzierżawę w trybie bezprzetargowym </w:t>
      </w:r>
      <w:r w:rsidRPr="00043337">
        <w:rPr>
          <w:lang w:eastAsia="zh-CN"/>
        </w:rPr>
        <w:t xml:space="preserve">na czas nieoznaczony, część nieruchomości położonej </w:t>
      </w:r>
      <w:r w:rsidR="0009312B">
        <w:rPr>
          <w:lang w:eastAsia="zh-CN"/>
        </w:rPr>
        <w:br/>
      </w:r>
      <w:r w:rsidRPr="00043337">
        <w:rPr>
          <w:lang w:eastAsia="zh-CN"/>
        </w:rPr>
        <w:t>w Kłodzku pr</w:t>
      </w:r>
      <w:r w:rsidR="009D4323">
        <w:rPr>
          <w:lang w:eastAsia="zh-CN"/>
        </w:rPr>
        <w:t>zy</w:t>
      </w:r>
      <w:r w:rsidRPr="00043337">
        <w:rPr>
          <w:lang w:eastAsia="zh-CN"/>
        </w:rPr>
        <w:t xml:space="preserve">  ul. Ptasiej, oznaczonej  geodezyjnie  jako  działka numer  103/4 (AM-1) obręb Jaskółcza Góra o</w:t>
      </w:r>
      <w:r w:rsidR="009D4323">
        <w:rPr>
          <w:lang w:eastAsia="zh-CN"/>
        </w:rPr>
        <w:t xml:space="preserve"> </w:t>
      </w:r>
      <w:r w:rsidRPr="00043337">
        <w:rPr>
          <w:lang w:eastAsia="zh-CN"/>
        </w:rPr>
        <w:t>powierzchni 60,00 m</w:t>
      </w:r>
      <w:r w:rsidRPr="00043337">
        <w:rPr>
          <w:vertAlign w:val="superscript"/>
          <w:lang w:eastAsia="zh-CN"/>
        </w:rPr>
        <w:t>2</w:t>
      </w:r>
      <w:r w:rsidRPr="00043337">
        <w:rPr>
          <w:lang w:eastAsia="zh-CN"/>
        </w:rPr>
        <w:t xml:space="preserve"> z przeznaczeniem </w:t>
      </w:r>
      <w:r w:rsidR="0009312B">
        <w:rPr>
          <w:lang w:eastAsia="zh-CN"/>
        </w:rPr>
        <w:br/>
      </w:r>
      <w:r w:rsidRPr="00043337">
        <w:rPr>
          <w:lang w:eastAsia="zh-CN"/>
        </w:rPr>
        <w:t xml:space="preserve">na ogródek przydomowy (uprawy </w:t>
      </w:r>
      <w:proofErr w:type="spellStart"/>
      <w:r w:rsidRPr="00043337">
        <w:rPr>
          <w:lang w:eastAsia="zh-CN"/>
        </w:rPr>
        <w:t>warzywno</w:t>
      </w:r>
      <w:proofErr w:type="spellEnd"/>
      <w:r w:rsidRPr="00043337">
        <w:rPr>
          <w:lang w:eastAsia="zh-CN"/>
        </w:rPr>
        <w:t xml:space="preserve"> – owocowe),</w:t>
      </w:r>
    </w:p>
    <w:p w14:paraId="78387D66" w14:textId="2A2FA958" w:rsidR="0064215C" w:rsidRDefault="0064215C" w:rsidP="0064215C">
      <w:pPr>
        <w:jc w:val="both"/>
        <w:rPr>
          <w:lang w:eastAsia="zh-CN"/>
        </w:rPr>
      </w:pPr>
    </w:p>
    <w:p w14:paraId="01804F0B" w14:textId="77777777" w:rsidR="0064215C" w:rsidRPr="00043337" w:rsidRDefault="0064215C" w:rsidP="0064215C">
      <w:pPr>
        <w:jc w:val="both"/>
        <w:rPr>
          <w:lang w:eastAsia="zh-CN"/>
        </w:rPr>
      </w:pPr>
    </w:p>
    <w:p w14:paraId="19000614" w14:textId="60B6C604" w:rsidR="00287DAB" w:rsidRPr="00043337" w:rsidRDefault="00287DAB" w:rsidP="00917F1B">
      <w:pPr>
        <w:numPr>
          <w:ilvl w:val="0"/>
          <w:numId w:val="41"/>
        </w:numPr>
        <w:jc w:val="both"/>
        <w:rPr>
          <w:lang w:eastAsia="zh-CN"/>
        </w:rPr>
      </w:pPr>
      <w:r w:rsidRPr="00043337">
        <w:lastRenderedPageBreak/>
        <w:t xml:space="preserve">wykaz </w:t>
      </w:r>
      <w:r w:rsidRPr="00043337">
        <w:rPr>
          <w:lang w:eastAsia="zh-CN"/>
        </w:rPr>
        <w:t xml:space="preserve">nieruchomości </w:t>
      </w:r>
      <w:r w:rsidRPr="00043337">
        <w:rPr>
          <w:bCs/>
          <w:color w:val="000000"/>
          <w:lang w:eastAsia="zh-CN"/>
        </w:rPr>
        <w:t xml:space="preserve">przeznaczonej do oddania w dzierżawę w trybie bezprzetargowym </w:t>
      </w:r>
      <w:r w:rsidRPr="00043337">
        <w:rPr>
          <w:lang w:eastAsia="zh-CN"/>
        </w:rPr>
        <w:t>na czas oznaczony – 3 lat, część nieruchomości położonej w Kłodzku przy ul. Korytowska, oznaczonej  geodezyjnie  jako część  działki numer  8 (AM-4) obręb Nowy Świat o powierzchni 400,00 m</w:t>
      </w:r>
      <w:r w:rsidRPr="00043337">
        <w:rPr>
          <w:vertAlign w:val="superscript"/>
          <w:lang w:eastAsia="zh-CN"/>
        </w:rPr>
        <w:t>2</w:t>
      </w:r>
      <w:r w:rsidRPr="00043337">
        <w:rPr>
          <w:lang w:eastAsia="zh-CN"/>
        </w:rPr>
        <w:t xml:space="preserve"> z przeznaczeniem na cele rekreacyjne</w:t>
      </w:r>
      <w:r w:rsidR="005A2C10">
        <w:rPr>
          <w:lang w:eastAsia="zh-CN"/>
        </w:rPr>
        <w:t>,</w:t>
      </w:r>
    </w:p>
    <w:p w14:paraId="30F5E670" w14:textId="142E04D7" w:rsidR="00287DAB" w:rsidRPr="00043337" w:rsidRDefault="00287DAB" w:rsidP="00917F1B">
      <w:pPr>
        <w:numPr>
          <w:ilvl w:val="0"/>
          <w:numId w:val="41"/>
        </w:numPr>
        <w:jc w:val="both"/>
        <w:rPr>
          <w:lang w:eastAsia="zh-CN"/>
        </w:rPr>
      </w:pPr>
      <w:r w:rsidRPr="00043337">
        <w:rPr>
          <w:lang w:eastAsia="zh-CN"/>
        </w:rPr>
        <w:t>wykaz</w:t>
      </w:r>
      <w:r w:rsidR="009D4323">
        <w:rPr>
          <w:lang w:eastAsia="zh-CN"/>
        </w:rPr>
        <w:t xml:space="preserve"> </w:t>
      </w:r>
      <w:r w:rsidRPr="00043337">
        <w:rPr>
          <w:lang w:eastAsia="zh-CN"/>
        </w:rPr>
        <w:t xml:space="preserve">nieruchomości przeznaczonej do oddania w dzierżawę w trybie bezprzetargowym na czas oznaczony – 3 lat, część gruntu gminnego położonego </w:t>
      </w:r>
      <w:r w:rsidR="0009312B">
        <w:rPr>
          <w:lang w:eastAsia="zh-CN"/>
        </w:rPr>
        <w:br/>
      </w:r>
      <w:r w:rsidRPr="00043337">
        <w:rPr>
          <w:lang w:eastAsia="zh-CN"/>
        </w:rPr>
        <w:t>w Kłodzku przy ul. Romualda Traugutta na terenie Parku Kresowian, oznaczonego geodezyjnie jako działka numer 2, AM-1, obręb Centrum, o powierzchni 110,00 m</w:t>
      </w:r>
      <w:r w:rsidRPr="00043337">
        <w:rPr>
          <w:vertAlign w:val="superscript"/>
          <w:lang w:eastAsia="zh-CN"/>
        </w:rPr>
        <w:t>2</w:t>
      </w:r>
      <w:r w:rsidRPr="00043337">
        <w:rPr>
          <w:lang w:eastAsia="zh-CN"/>
        </w:rPr>
        <w:t xml:space="preserve"> wraz z obiektem pijalni wód mineralnych, z przeznaczeniem na prowadzenie działalności gastronomicznej</w:t>
      </w:r>
      <w:r w:rsidR="005A2C10">
        <w:rPr>
          <w:lang w:eastAsia="zh-CN"/>
        </w:rPr>
        <w:t>,</w:t>
      </w:r>
    </w:p>
    <w:p w14:paraId="649620DD" w14:textId="741A457E" w:rsidR="00287DAB" w:rsidRPr="00043337" w:rsidRDefault="00287DAB" w:rsidP="00917F1B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wykaz nieruchomości przeznaczonej </w:t>
      </w:r>
      <w:r w:rsidRPr="00043337">
        <w:rPr>
          <w:rFonts w:ascii="Times New Roman" w:hAnsi="Times New Roman"/>
          <w:bCs/>
          <w:color w:val="000000"/>
          <w:sz w:val="24"/>
          <w:szCs w:val="24"/>
        </w:rPr>
        <w:t xml:space="preserve">do oddania w drodze darowizny na rzecz Skarbu Państwa </w:t>
      </w:r>
      <w:r w:rsidRPr="00043337">
        <w:rPr>
          <w:rFonts w:ascii="Times New Roman" w:hAnsi="Times New Roman"/>
          <w:sz w:val="24"/>
          <w:szCs w:val="24"/>
        </w:rPr>
        <w:t>- działki oznaczonej geodezyjnie jako dz.  nr 1/10 (AM-33) obręb Leszczyna, wpisanej do księgi wieczystej SW1K/00088940/0, o powierzchni 1,1099 ha w celu realizacji inwestycji – budowy nowej siedziby Komendy Powiatowej Państwowej Straży Pożarnej oraz Jednostki Ratowniczo-Gaśniczej w Kłodzku</w:t>
      </w:r>
      <w:r w:rsidR="005A2C10">
        <w:rPr>
          <w:rFonts w:ascii="Times New Roman" w:hAnsi="Times New Roman"/>
          <w:sz w:val="24"/>
          <w:szCs w:val="24"/>
        </w:rPr>
        <w:t>,</w:t>
      </w:r>
    </w:p>
    <w:p w14:paraId="6E77B7BE" w14:textId="36C754B6" w:rsidR="00287DAB" w:rsidRPr="00043337" w:rsidRDefault="00287DAB" w:rsidP="00917F1B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wykaz nieruchomości przeznaczonej </w:t>
      </w:r>
      <w:r w:rsidRPr="00043337">
        <w:rPr>
          <w:rFonts w:ascii="Times New Roman" w:hAnsi="Times New Roman"/>
          <w:bCs/>
          <w:color w:val="000000"/>
          <w:sz w:val="24"/>
          <w:szCs w:val="24"/>
        </w:rPr>
        <w:t xml:space="preserve">do oddania w użyczenie </w:t>
      </w:r>
      <w:r w:rsidRPr="00043337">
        <w:rPr>
          <w:rFonts w:ascii="Times New Roman" w:hAnsi="Times New Roman"/>
          <w:sz w:val="24"/>
          <w:szCs w:val="24"/>
        </w:rPr>
        <w:t xml:space="preserve">na czas nieoznaczony - część działki oznaczonej geodezyjnie nr 69 (AM-4) obręb Twierdza, położonej przy </w:t>
      </w:r>
      <w:r w:rsidRPr="00043337">
        <w:rPr>
          <w:rFonts w:ascii="Times New Roman" w:hAnsi="Times New Roman"/>
          <w:sz w:val="24"/>
          <w:szCs w:val="24"/>
        </w:rPr>
        <w:br/>
        <w:t>ul. Łukasińskiego wpisanej do księgi wieczystej SW1K/00064891/7, o powierzchni 12,00 m</w:t>
      </w:r>
      <w:r w:rsidRPr="00043337">
        <w:rPr>
          <w:rFonts w:ascii="Times New Roman" w:hAnsi="Times New Roman"/>
          <w:sz w:val="24"/>
          <w:szCs w:val="24"/>
          <w:vertAlign w:val="superscript"/>
        </w:rPr>
        <w:t>2</w:t>
      </w:r>
      <w:r w:rsidRPr="00043337">
        <w:rPr>
          <w:rFonts w:ascii="Times New Roman" w:hAnsi="Times New Roman"/>
          <w:sz w:val="24"/>
          <w:szCs w:val="24"/>
        </w:rPr>
        <w:t xml:space="preserve"> z przeznaczeniem na ustawienie pojemników na odpady komunalne do użytku mieszkańców Spółdzielni Mieszkaniowej w budynkach przy Łukasińskiego 15-25</w:t>
      </w:r>
      <w:r w:rsidR="005A2C10">
        <w:rPr>
          <w:rFonts w:ascii="Times New Roman" w:hAnsi="Times New Roman"/>
          <w:sz w:val="24"/>
          <w:szCs w:val="24"/>
        </w:rPr>
        <w:t>,</w:t>
      </w:r>
    </w:p>
    <w:p w14:paraId="01D0DEBA" w14:textId="422EFED8" w:rsidR="00287DAB" w:rsidRPr="00043337" w:rsidRDefault="00287DAB" w:rsidP="00917F1B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043337">
        <w:rPr>
          <w:rFonts w:ascii="Times New Roman" w:hAnsi="Times New Roman"/>
          <w:bCs/>
          <w:sz w:val="24"/>
          <w:szCs w:val="24"/>
        </w:rPr>
        <w:t>wykaz nieruchomości przeznaczonej do oddania w najem na czas oznaczony 3 lat,</w:t>
      </w:r>
      <w:r w:rsidRPr="00043337">
        <w:rPr>
          <w:rFonts w:ascii="Times New Roman" w:hAnsi="Times New Roman"/>
          <w:sz w:val="24"/>
          <w:szCs w:val="24"/>
        </w:rPr>
        <w:t xml:space="preserve"> </w:t>
      </w:r>
      <w:r w:rsidRPr="00043337">
        <w:rPr>
          <w:rFonts w:ascii="Times New Roman" w:hAnsi="Times New Roman"/>
          <w:bCs/>
          <w:sz w:val="24"/>
          <w:szCs w:val="24"/>
        </w:rPr>
        <w:t>lokal użytkowy położony w Kłodzku przy ul. Wodnej 3  o powierzchni 76,99 m</w:t>
      </w:r>
      <w:r w:rsidRPr="0004333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043337">
        <w:rPr>
          <w:rFonts w:ascii="Times New Roman" w:hAnsi="Times New Roman"/>
          <w:bCs/>
          <w:sz w:val="24"/>
          <w:szCs w:val="24"/>
        </w:rPr>
        <w:t xml:space="preserve">, zlokalizowany w obrębie nieruchomości </w:t>
      </w:r>
      <w:proofErr w:type="spellStart"/>
      <w:r w:rsidRPr="00043337">
        <w:rPr>
          <w:rFonts w:ascii="Times New Roman" w:hAnsi="Times New Roman"/>
          <w:bCs/>
          <w:sz w:val="24"/>
          <w:szCs w:val="24"/>
        </w:rPr>
        <w:t>ozn</w:t>
      </w:r>
      <w:proofErr w:type="spellEnd"/>
      <w:r w:rsidRPr="00043337">
        <w:rPr>
          <w:rFonts w:ascii="Times New Roman" w:hAnsi="Times New Roman"/>
          <w:bCs/>
          <w:sz w:val="24"/>
          <w:szCs w:val="24"/>
        </w:rPr>
        <w:t xml:space="preserve">. geodezyjnie jako działka nr 74/6 (AM-4), obręb twierdza, dla której Sąd Rejonowy w Kłodzku prowadzi księgę wieczystą </w:t>
      </w:r>
      <w:r w:rsidR="0009312B">
        <w:rPr>
          <w:rFonts w:ascii="Times New Roman" w:hAnsi="Times New Roman"/>
          <w:bCs/>
          <w:sz w:val="24"/>
          <w:szCs w:val="24"/>
        </w:rPr>
        <w:br/>
      </w:r>
      <w:r w:rsidRPr="00043337">
        <w:rPr>
          <w:rFonts w:ascii="Times New Roman" w:hAnsi="Times New Roman"/>
          <w:bCs/>
          <w:sz w:val="24"/>
          <w:szCs w:val="24"/>
        </w:rPr>
        <w:t>nr SW1K/00051359/2, z przeznaczeniem na działalność Kłodzkiego Stowarzyszenia Trzeźwość Klub Abstynenta „FENIKS”</w:t>
      </w:r>
      <w:r w:rsidR="005A2C10">
        <w:rPr>
          <w:rFonts w:ascii="Times New Roman" w:hAnsi="Times New Roman"/>
          <w:bCs/>
          <w:sz w:val="24"/>
          <w:szCs w:val="24"/>
        </w:rPr>
        <w:t>,</w:t>
      </w:r>
    </w:p>
    <w:p w14:paraId="44FD2BDC" w14:textId="6A2A443A" w:rsidR="00287DAB" w:rsidRPr="00043337" w:rsidRDefault="00287DAB" w:rsidP="00917F1B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043337">
        <w:rPr>
          <w:rFonts w:ascii="Times New Roman" w:hAnsi="Times New Roman"/>
          <w:bCs/>
          <w:sz w:val="24"/>
          <w:szCs w:val="24"/>
        </w:rPr>
        <w:t xml:space="preserve">wykaz nieruchomości przeznaczonej do oddania w użyczenie na czas oznaczony – </w:t>
      </w:r>
      <w:r w:rsidRPr="00043337">
        <w:rPr>
          <w:rFonts w:ascii="Times New Roman" w:hAnsi="Times New Roman"/>
          <w:bCs/>
          <w:sz w:val="24"/>
          <w:szCs w:val="24"/>
        </w:rPr>
        <w:br/>
        <w:t>9 miesięcy, lokal użytkowy położony w Kłodzku przy ul. Łukasińskiego 57 o łącznej powierzchni 67,72 m², w budynku usytuowanym na działce gruntowej oznaczonej geodezyjnie nr 37 (AM-3) obręb Twierdza z przeznaczeniem na realizację zadania publicznego z zakresu pomocy społecznej pn. „Prowadzenie Noclegowni dla osób bezdomnych z terenu miasta Kłodzko, skierowanych przez Ośrodek Pomocy Społecznej</w:t>
      </w:r>
      <w:r w:rsidR="005A2C10">
        <w:rPr>
          <w:rFonts w:ascii="Times New Roman" w:hAnsi="Times New Roman"/>
          <w:bCs/>
          <w:sz w:val="24"/>
          <w:szCs w:val="24"/>
        </w:rPr>
        <w:t xml:space="preserve"> </w:t>
      </w:r>
      <w:r w:rsidRPr="00043337">
        <w:rPr>
          <w:rFonts w:ascii="Times New Roman" w:hAnsi="Times New Roman"/>
          <w:bCs/>
          <w:sz w:val="24"/>
          <w:szCs w:val="24"/>
        </w:rPr>
        <w:t>w Kłodzku w okresie od 1 kwietnia 2021 r do 31 grudnia 2021 r”</w:t>
      </w:r>
      <w:r w:rsidR="005A2C10">
        <w:rPr>
          <w:rFonts w:ascii="Times New Roman" w:hAnsi="Times New Roman"/>
          <w:bCs/>
          <w:sz w:val="24"/>
          <w:szCs w:val="24"/>
        </w:rPr>
        <w:t>,</w:t>
      </w:r>
    </w:p>
    <w:p w14:paraId="3F8869CC" w14:textId="4906EC48" w:rsidR="00287DAB" w:rsidRPr="00043337" w:rsidRDefault="00287DAB" w:rsidP="00917F1B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043337">
        <w:rPr>
          <w:rFonts w:ascii="Times New Roman" w:hAnsi="Times New Roman"/>
          <w:bCs/>
          <w:sz w:val="24"/>
          <w:szCs w:val="24"/>
        </w:rPr>
        <w:t>wykaz nieruchomości przeznaczonej do przeznaczonej się do sprzedaży w trybie przetargu ustnego ograniczonego do właścicieli nieruchomości przyległych, nieruchomość niezbudowaną stanowiącą własność Gminy Miejskiej Kłodzko, położoną w</w:t>
      </w:r>
      <w:r w:rsidR="005A2C10">
        <w:rPr>
          <w:rFonts w:ascii="Times New Roman" w:hAnsi="Times New Roman"/>
          <w:bCs/>
          <w:sz w:val="24"/>
          <w:szCs w:val="24"/>
        </w:rPr>
        <w:t xml:space="preserve"> </w:t>
      </w:r>
      <w:r w:rsidRPr="00043337">
        <w:rPr>
          <w:rFonts w:ascii="Times New Roman" w:hAnsi="Times New Roman"/>
          <w:bCs/>
          <w:sz w:val="24"/>
          <w:szCs w:val="24"/>
        </w:rPr>
        <w:t xml:space="preserve">Kłodzku w rejonie ul. Śliwkowej i ul. Brzoskwiniowej, </w:t>
      </w:r>
      <w:proofErr w:type="spellStart"/>
      <w:r w:rsidRPr="00043337">
        <w:rPr>
          <w:rFonts w:ascii="Times New Roman" w:hAnsi="Times New Roman"/>
          <w:bCs/>
          <w:sz w:val="24"/>
          <w:szCs w:val="24"/>
        </w:rPr>
        <w:t>ozn</w:t>
      </w:r>
      <w:proofErr w:type="spellEnd"/>
      <w:r w:rsidRPr="00043337">
        <w:rPr>
          <w:rFonts w:ascii="Times New Roman" w:hAnsi="Times New Roman"/>
          <w:bCs/>
          <w:sz w:val="24"/>
          <w:szCs w:val="24"/>
        </w:rPr>
        <w:t xml:space="preserve">. geodezyjnie jako </w:t>
      </w:r>
      <w:r w:rsidR="005A2C10">
        <w:rPr>
          <w:rFonts w:ascii="Times New Roman" w:hAnsi="Times New Roman"/>
          <w:bCs/>
          <w:sz w:val="24"/>
          <w:szCs w:val="24"/>
        </w:rPr>
        <w:br/>
      </w:r>
      <w:r w:rsidRPr="00043337">
        <w:rPr>
          <w:rFonts w:ascii="Times New Roman" w:hAnsi="Times New Roman"/>
          <w:bCs/>
          <w:sz w:val="24"/>
          <w:szCs w:val="24"/>
        </w:rPr>
        <w:t xml:space="preserve">dz. nr 135/45 </w:t>
      </w:r>
      <w:r w:rsidR="005A2C10">
        <w:rPr>
          <w:rFonts w:ascii="Times New Roman" w:hAnsi="Times New Roman"/>
          <w:bCs/>
          <w:sz w:val="24"/>
          <w:szCs w:val="24"/>
        </w:rPr>
        <w:t xml:space="preserve"> </w:t>
      </w:r>
      <w:r w:rsidRPr="00043337">
        <w:rPr>
          <w:rFonts w:ascii="Times New Roman" w:hAnsi="Times New Roman"/>
          <w:bCs/>
          <w:sz w:val="24"/>
          <w:szCs w:val="24"/>
        </w:rPr>
        <w:t>(AM-13), obręb Jurandów o pow. 0,0088 ha</w:t>
      </w:r>
      <w:r w:rsidR="005A2C10">
        <w:rPr>
          <w:rFonts w:ascii="Times New Roman" w:hAnsi="Times New Roman"/>
          <w:bCs/>
          <w:sz w:val="24"/>
          <w:szCs w:val="24"/>
        </w:rPr>
        <w:t>,</w:t>
      </w:r>
    </w:p>
    <w:p w14:paraId="6F4F7D8A" w14:textId="507850C5" w:rsidR="00287DAB" w:rsidRPr="00043337" w:rsidRDefault="00287DAB" w:rsidP="00917F1B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043337">
        <w:rPr>
          <w:rFonts w:ascii="Times New Roman" w:hAnsi="Times New Roman"/>
          <w:bCs/>
          <w:sz w:val="24"/>
          <w:szCs w:val="24"/>
        </w:rPr>
        <w:t xml:space="preserve">wykaz nieruchomości przeznaczonej do sprzedaży w trybie bezprzetargowym </w:t>
      </w:r>
      <w:r w:rsidR="0009312B">
        <w:rPr>
          <w:rFonts w:ascii="Times New Roman" w:hAnsi="Times New Roman"/>
          <w:bCs/>
          <w:sz w:val="24"/>
          <w:szCs w:val="24"/>
        </w:rPr>
        <w:br/>
      </w:r>
      <w:r w:rsidRPr="00043337">
        <w:rPr>
          <w:rFonts w:ascii="Times New Roman" w:hAnsi="Times New Roman"/>
          <w:bCs/>
          <w:sz w:val="24"/>
          <w:szCs w:val="24"/>
        </w:rPr>
        <w:t>na poprawę warunków zagospodarowania nieruchomości przyległej,</w:t>
      </w:r>
      <w:r w:rsidRPr="00043337">
        <w:rPr>
          <w:rFonts w:ascii="Times New Roman" w:hAnsi="Times New Roman"/>
          <w:sz w:val="24"/>
          <w:szCs w:val="24"/>
        </w:rPr>
        <w:t xml:space="preserve"> </w:t>
      </w:r>
      <w:r w:rsidRPr="00043337">
        <w:rPr>
          <w:rFonts w:ascii="Times New Roman" w:hAnsi="Times New Roman"/>
          <w:bCs/>
          <w:sz w:val="24"/>
          <w:szCs w:val="24"/>
        </w:rPr>
        <w:t xml:space="preserve">nieruchomość gruntowa stanowiąca własność Gminy Miejskiej Kłodzko, położona przy ulicy Moniuszki </w:t>
      </w:r>
      <w:r w:rsidR="005A2C10">
        <w:rPr>
          <w:rFonts w:ascii="Times New Roman" w:hAnsi="Times New Roman"/>
          <w:bCs/>
          <w:sz w:val="24"/>
          <w:szCs w:val="24"/>
        </w:rPr>
        <w:t xml:space="preserve"> </w:t>
      </w:r>
      <w:r w:rsidRPr="00043337">
        <w:rPr>
          <w:rFonts w:ascii="Times New Roman" w:hAnsi="Times New Roman"/>
          <w:bCs/>
          <w:sz w:val="24"/>
          <w:szCs w:val="24"/>
        </w:rPr>
        <w:t>w Kłodzku, oznaczona geodezyjnie jako dz. nr 7/11 (AM-1), obręb Zacisze, ujawniona w księdze wieczystej SW1K/00097179/0.</w:t>
      </w:r>
    </w:p>
    <w:p w14:paraId="57900D72" w14:textId="77777777" w:rsidR="00287DAB" w:rsidRPr="00043337" w:rsidRDefault="00287DAB" w:rsidP="00043337">
      <w:pPr>
        <w:ind w:left="720"/>
        <w:jc w:val="both"/>
        <w:rPr>
          <w:lang w:eastAsia="zh-CN"/>
        </w:rPr>
      </w:pPr>
    </w:p>
    <w:p w14:paraId="4C60A10F" w14:textId="326503B5" w:rsidR="00287DAB" w:rsidRDefault="00287DAB" w:rsidP="00043337">
      <w:pPr>
        <w:jc w:val="both"/>
        <w:rPr>
          <w:bCs/>
          <w:color w:val="000000"/>
          <w:lang w:eastAsia="zh-CN"/>
        </w:rPr>
      </w:pPr>
    </w:p>
    <w:p w14:paraId="684BFEC2" w14:textId="4679532C" w:rsidR="0064215C" w:rsidRDefault="0064215C" w:rsidP="00043337">
      <w:pPr>
        <w:jc w:val="both"/>
        <w:rPr>
          <w:bCs/>
          <w:color w:val="000000"/>
          <w:lang w:eastAsia="zh-CN"/>
        </w:rPr>
      </w:pPr>
    </w:p>
    <w:p w14:paraId="3778965A" w14:textId="282CCC98" w:rsidR="0064215C" w:rsidRDefault="0064215C" w:rsidP="00043337">
      <w:pPr>
        <w:jc w:val="both"/>
        <w:rPr>
          <w:bCs/>
          <w:color w:val="000000"/>
          <w:lang w:eastAsia="zh-CN"/>
        </w:rPr>
      </w:pPr>
    </w:p>
    <w:p w14:paraId="59B1AB26" w14:textId="0FFFB908" w:rsidR="0064215C" w:rsidRDefault="0064215C" w:rsidP="00043337">
      <w:pPr>
        <w:jc w:val="both"/>
        <w:rPr>
          <w:bCs/>
          <w:color w:val="000000"/>
          <w:lang w:eastAsia="zh-CN"/>
        </w:rPr>
      </w:pPr>
    </w:p>
    <w:p w14:paraId="606A34C8" w14:textId="77777777" w:rsidR="0064215C" w:rsidRPr="00043337" w:rsidRDefault="0064215C" w:rsidP="00043337">
      <w:pPr>
        <w:jc w:val="both"/>
        <w:rPr>
          <w:bCs/>
          <w:color w:val="000000"/>
          <w:lang w:eastAsia="zh-CN"/>
        </w:rPr>
      </w:pPr>
    </w:p>
    <w:p w14:paraId="320FA3B4" w14:textId="77777777" w:rsidR="00287DAB" w:rsidRPr="00043337" w:rsidRDefault="00287DAB" w:rsidP="00043337">
      <w:pPr>
        <w:ind w:left="360"/>
        <w:jc w:val="both"/>
        <w:rPr>
          <w:bCs/>
          <w:color w:val="000000"/>
          <w:lang w:eastAsia="zh-CN"/>
        </w:rPr>
      </w:pPr>
    </w:p>
    <w:p w14:paraId="1D07EF68" w14:textId="77777777" w:rsidR="00287DAB" w:rsidRPr="00043337" w:rsidRDefault="00287DAB" w:rsidP="00043337">
      <w:pPr>
        <w:jc w:val="both"/>
        <w:rPr>
          <w:b/>
        </w:rPr>
      </w:pPr>
      <w:r w:rsidRPr="00043337">
        <w:rPr>
          <w:b/>
        </w:rPr>
        <w:lastRenderedPageBreak/>
        <w:t>2. Przetargi na oddanie w dzierżawę / najem / użyczenie:</w:t>
      </w:r>
    </w:p>
    <w:p w14:paraId="37F537C4" w14:textId="447C7AC8" w:rsidR="00287DAB" w:rsidRPr="00043337" w:rsidRDefault="00287DAB" w:rsidP="00043337">
      <w:pPr>
        <w:numPr>
          <w:ilvl w:val="0"/>
          <w:numId w:val="45"/>
        </w:numPr>
        <w:jc w:val="both"/>
      </w:pPr>
      <w:r w:rsidRPr="00043337">
        <w:t>przeprowadzono I przetarg ustny nieograniczony na oddanie w dzierżawę nieruchomości gruntowej o łącznej powierzchni 37 557,00 m</w:t>
      </w:r>
      <w:r w:rsidRPr="00043337">
        <w:rPr>
          <w:vertAlign w:val="superscript"/>
        </w:rPr>
        <w:t>2</w:t>
      </w:r>
      <w:r w:rsidRPr="00043337">
        <w:t xml:space="preserve"> położonej w Kłodzku, oznaczonej geodezyjnie jako działki: nr 7/6 (AM-12) obręb Ustronie, o powierzchni 18 794,00 m</w:t>
      </w:r>
      <w:r w:rsidRPr="00043337">
        <w:rPr>
          <w:vertAlign w:val="superscript"/>
        </w:rPr>
        <w:t>2</w:t>
      </w:r>
      <w:r w:rsidRPr="00043337">
        <w:t xml:space="preserve"> wpisana do księgi wieczystej SW1K/00082844/5 oraz nr 7/9 (AM-12) obręb Ustroni</w:t>
      </w:r>
      <w:r w:rsidR="0009312B">
        <w:t xml:space="preserve"> </w:t>
      </w:r>
      <w:r w:rsidRPr="00043337">
        <w:t>o powierzchni 18 763 m</w:t>
      </w:r>
      <w:r w:rsidRPr="00043337">
        <w:rPr>
          <w:vertAlign w:val="superscript"/>
        </w:rPr>
        <w:t>2</w:t>
      </w:r>
      <w:r w:rsidRPr="00043337">
        <w:t xml:space="preserve"> wpisana do księgi wieczystej SW1K/00082843/8  z przeznaczeniem na cele składowo – magazynowe, bez prawa zabudowy</w:t>
      </w:r>
      <w:r w:rsidR="005A2C10">
        <w:t>.</w:t>
      </w:r>
    </w:p>
    <w:p w14:paraId="5569311E" w14:textId="77777777" w:rsidR="00287DAB" w:rsidRPr="00043337" w:rsidRDefault="00287DAB" w:rsidP="00043337">
      <w:pPr>
        <w:jc w:val="both"/>
      </w:pPr>
    </w:p>
    <w:p w14:paraId="3F8E40B6" w14:textId="77777777" w:rsidR="00287DAB" w:rsidRPr="00043337" w:rsidRDefault="00287DAB" w:rsidP="00043337">
      <w:pPr>
        <w:jc w:val="both"/>
        <w:rPr>
          <w:b/>
        </w:rPr>
      </w:pPr>
      <w:r w:rsidRPr="00043337">
        <w:rPr>
          <w:b/>
        </w:rPr>
        <w:t>2. Gmina Miejska Kłodzko zawarła w ww. okresie umowy:</w:t>
      </w:r>
    </w:p>
    <w:p w14:paraId="4F5566C6" w14:textId="266FA9CA" w:rsidR="00287DAB" w:rsidRPr="00043337" w:rsidRDefault="00287DAB" w:rsidP="00917F1B">
      <w:pPr>
        <w:pStyle w:val="Tekstpodstawowy"/>
        <w:widowControl w:val="0"/>
        <w:numPr>
          <w:ilvl w:val="0"/>
          <w:numId w:val="41"/>
        </w:numPr>
        <w:suppressAutoHyphens/>
        <w:rPr>
          <w:rFonts w:eastAsia="Andale Sans UI"/>
          <w:kern w:val="1"/>
        </w:rPr>
      </w:pPr>
      <w:r w:rsidRPr="00043337">
        <w:rPr>
          <w:bCs/>
          <w:color w:val="000000"/>
        </w:rPr>
        <w:t xml:space="preserve">podpisano umowę dzierżawy w  trybie bezprzetargowym </w:t>
      </w:r>
      <w:r w:rsidRPr="00043337">
        <w:t xml:space="preserve">na czas oznaczony </w:t>
      </w:r>
      <w:r w:rsidR="00D376EB">
        <w:br/>
      </w:r>
      <w:r w:rsidRPr="00043337">
        <w:t xml:space="preserve">– 3 miesięcy, nieruchomości </w:t>
      </w:r>
      <w:r w:rsidRPr="00043337">
        <w:rPr>
          <w:rFonts w:eastAsia="Andale Sans UI"/>
          <w:kern w:val="1"/>
        </w:rPr>
        <w:t xml:space="preserve">gruntowej położonej w Kłodzku przy ul. Waleriana Łukasińskiego, oznaczonej geodezyjnie jako działka nr 32/26 (AM-3) obręb Twierdza, wpisanej do księgi wieczystej SW1K/00056623/9, </w:t>
      </w:r>
      <w:r w:rsidRPr="00043337">
        <w:t xml:space="preserve">o pow. 42,00 m², z przeznaczeniem na cele usługowe </w:t>
      </w:r>
      <w:r w:rsidRPr="00043337">
        <w:rPr>
          <w:rFonts w:eastAsia="Andale Sans UI"/>
          <w:kern w:val="1"/>
        </w:rPr>
        <w:t xml:space="preserve">(postawienie dwóch tymczasowych kontenerów </w:t>
      </w:r>
      <w:r w:rsidR="00D376EB">
        <w:rPr>
          <w:rFonts w:eastAsia="Andale Sans UI"/>
          <w:kern w:val="1"/>
        </w:rPr>
        <w:br/>
      </w:r>
      <w:r w:rsidRPr="00043337">
        <w:rPr>
          <w:rFonts w:eastAsia="Andale Sans UI"/>
          <w:kern w:val="1"/>
        </w:rPr>
        <w:t xml:space="preserve">budowlano – socjalnych); </w:t>
      </w:r>
      <w:r w:rsidRPr="00043337">
        <w:t xml:space="preserve">podpisano umowę użyczenia na czas nieprzekraczający </w:t>
      </w:r>
      <w:r w:rsidR="00584BF4">
        <w:br/>
      </w:r>
      <w:r w:rsidRPr="00043337">
        <w:t>3 miesięcy od dnia 15.03.2021 r, do 30.04.2021 r. nieruchomości gruntowej położonej w Kłodzku, oznaczonej geodezyjnie jako działka nr 5/2 (AM-12) obręb Zagórze, Kłodzko – miasto, urządzonej księdze wieczystej SW1K/00090689/9, o powierzchni 40,00 m</w:t>
      </w:r>
      <w:r w:rsidRPr="00043337">
        <w:rPr>
          <w:vertAlign w:val="superscript"/>
        </w:rPr>
        <w:t>2</w:t>
      </w:r>
      <w:r w:rsidRPr="00043337">
        <w:t xml:space="preserve"> </w:t>
      </w:r>
      <w:r w:rsidR="00D376EB">
        <w:t xml:space="preserve"> </w:t>
      </w:r>
      <w:r w:rsidRPr="00043337">
        <w:t>w celu wykonania przyłącza wodociągowego</w:t>
      </w:r>
      <w:r w:rsidR="005A2C10">
        <w:t>,</w:t>
      </w:r>
    </w:p>
    <w:p w14:paraId="1A549FE9" w14:textId="484C3B1D" w:rsidR="00287DAB" w:rsidRPr="00043337" w:rsidRDefault="00287DAB" w:rsidP="00917F1B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>umowa użyczenia na czas określony 3 miesięcy – części działki oznaczonej geodezyjnie nr 69 (AM-4) obręb Twierdza, położonej przy ul. Łukasińskiego wpisanej do księgi wieczystej SW1K/00064891/7,</w:t>
      </w:r>
      <w:r w:rsidR="009D4323">
        <w:rPr>
          <w:rFonts w:ascii="Times New Roman" w:hAnsi="Times New Roman"/>
          <w:sz w:val="24"/>
          <w:szCs w:val="24"/>
        </w:rPr>
        <w:t xml:space="preserve"> </w:t>
      </w:r>
      <w:r w:rsidRPr="00043337">
        <w:rPr>
          <w:rFonts w:ascii="Times New Roman" w:hAnsi="Times New Roman"/>
          <w:sz w:val="24"/>
          <w:szCs w:val="24"/>
        </w:rPr>
        <w:t>o powierzchni 12,00 m</w:t>
      </w:r>
      <w:r w:rsidRPr="00043337">
        <w:rPr>
          <w:rFonts w:ascii="Times New Roman" w:hAnsi="Times New Roman"/>
          <w:sz w:val="24"/>
          <w:szCs w:val="24"/>
          <w:vertAlign w:val="superscript"/>
        </w:rPr>
        <w:t>2</w:t>
      </w:r>
      <w:r w:rsidRPr="00043337">
        <w:rPr>
          <w:rFonts w:ascii="Times New Roman" w:hAnsi="Times New Roman"/>
          <w:sz w:val="24"/>
          <w:szCs w:val="24"/>
        </w:rPr>
        <w:t xml:space="preserve"> z przeznaczeniem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na ustawienie pojemników na odpady komunalne do użytku mieszkańców Spółdzielni Mieszkaniowej w budynkach przy Łukasińskiego 15-25</w:t>
      </w:r>
      <w:r w:rsidR="005A2C10">
        <w:rPr>
          <w:rFonts w:ascii="Times New Roman" w:hAnsi="Times New Roman"/>
          <w:sz w:val="24"/>
          <w:szCs w:val="24"/>
        </w:rPr>
        <w:t>,</w:t>
      </w:r>
    </w:p>
    <w:p w14:paraId="3B87694A" w14:textId="68DDBAAA" w:rsidR="00287DAB" w:rsidRPr="00043337" w:rsidRDefault="00287DAB" w:rsidP="00917F1B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umowa użyczenia na czas nieoznaczony – działki oznaczonej geodezyjnie jako </w:t>
      </w:r>
      <w:r w:rsidR="00D376E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dz. nr 1/10 (AM-33) obręb Leszczyna, wpisanej do księgi wieczystej SW1K/00088940/0, o powierzchni 1,1099 ha w celu rozpoczęcia procedury przetargowej na budowę nowej siedziby na potrzeby Komendy Powiatowej Państwowej Straży Pożarnej oraz Jednostki Ratowniczo-Gaśniczej w Kłodzku</w:t>
      </w:r>
      <w:r w:rsidR="005A2C10">
        <w:rPr>
          <w:rFonts w:ascii="Times New Roman" w:hAnsi="Times New Roman"/>
          <w:sz w:val="24"/>
          <w:szCs w:val="24"/>
        </w:rPr>
        <w:t>,</w:t>
      </w:r>
    </w:p>
    <w:p w14:paraId="7F305690" w14:textId="41860C56" w:rsidR="00287DAB" w:rsidRPr="00E80F3C" w:rsidRDefault="00287DAB" w:rsidP="00E80F3C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>umowa użyczenia na czas nieoznaczony – części działki oznaczonej geodezyjnie jak</w:t>
      </w:r>
      <w:r w:rsidR="009F6616">
        <w:rPr>
          <w:rFonts w:ascii="Times New Roman" w:hAnsi="Times New Roman"/>
          <w:sz w:val="24"/>
          <w:szCs w:val="24"/>
        </w:rPr>
        <w:t>o</w:t>
      </w:r>
      <w:r w:rsidRPr="00043337">
        <w:rPr>
          <w:rFonts w:ascii="Times New Roman" w:hAnsi="Times New Roman"/>
          <w:sz w:val="24"/>
          <w:szCs w:val="24"/>
        </w:rPr>
        <w:t xml:space="preserve">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 xml:space="preserve">dz. nr 42/9 (AM-2) obręb Nowy Świat, położonej przy ul. Jana Długosza wpisanej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do księgi wieczystej SW1K/00089425/1, o powierzchni 5,00 m</w:t>
      </w:r>
      <w:r w:rsidRPr="00043337">
        <w:rPr>
          <w:rFonts w:ascii="Times New Roman" w:hAnsi="Times New Roman"/>
          <w:sz w:val="24"/>
          <w:szCs w:val="24"/>
          <w:vertAlign w:val="superscript"/>
        </w:rPr>
        <w:t>2</w:t>
      </w:r>
      <w:r w:rsidRPr="00043337">
        <w:rPr>
          <w:rFonts w:ascii="Times New Roman" w:hAnsi="Times New Roman"/>
          <w:sz w:val="24"/>
          <w:szCs w:val="24"/>
        </w:rPr>
        <w:t xml:space="preserve"> z przeznaczeniem </w:t>
      </w:r>
      <w:r w:rsidR="0009312B">
        <w:rPr>
          <w:rFonts w:ascii="Times New Roman" w:hAnsi="Times New Roman"/>
          <w:sz w:val="24"/>
          <w:szCs w:val="24"/>
        </w:rPr>
        <w:br/>
        <w:t>|</w:t>
      </w:r>
      <w:r w:rsidRPr="00043337">
        <w:rPr>
          <w:rFonts w:ascii="Times New Roman" w:hAnsi="Times New Roman"/>
          <w:sz w:val="24"/>
          <w:szCs w:val="24"/>
        </w:rPr>
        <w:t xml:space="preserve">na ustawienie pojemników na odpady komunalne do użytku członków Wspólnoty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przy ul. Jana Długosza 29B.</w:t>
      </w:r>
    </w:p>
    <w:p w14:paraId="7C75D8E1" w14:textId="77777777" w:rsidR="00287DAB" w:rsidRPr="00043337" w:rsidRDefault="00287DAB" w:rsidP="00043337">
      <w:pPr>
        <w:pStyle w:val="Tekstpodstawowy"/>
        <w:widowControl w:val="0"/>
        <w:suppressAutoHyphens/>
      </w:pPr>
    </w:p>
    <w:p w14:paraId="500E38A2" w14:textId="77777777" w:rsidR="00287DAB" w:rsidRPr="00043337" w:rsidRDefault="00287DAB" w:rsidP="00043337">
      <w:pPr>
        <w:pStyle w:val="Tekstpodstawowy"/>
        <w:widowControl w:val="0"/>
        <w:suppressAutoHyphens/>
        <w:rPr>
          <w:b/>
        </w:rPr>
      </w:pPr>
      <w:r w:rsidRPr="00043337">
        <w:rPr>
          <w:b/>
        </w:rPr>
        <w:t>IV. Skierowano do Rady Miejskiej w Kłodzku projekty uchwał w sprawie:</w:t>
      </w:r>
    </w:p>
    <w:p w14:paraId="01787BA3" w14:textId="2210063B" w:rsidR="00287DAB" w:rsidRPr="00E80F3C" w:rsidRDefault="00287DAB" w:rsidP="00043337">
      <w:pPr>
        <w:pStyle w:val="Tekstpodstawowy"/>
        <w:numPr>
          <w:ilvl w:val="0"/>
          <w:numId w:val="37"/>
        </w:numPr>
      </w:pPr>
      <w:r w:rsidRPr="00043337">
        <w:t xml:space="preserve">nadania nazwy ulicy na terenie miasta Kłodzka </w:t>
      </w:r>
      <w:r w:rsidR="005A2C10">
        <w:t>–</w:t>
      </w:r>
      <w:r w:rsidRPr="00043337">
        <w:t xml:space="preserve"> Laurowa</w:t>
      </w:r>
      <w:r w:rsidR="005A2C10">
        <w:t>.</w:t>
      </w:r>
    </w:p>
    <w:p w14:paraId="5B949669" w14:textId="77777777" w:rsidR="00287DAB" w:rsidRPr="00043337" w:rsidRDefault="00287DAB" w:rsidP="00043337">
      <w:pPr>
        <w:jc w:val="both"/>
        <w:rPr>
          <w:b/>
        </w:rPr>
      </w:pPr>
    </w:p>
    <w:p w14:paraId="6E5B1BF5" w14:textId="77777777" w:rsidR="00287DAB" w:rsidRPr="00043337" w:rsidRDefault="00287DAB" w:rsidP="00043337">
      <w:pPr>
        <w:jc w:val="both"/>
        <w:rPr>
          <w:b/>
        </w:rPr>
      </w:pPr>
      <w:r w:rsidRPr="00043337">
        <w:rPr>
          <w:b/>
        </w:rPr>
        <w:t>1. Wydano postanowienia w sprawie:</w:t>
      </w:r>
    </w:p>
    <w:p w14:paraId="384C707A" w14:textId="77777777" w:rsidR="00287DAB" w:rsidRPr="00043337" w:rsidRDefault="00287DAB" w:rsidP="00917F1B">
      <w:pPr>
        <w:pStyle w:val="Akapitzlist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>postanowienie Burmistrza Miasta Kłodzka w sprawie wstępnego projektu podziału geodezyjnego nieruchomości położonej w mieście Kłodzko,  obręb  Centrum,  AM- 3, nr 19/6 ( WMVI 6724.2 .2021),</w:t>
      </w:r>
    </w:p>
    <w:p w14:paraId="6783D681" w14:textId="77777777" w:rsidR="00287DAB" w:rsidRPr="00043337" w:rsidRDefault="00287DAB" w:rsidP="00917F1B">
      <w:pPr>
        <w:pStyle w:val="Akapitzlist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>postanowienie Burmistrza Miasta Kłodzka w sprawie wstępnego projektu podziału geodezyjnego nieruchomości położonej w mieście Kłodzko,  obręb Nowe Miasto,  AM- 1, nr 12/64 ( WMVI 6724.3 .2021),</w:t>
      </w:r>
    </w:p>
    <w:p w14:paraId="47C8F911" w14:textId="0EAC6C05" w:rsidR="00287DAB" w:rsidRPr="00043337" w:rsidRDefault="00287DAB" w:rsidP="00917F1B">
      <w:pPr>
        <w:pStyle w:val="Akapitzlist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postanowienie Burmistrza Miasta Kłodzka w sprawie wstępnego projektu podziału geodezyjnego nieruchomości położonej w mieście Kłodzko,  obręb Zacisze,  AM- 5,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49 ( WMVI 6724.4 .2021).</w:t>
      </w:r>
    </w:p>
    <w:p w14:paraId="0407D1BA" w14:textId="77777777" w:rsidR="00287DAB" w:rsidRPr="00043337" w:rsidRDefault="00287DAB" w:rsidP="0009312B">
      <w:pPr>
        <w:ind w:left="720"/>
        <w:jc w:val="both"/>
      </w:pPr>
    </w:p>
    <w:p w14:paraId="3B058A29" w14:textId="77777777" w:rsidR="00287DAB" w:rsidRPr="00043337" w:rsidRDefault="00287DAB" w:rsidP="00043337">
      <w:pPr>
        <w:ind w:left="720"/>
        <w:jc w:val="both"/>
      </w:pPr>
    </w:p>
    <w:p w14:paraId="5E922C92" w14:textId="77777777" w:rsidR="00287DAB" w:rsidRPr="00043337" w:rsidRDefault="00287DAB" w:rsidP="00043337">
      <w:pPr>
        <w:ind w:left="720"/>
        <w:jc w:val="both"/>
      </w:pPr>
    </w:p>
    <w:p w14:paraId="28C4C989" w14:textId="77777777" w:rsidR="00287DAB" w:rsidRPr="00043337" w:rsidRDefault="00287DAB" w:rsidP="00043337">
      <w:pPr>
        <w:jc w:val="both"/>
        <w:rPr>
          <w:b/>
        </w:rPr>
      </w:pPr>
      <w:r w:rsidRPr="00043337">
        <w:rPr>
          <w:b/>
        </w:rPr>
        <w:t>2. Wydano decyzje w sprawie:</w:t>
      </w:r>
    </w:p>
    <w:p w14:paraId="20746736" w14:textId="3C4181A7" w:rsidR="00287DAB" w:rsidRPr="00043337" w:rsidRDefault="00287DAB" w:rsidP="00917F1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043337">
        <w:rPr>
          <w:rFonts w:ascii="Times New Roman" w:hAnsi="Times New Roman"/>
          <w:color w:val="000000"/>
          <w:sz w:val="24"/>
          <w:szCs w:val="24"/>
        </w:rPr>
        <w:t xml:space="preserve">nr 1/2021 z dnia 18.03.2021 r., w sprawie ustalenia warunków zabudowy dla zamierzenia </w:t>
      </w:r>
      <w:r w:rsidRPr="00043337">
        <w:rPr>
          <w:rFonts w:ascii="Times New Roman" w:hAnsi="Times New Roman"/>
          <w:sz w:val="24"/>
          <w:szCs w:val="24"/>
        </w:rPr>
        <w:t xml:space="preserve">obejmującego </w:t>
      </w:r>
      <w:r w:rsidRPr="00043337">
        <w:rPr>
          <w:rFonts w:ascii="Times New Roman" w:hAnsi="Times New Roman"/>
          <w:color w:val="000000"/>
          <w:sz w:val="24"/>
          <w:szCs w:val="24"/>
        </w:rPr>
        <w:t xml:space="preserve">budowę i wydzielenie placu wystawowego, utwardzenie placu i ciągu pieszego - na działce nr 98 AM - 4 obręb Nowy Świat, jednostka ewidencyjna </w:t>
      </w:r>
      <w:r w:rsidR="0009312B">
        <w:rPr>
          <w:rFonts w:ascii="Times New Roman" w:hAnsi="Times New Roman"/>
          <w:color w:val="000000"/>
          <w:sz w:val="24"/>
          <w:szCs w:val="24"/>
        </w:rPr>
        <w:br/>
      </w:r>
      <w:r w:rsidRPr="00043337">
        <w:rPr>
          <w:rFonts w:ascii="Times New Roman" w:hAnsi="Times New Roman"/>
          <w:color w:val="000000"/>
          <w:sz w:val="24"/>
          <w:szCs w:val="24"/>
        </w:rPr>
        <w:t>Kłodzko-miasto</w:t>
      </w:r>
      <w:r w:rsidR="005A2C10">
        <w:rPr>
          <w:rFonts w:ascii="Times New Roman" w:hAnsi="Times New Roman"/>
          <w:color w:val="000000"/>
          <w:sz w:val="24"/>
          <w:szCs w:val="24"/>
        </w:rPr>
        <w:t>,</w:t>
      </w:r>
    </w:p>
    <w:p w14:paraId="2CA83F50" w14:textId="00ABA2F7" w:rsidR="00287DAB" w:rsidRPr="00043337" w:rsidRDefault="00287DAB" w:rsidP="00917F1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eastAsia="MS Mincho" w:hAnsi="Times New Roman"/>
          <w:b/>
          <w:sz w:val="24"/>
          <w:szCs w:val="24"/>
          <w:lang w:eastAsia="pl-PL"/>
        </w:rPr>
      </w:pPr>
      <w:bookmarkStart w:id="7" w:name="_Hlk69893588"/>
      <w:r w:rsidRPr="00043337">
        <w:rPr>
          <w:rFonts w:ascii="Times New Roman" w:hAnsi="Times New Roman"/>
          <w:color w:val="000000"/>
          <w:sz w:val="24"/>
          <w:szCs w:val="24"/>
        </w:rPr>
        <w:t xml:space="preserve">nr 5/2021 z dnia 12 marca 2021 r. w sprawie podziału nieruchomości </w:t>
      </w:r>
      <w:proofErr w:type="spellStart"/>
      <w:r w:rsidRPr="00043337">
        <w:rPr>
          <w:rFonts w:ascii="Times New Roman" w:hAnsi="Times New Roman"/>
          <w:color w:val="000000"/>
          <w:sz w:val="24"/>
          <w:szCs w:val="24"/>
        </w:rPr>
        <w:t>ozn</w:t>
      </w:r>
      <w:proofErr w:type="spellEnd"/>
      <w:r w:rsidRPr="0004333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43337">
        <w:rPr>
          <w:rFonts w:ascii="Times New Roman" w:hAnsi="Times New Roman"/>
          <w:color w:val="000000"/>
          <w:sz w:val="24"/>
          <w:szCs w:val="24"/>
        </w:rPr>
        <w:t>geodez</w:t>
      </w:r>
      <w:proofErr w:type="spellEnd"/>
      <w:r w:rsidRPr="00043337">
        <w:rPr>
          <w:rFonts w:ascii="Times New Roman" w:hAnsi="Times New Roman"/>
          <w:color w:val="000000"/>
          <w:sz w:val="24"/>
          <w:szCs w:val="24"/>
        </w:rPr>
        <w:t xml:space="preserve">. jako </w:t>
      </w:r>
      <w:r w:rsidR="0009312B">
        <w:rPr>
          <w:rFonts w:ascii="Times New Roman" w:hAnsi="Times New Roman"/>
          <w:color w:val="000000"/>
          <w:sz w:val="24"/>
          <w:szCs w:val="24"/>
        </w:rPr>
        <w:br/>
      </w:r>
      <w:r w:rsidRPr="00043337">
        <w:rPr>
          <w:rFonts w:ascii="Times New Roman" w:hAnsi="Times New Roman"/>
          <w:color w:val="000000"/>
          <w:sz w:val="24"/>
          <w:szCs w:val="24"/>
        </w:rPr>
        <w:t>dz. nr 12 (AM-16), obręb Jurandów (WM.6831.6.2021.BB)</w:t>
      </w:r>
      <w:r w:rsidR="005A2C10">
        <w:rPr>
          <w:rFonts w:ascii="Times New Roman" w:hAnsi="Times New Roman"/>
          <w:color w:val="000000"/>
          <w:sz w:val="24"/>
          <w:szCs w:val="24"/>
        </w:rPr>
        <w:t>,</w:t>
      </w:r>
    </w:p>
    <w:bookmarkEnd w:id="7"/>
    <w:p w14:paraId="4D91987C" w14:textId="34A08A4E" w:rsidR="00287DAB" w:rsidRPr="00043337" w:rsidRDefault="00287DAB" w:rsidP="00917F1B">
      <w:pPr>
        <w:numPr>
          <w:ilvl w:val="0"/>
          <w:numId w:val="47"/>
        </w:numPr>
        <w:jc w:val="both"/>
        <w:rPr>
          <w:bCs/>
          <w:lang w:val="x-none"/>
        </w:rPr>
      </w:pPr>
      <w:r w:rsidRPr="00043337">
        <w:rPr>
          <w:bCs/>
        </w:rPr>
        <w:t>n</w:t>
      </w:r>
      <w:r w:rsidRPr="00043337">
        <w:rPr>
          <w:bCs/>
          <w:lang w:val="x-none"/>
        </w:rPr>
        <w:t xml:space="preserve">r </w:t>
      </w:r>
      <w:r w:rsidRPr="00043337">
        <w:rPr>
          <w:bCs/>
        </w:rPr>
        <w:t>6</w:t>
      </w:r>
      <w:r w:rsidRPr="00043337">
        <w:rPr>
          <w:bCs/>
          <w:lang w:val="x-none"/>
        </w:rPr>
        <w:t xml:space="preserve">/2021 z dnia 12 marca 2021 r. w sprawie podziału nieruchomości </w:t>
      </w:r>
      <w:proofErr w:type="spellStart"/>
      <w:r w:rsidRPr="00043337">
        <w:rPr>
          <w:bCs/>
          <w:lang w:val="x-none"/>
        </w:rPr>
        <w:t>ozn</w:t>
      </w:r>
      <w:proofErr w:type="spellEnd"/>
      <w:r w:rsidRPr="00043337">
        <w:rPr>
          <w:bCs/>
          <w:lang w:val="x-none"/>
        </w:rPr>
        <w:t xml:space="preserve">. </w:t>
      </w:r>
      <w:proofErr w:type="spellStart"/>
      <w:r w:rsidRPr="00043337">
        <w:rPr>
          <w:bCs/>
          <w:lang w:val="x-none"/>
        </w:rPr>
        <w:t>geodez</w:t>
      </w:r>
      <w:proofErr w:type="spellEnd"/>
      <w:r w:rsidRPr="00043337">
        <w:rPr>
          <w:bCs/>
          <w:lang w:val="x-none"/>
        </w:rPr>
        <w:t xml:space="preserve">. jako </w:t>
      </w:r>
      <w:r w:rsidR="0009312B">
        <w:rPr>
          <w:bCs/>
          <w:lang w:val="x-none"/>
        </w:rPr>
        <w:br/>
      </w:r>
      <w:r w:rsidRPr="00043337">
        <w:rPr>
          <w:bCs/>
          <w:lang w:val="x-none"/>
        </w:rPr>
        <w:t xml:space="preserve">dz. nr </w:t>
      </w:r>
      <w:r w:rsidRPr="00043337">
        <w:rPr>
          <w:bCs/>
        </w:rPr>
        <w:t>19/6</w:t>
      </w:r>
      <w:r w:rsidRPr="00043337">
        <w:rPr>
          <w:bCs/>
          <w:lang w:val="x-none"/>
        </w:rPr>
        <w:t xml:space="preserve"> (AM-</w:t>
      </w:r>
      <w:r w:rsidRPr="00043337">
        <w:rPr>
          <w:bCs/>
        </w:rPr>
        <w:t>3</w:t>
      </w:r>
      <w:r w:rsidRPr="00043337">
        <w:rPr>
          <w:bCs/>
          <w:lang w:val="x-none"/>
        </w:rPr>
        <w:t xml:space="preserve">), obręb </w:t>
      </w:r>
      <w:r w:rsidRPr="00043337">
        <w:rPr>
          <w:bCs/>
        </w:rPr>
        <w:t>Centrum</w:t>
      </w:r>
      <w:r w:rsidRPr="00043337">
        <w:rPr>
          <w:bCs/>
          <w:lang w:val="x-none"/>
        </w:rPr>
        <w:t xml:space="preserve"> (WM.6831.</w:t>
      </w:r>
      <w:r w:rsidRPr="00043337">
        <w:rPr>
          <w:bCs/>
        </w:rPr>
        <w:t>7</w:t>
      </w:r>
      <w:r w:rsidRPr="00043337">
        <w:rPr>
          <w:bCs/>
          <w:lang w:val="x-none"/>
        </w:rPr>
        <w:t>.2021.BB).</w:t>
      </w:r>
    </w:p>
    <w:p w14:paraId="1FB4E80B" w14:textId="77777777" w:rsidR="00287DAB" w:rsidRPr="00043337" w:rsidRDefault="00287DAB" w:rsidP="00043337">
      <w:pPr>
        <w:jc w:val="both"/>
      </w:pPr>
    </w:p>
    <w:p w14:paraId="7A36BA7F" w14:textId="61F2B3DA" w:rsidR="00287DAB" w:rsidRPr="00043337" w:rsidRDefault="0009312B" w:rsidP="00043337">
      <w:pPr>
        <w:jc w:val="both"/>
        <w:rPr>
          <w:b/>
        </w:rPr>
      </w:pPr>
      <w:r>
        <w:rPr>
          <w:b/>
        </w:rPr>
        <w:t>3</w:t>
      </w:r>
      <w:r w:rsidR="00287DAB" w:rsidRPr="00043337">
        <w:rPr>
          <w:b/>
        </w:rPr>
        <w:t>. Różne:</w:t>
      </w:r>
    </w:p>
    <w:p w14:paraId="209D8570" w14:textId="77777777" w:rsidR="00287DAB" w:rsidRPr="00043337" w:rsidRDefault="00287DAB" w:rsidP="00917F1B">
      <w:pPr>
        <w:numPr>
          <w:ilvl w:val="0"/>
          <w:numId w:val="42"/>
        </w:numPr>
        <w:jc w:val="both"/>
      </w:pPr>
      <w:r w:rsidRPr="00043337">
        <w:t>wydano zaświadczenia wraz z informacją o wysokości opłaty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gruntów, dla budynków przy:</w:t>
      </w:r>
    </w:p>
    <w:p w14:paraId="5614D15C" w14:textId="53978AFC" w:rsidR="00287DAB" w:rsidRPr="00043337" w:rsidRDefault="00287DAB" w:rsidP="00917F1B">
      <w:pPr>
        <w:numPr>
          <w:ilvl w:val="0"/>
          <w:numId w:val="44"/>
        </w:numPr>
        <w:ind w:left="1134"/>
        <w:jc w:val="both"/>
      </w:pPr>
      <w:r w:rsidRPr="00043337">
        <w:t>pl. Bolesława Chrobrego 11,11a - szt. 17</w:t>
      </w:r>
      <w:r w:rsidR="005A2C10">
        <w:t>,</w:t>
      </w:r>
    </w:p>
    <w:p w14:paraId="77B08EAF" w14:textId="77BBDAA8" w:rsidR="00287DAB" w:rsidRPr="00043337" w:rsidRDefault="00287DAB" w:rsidP="00917F1B">
      <w:pPr>
        <w:numPr>
          <w:ilvl w:val="0"/>
          <w:numId w:val="44"/>
        </w:numPr>
        <w:ind w:left="1134"/>
        <w:jc w:val="both"/>
      </w:pPr>
      <w:r w:rsidRPr="00043337">
        <w:t>ul. Lutycka 11 - szt. 10</w:t>
      </w:r>
      <w:r w:rsidR="005A2C10">
        <w:t>,</w:t>
      </w:r>
    </w:p>
    <w:p w14:paraId="4B5ECEBA" w14:textId="7CC06706" w:rsidR="00287DAB" w:rsidRPr="00043337" w:rsidRDefault="00287DAB" w:rsidP="00917F1B">
      <w:pPr>
        <w:numPr>
          <w:ilvl w:val="0"/>
          <w:numId w:val="44"/>
        </w:numPr>
        <w:ind w:left="1134"/>
        <w:jc w:val="both"/>
      </w:pPr>
      <w:r w:rsidRPr="00043337">
        <w:t>ul. Jana Pawła II 1, 5 - szt. 4</w:t>
      </w:r>
      <w:r w:rsidR="005A2C10">
        <w:t>,</w:t>
      </w:r>
    </w:p>
    <w:p w14:paraId="0F2D98DB" w14:textId="5590838F" w:rsidR="00287DAB" w:rsidRPr="00043337" w:rsidRDefault="00287DAB" w:rsidP="00917F1B">
      <w:pPr>
        <w:numPr>
          <w:ilvl w:val="0"/>
          <w:numId w:val="42"/>
        </w:numPr>
        <w:jc w:val="both"/>
      </w:pPr>
      <w:r w:rsidRPr="00043337">
        <w:t>wydano 4 zaświadczenia o wysokości opłaty rocznej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 dla nowych właścicieli lokali</w:t>
      </w:r>
      <w:r w:rsidR="005A2C10">
        <w:t>,</w:t>
      </w:r>
    </w:p>
    <w:p w14:paraId="634DB085" w14:textId="28204B06" w:rsidR="00287DAB" w:rsidRPr="00043337" w:rsidRDefault="00287DAB" w:rsidP="00917F1B">
      <w:pPr>
        <w:numPr>
          <w:ilvl w:val="0"/>
          <w:numId w:val="42"/>
        </w:numPr>
        <w:ind w:left="708"/>
        <w:jc w:val="both"/>
      </w:pPr>
      <w:r w:rsidRPr="00043337">
        <w:t>wydano 3 zaświadczenia o udzieleniu pomocy publicznej w związku z  przekształceniem prawa użytkowania wieczystego w prawo własności</w:t>
      </w:r>
      <w:r w:rsidR="005A2C10">
        <w:t>,</w:t>
      </w:r>
    </w:p>
    <w:p w14:paraId="3679C98A" w14:textId="44EA8FA6" w:rsidR="00287DAB" w:rsidRPr="00043337" w:rsidRDefault="00287DAB" w:rsidP="00917F1B">
      <w:pPr>
        <w:numPr>
          <w:ilvl w:val="0"/>
          <w:numId w:val="42"/>
        </w:numPr>
        <w:ind w:left="708"/>
        <w:jc w:val="both"/>
      </w:pPr>
      <w:r w:rsidRPr="00043337">
        <w:t>udzielono bonifikaty w wysokości 50% od opłaty rocznej z tytułu przekształcenia, o którym mowa w ustawie z dnia 20 lipca 2018 r. o przekształceniu prawa użytkowania wieczystego gruntów zabudowanych na cele mieszkaniowe w prawo własności tych gruntów, zgodnie z Uchwałą Nr III/24/2018 Rady Miejskiej w Kłodzku z dnia 19 grudnia 2018 r. w sprawie określenia warunków udzielania oraz wysokość stawek procentowych bonifikat od opłat z tytułu przekształcenia prawa użytkowania wieczystego w prawo własności gruntów zabudowanych na cele mieszkaniowe stanowiących własność Gminy Miejskiej Kłodzko</w:t>
      </w:r>
      <w:r w:rsidR="005A2C10">
        <w:t>,</w:t>
      </w:r>
    </w:p>
    <w:p w14:paraId="79358A32" w14:textId="0785541F" w:rsidR="00287DAB" w:rsidRPr="00043337" w:rsidRDefault="00287DAB" w:rsidP="00917F1B">
      <w:pPr>
        <w:pStyle w:val="Akapitzlist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>operaty szacunkowe dla dz. nr 11/2, 11/5, 11/6, 10/7, 10/8 (AM-4) obręb Kukułka – działki na Sowiej</w:t>
      </w:r>
      <w:r w:rsidR="005A2C10">
        <w:rPr>
          <w:rFonts w:ascii="Times New Roman" w:hAnsi="Times New Roman"/>
          <w:sz w:val="24"/>
          <w:szCs w:val="24"/>
        </w:rPr>
        <w:t>,</w:t>
      </w:r>
    </w:p>
    <w:p w14:paraId="1603A2EB" w14:textId="05BA9607" w:rsidR="00287DAB" w:rsidRPr="00043337" w:rsidRDefault="00287DAB" w:rsidP="00917F1B">
      <w:pPr>
        <w:pStyle w:val="Akapitzlist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przygotowano dokumenty do umowy użyczenia w celu ustawienia pojemników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na odpady wraz z możliwością budowy boksu śmietnikowego Wspólnot Mieszkaniowych przy Korytowskiej 18-18a, 20-20a, 22-22a, 24-24a, 26-26a i 28-28a – pow. 32 m2 dz. nr 141/3 (AM-4) obręb Nowy Świat</w:t>
      </w:r>
      <w:r w:rsidR="005A2C10">
        <w:rPr>
          <w:rFonts w:ascii="Times New Roman" w:hAnsi="Times New Roman"/>
          <w:sz w:val="24"/>
          <w:szCs w:val="24"/>
        </w:rPr>
        <w:t>,</w:t>
      </w:r>
    </w:p>
    <w:p w14:paraId="248DC380" w14:textId="2A2176EB" w:rsidR="00287DAB" w:rsidRPr="00043337" w:rsidRDefault="00287DAB" w:rsidP="00917F1B">
      <w:pPr>
        <w:pStyle w:val="Akapitzlist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protokół uzgodnień – darowizna nieruchomości dz. 1/10, (AM-33), ob. Leszczyna </w:t>
      </w:r>
      <w:r w:rsidR="00A55B42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na rzecz Skarbu Państwa w celu budowy nowej siedziby Komendy Powiatowej Państwowej Straży Pożarnej i Jednostki Ratowniczo Gaśniczej</w:t>
      </w:r>
      <w:r w:rsidR="005A2C10">
        <w:rPr>
          <w:rFonts w:ascii="Times New Roman" w:hAnsi="Times New Roman"/>
          <w:sz w:val="24"/>
          <w:szCs w:val="24"/>
        </w:rPr>
        <w:t>,</w:t>
      </w:r>
    </w:p>
    <w:p w14:paraId="6D91CCD4" w14:textId="77777777" w:rsidR="00287DAB" w:rsidRPr="00043337" w:rsidRDefault="00287DAB" w:rsidP="00917F1B">
      <w:pPr>
        <w:pStyle w:val="Akapitzlist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>przygotowano dokumenty do  umowy użyczenia na czas oznaczony 3 lat w celu polepszenia zagospodarowania nieruchomości przyległej wraz z możliwością ustawienia pojemników na odpady oraz wykonania zabudowy - Wspólnota Mieszkaniowa przy Okrzei 6 – pow. 107 m2 dz. nr 59/2 (AM-2) obręb Centrum;</w:t>
      </w:r>
    </w:p>
    <w:p w14:paraId="0D6BDE39" w14:textId="39BD9C18" w:rsidR="00287DAB" w:rsidRPr="00043337" w:rsidRDefault="00287DAB" w:rsidP="00917F1B">
      <w:pPr>
        <w:pStyle w:val="Akapitzlist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lastRenderedPageBreak/>
        <w:t xml:space="preserve">odpowiedzi na pisma w sprawie użyczenia terenu  i lokalizacji wiat śmietnikowych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dla mieszkańców Wspólnot Mieszkaniowych przy Lutyckiej 14, Bohaterów Getta 3 i 5, Bohaterów Getta 5a, Rzepichy 10, Czeska (dz. 19/23)</w:t>
      </w:r>
      <w:r w:rsidR="005A2C10">
        <w:rPr>
          <w:rFonts w:ascii="Times New Roman" w:hAnsi="Times New Roman"/>
          <w:sz w:val="24"/>
          <w:szCs w:val="24"/>
        </w:rPr>
        <w:t>,</w:t>
      </w:r>
    </w:p>
    <w:p w14:paraId="7E38F843" w14:textId="1746E34C" w:rsidR="00287DAB" w:rsidRPr="00043337" w:rsidRDefault="00287DAB" w:rsidP="00917F1B">
      <w:pPr>
        <w:pStyle w:val="Akapitzlist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>wizja lokalna – śmietniki Bohaterów Getta 3, 5 i 5a, Czeska, Korytowska</w:t>
      </w:r>
      <w:r w:rsidR="005A2C10">
        <w:rPr>
          <w:rFonts w:ascii="Times New Roman" w:hAnsi="Times New Roman"/>
          <w:sz w:val="24"/>
          <w:szCs w:val="24"/>
        </w:rPr>
        <w:t>,</w:t>
      </w:r>
    </w:p>
    <w:p w14:paraId="6A990E16" w14:textId="7FCA300A" w:rsidR="00287DAB" w:rsidRPr="00043337" w:rsidRDefault="00287DAB" w:rsidP="00917F1B">
      <w:pPr>
        <w:pStyle w:val="Akapitzlist"/>
        <w:numPr>
          <w:ilvl w:val="0"/>
          <w:numId w:val="42"/>
        </w:numPr>
        <w:spacing w:line="276" w:lineRule="auto"/>
        <w:contextualSpacing w:val="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43337">
        <w:rPr>
          <w:rFonts w:ascii="Times New Roman" w:hAnsi="Times New Roman"/>
          <w:sz w:val="24"/>
          <w:szCs w:val="24"/>
        </w:rPr>
        <w:t>opracowano projekt decyzji</w:t>
      </w:r>
      <w:r w:rsidRPr="00043337">
        <w:rPr>
          <w:rFonts w:ascii="Times New Roman" w:hAnsi="Times New Roman"/>
          <w:color w:val="000000"/>
          <w:sz w:val="24"/>
          <w:szCs w:val="24"/>
        </w:rPr>
        <w:t xml:space="preserve"> odmownej </w:t>
      </w:r>
      <w:r w:rsidRPr="00043337">
        <w:rPr>
          <w:rFonts w:ascii="Times New Roman" w:hAnsi="Times New Roman"/>
          <w:sz w:val="24"/>
          <w:szCs w:val="24"/>
        </w:rPr>
        <w:t xml:space="preserve">w sprawie ustalenia warunków zabudowy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color w:val="000000"/>
          <w:sz w:val="24"/>
          <w:szCs w:val="24"/>
        </w:rPr>
        <w:t>dla zamierzenia obejmującego: budowę budynku usługowego wraz z niezbędną infrastrukturą techniczną, na działce nr 10/1 AM - 18 obręb Ustronie, jednostka ewidencyjna Kłodzko-miasto, w celu sporządzenia projektu decyzji</w:t>
      </w:r>
      <w:r w:rsidR="005A2C10">
        <w:rPr>
          <w:rFonts w:ascii="Times New Roman" w:hAnsi="Times New Roman"/>
          <w:color w:val="000000"/>
          <w:sz w:val="24"/>
          <w:szCs w:val="24"/>
        </w:rPr>
        <w:t>,</w:t>
      </w:r>
    </w:p>
    <w:p w14:paraId="0CBE43A1" w14:textId="015DF7C9" w:rsidR="00287DAB" w:rsidRPr="00043337" w:rsidRDefault="00287DAB" w:rsidP="00917F1B">
      <w:pPr>
        <w:pStyle w:val="Akapitzlist"/>
        <w:numPr>
          <w:ilvl w:val="0"/>
          <w:numId w:val="42"/>
        </w:numPr>
        <w:spacing w:line="276" w:lineRule="auto"/>
        <w:contextualSpacing w:val="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43337">
        <w:rPr>
          <w:rFonts w:ascii="Times New Roman" w:hAnsi="Times New Roman"/>
          <w:color w:val="000000"/>
          <w:sz w:val="24"/>
          <w:szCs w:val="24"/>
        </w:rPr>
        <w:t xml:space="preserve">zawiadomiono o zakończeniu postępowania dowodowego </w:t>
      </w:r>
      <w:r w:rsidRPr="00043337">
        <w:rPr>
          <w:rFonts w:ascii="Times New Roman" w:hAnsi="Times New Roman"/>
          <w:sz w:val="24"/>
          <w:szCs w:val="24"/>
        </w:rPr>
        <w:t xml:space="preserve">w sprawie ustalenia warunków zabudowy </w:t>
      </w:r>
      <w:r w:rsidRPr="00043337">
        <w:rPr>
          <w:rFonts w:ascii="Times New Roman" w:hAnsi="Times New Roman"/>
          <w:color w:val="000000"/>
          <w:sz w:val="24"/>
          <w:szCs w:val="24"/>
        </w:rPr>
        <w:t>dla zamierzenia obejmującego: budowę budynku usługowego wraz z niezbędną infrastrukturą techniczną, na działce nr 10/1 AM - 18 obręb Ustronie, jednostka ewidencyjna Kłodzko-miasto</w:t>
      </w:r>
      <w:r w:rsidR="005A2C10">
        <w:rPr>
          <w:rFonts w:ascii="Times New Roman" w:hAnsi="Times New Roman"/>
          <w:color w:val="000000"/>
          <w:sz w:val="24"/>
          <w:szCs w:val="24"/>
        </w:rPr>
        <w:t>,</w:t>
      </w:r>
    </w:p>
    <w:p w14:paraId="7A351E99" w14:textId="77777777" w:rsidR="00287DAB" w:rsidRPr="00043337" w:rsidRDefault="00287DAB" w:rsidP="00917F1B">
      <w:pPr>
        <w:pStyle w:val="Akapitzlist"/>
        <w:numPr>
          <w:ilvl w:val="0"/>
          <w:numId w:val="42"/>
        </w:numPr>
        <w:spacing w:line="276" w:lineRule="auto"/>
        <w:contextualSpacing w:val="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43337">
        <w:rPr>
          <w:rFonts w:ascii="Times New Roman" w:hAnsi="Times New Roman"/>
          <w:color w:val="000000"/>
          <w:sz w:val="24"/>
          <w:szCs w:val="24"/>
        </w:rPr>
        <w:t>wezwano do uzupełnienia wniosku o ustalenie warunków zabudowy dla  inwestycji obejmującej rozbudowę budynku usługowo-mieszkalnego na działce nr 5, AM-31 obręb Leszczyna, jednostka ewidencyjna Kłodzko-miasto.</w:t>
      </w:r>
    </w:p>
    <w:p w14:paraId="62E3CCBD" w14:textId="77777777" w:rsidR="00287DAB" w:rsidRPr="00043337" w:rsidRDefault="00287DAB" w:rsidP="0064215C">
      <w:pPr>
        <w:pStyle w:val="Akapitzlist"/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</w:p>
    <w:p w14:paraId="583263EC" w14:textId="77777777" w:rsidR="00287DAB" w:rsidRPr="00043337" w:rsidRDefault="00287DAB" w:rsidP="00043337">
      <w:pPr>
        <w:jc w:val="both"/>
        <w:rPr>
          <w:rFonts w:eastAsia="Times New Roman"/>
          <w:b/>
          <w:lang w:eastAsia="en-US"/>
        </w:rPr>
      </w:pPr>
      <w:r w:rsidRPr="00043337">
        <w:rPr>
          <w:rFonts w:eastAsia="Times New Roman"/>
          <w:b/>
          <w:lang w:eastAsia="en-US"/>
        </w:rPr>
        <w:t>VII. Ilość wydanych koncesji alkoholowych:</w:t>
      </w:r>
    </w:p>
    <w:p w14:paraId="203038D7" w14:textId="77777777" w:rsidR="00287DAB" w:rsidRPr="00043337" w:rsidRDefault="00287DAB" w:rsidP="00043337">
      <w:pPr>
        <w:jc w:val="both"/>
        <w:rPr>
          <w:rFonts w:eastAsia="Times New Roman"/>
          <w:b/>
          <w:lang w:eastAsia="en-US"/>
        </w:rPr>
      </w:pPr>
      <w:r w:rsidRPr="00043337">
        <w:t>W ww. okresie wydano:</w:t>
      </w:r>
    </w:p>
    <w:p w14:paraId="75015D5B" w14:textId="77777777" w:rsidR="00287DAB" w:rsidRPr="00043337" w:rsidRDefault="00287DAB" w:rsidP="00917F1B">
      <w:pPr>
        <w:numPr>
          <w:ilvl w:val="0"/>
          <w:numId w:val="36"/>
        </w:numPr>
        <w:jc w:val="both"/>
        <w:rPr>
          <w:rFonts w:eastAsia="Times New Roman"/>
          <w:lang w:eastAsia="en-US"/>
        </w:rPr>
      </w:pPr>
      <w:r w:rsidRPr="00043337">
        <w:rPr>
          <w:rFonts w:eastAsia="Times New Roman"/>
          <w:lang w:eastAsia="en-US"/>
        </w:rPr>
        <w:t>zezwolenia na sprzedaż napojów alkoholowych do 4,5 % i piwa – 2</w:t>
      </w:r>
    </w:p>
    <w:p w14:paraId="50675050" w14:textId="77777777" w:rsidR="00287DAB" w:rsidRPr="00043337" w:rsidRDefault="00287DAB" w:rsidP="00917F1B">
      <w:pPr>
        <w:numPr>
          <w:ilvl w:val="0"/>
          <w:numId w:val="36"/>
        </w:numPr>
        <w:jc w:val="both"/>
        <w:rPr>
          <w:rFonts w:eastAsia="Times New Roman"/>
          <w:lang w:eastAsia="en-US"/>
        </w:rPr>
      </w:pPr>
      <w:r w:rsidRPr="00043337">
        <w:rPr>
          <w:rFonts w:eastAsia="Times New Roman"/>
          <w:lang w:eastAsia="en-US"/>
        </w:rPr>
        <w:t xml:space="preserve">zezwolenia na sprzedaż napojów alkoholowych od 4,5% do 18%  – 2 </w:t>
      </w:r>
    </w:p>
    <w:p w14:paraId="2680E867" w14:textId="77777777" w:rsidR="00287DAB" w:rsidRPr="00043337" w:rsidRDefault="00287DAB" w:rsidP="00917F1B">
      <w:pPr>
        <w:numPr>
          <w:ilvl w:val="0"/>
          <w:numId w:val="36"/>
        </w:numPr>
        <w:jc w:val="both"/>
        <w:rPr>
          <w:rFonts w:eastAsia="Times New Roman"/>
          <w:lang w:eastAsia="en-US"/>
        </w:rPr>
      </w:pPr>
      <w:r w:rsidRPr="00043337">
        <w:rPr>
          <w:rFonts w:eastAsia="Times New Roman"/>
          <w:lang w:eastAsia="en-US"/>
        </w:rPr>
        <w:t xml:space="preserve">zezwolenia na sprzedaż napojów alkoholowych powyżej 18% – 2  </w:t>
      </w:r>
    </w:p>
    <w:p w14:paraId="3A607B01" w14:textId="77777777" w:rsidR="00287DAB" w:rsidRPr="00043337" w:rsidRDefault="00287DAB" w:rsidP="00917F1B">
      <w:pPr>
        <w:numPr>
          <w:ilvl w:val="0"/>
          <w:numId w:val="36"/>
        </w:numPr>
        <w:jc w:val="both"/>
        <w:rPr>
          <w:rFonts w:eastAsia="Times New Roman"/>
          <w:b/>
          <w:lang w:eastAsia="en-US"/>
        </w:rPr>
      </w:pPr>
      <w:r w:rsidRPr="00043337">
        <w:rPr>
          <w:rFonts w:eastAsia="Times New Roman"/>
          <w:lang w:eastAsia="en-US"/>
        </w:rPr>
        <w:t xml:space="preserve">jednorazowe zezwolenia – 0 </w:t>
      </w:r>
    </w:p>
    <w:p w14:paraId="225BA90F" w14:textId="77777777" w:rsidR="00287DAB" w:rsidRPr="00043337" w:rsidRDefault="00287DAB" w:rsidP="00043337">
      <w:pPr>
        <w:ind w:left="720"/>
        <w:jc w:val="both"/>
        <w:rPr>
          <w:b/>
        </w:rPr>
      </w:pPr>
    </w:p>
    <w:p w14:paraId="31717A2B" w14:textId="77777777" w:rsidR="00287DAB" w:rsidRPr="00043337" w:rsidRDefault="00287DAB" w:rsidP="00043337">
      <w:pPr>
        <w:jc w:val="both"/>
        <w:rPr>
          <w:rFonts w:eastAsia="Times New Roman"/>
          <w:b/>
        </w:rPr>
      </w:pPr>
      <w:r w:rsidRPr="00043337">
        <w:rPr>
          <w:rFonts w:eastAsia="Times New Roman"/>
          <w:b/>
        </w:rPr>
        <w:t xml:space="preserve">VIII. Ilość wydanych zezwoleń na wykreślenie z hipoteki umownej kaucyjnej </w:t>
      </w:r>
    </w:p>
    <w:p w14:paraId="696895AA" w14:textId="0CF796DD" w:rsidR="00287DAB" w:rsidRPr="00043337" w:rsidRDefault="00287DAB" w:rsidP="00043337">
      <w:pPr>
        <w:jc w:val="both"/>
        <w:rPr>
          <w:rFonts w:eastAsia="Times New Roman"/>
          <w:b/>
        </w:rPr>
      </w:pPr>
      <w:r w:rsidRPr="00043337">
        <w:t>W ww. okresie wydano następującą ilość zezwoleń</w:t>
      </w:r>
      <w:r w:rsidRPr="00043337">
        <w:rPr>
          <w:rFonts w:eastAsia="Times New Roman"/>
          <w:b/>
        </w:rPr>
        <w:t xml:space="preserve"> –  6</w:t>
      </w:r>
      <w:r w:rsidR="005A2C10">
        <w:rPr>
          <w:rFonts w:eastAsia="Times New Roman"/>
          <w:b/>
        </w:rPr>
        <w:t>.</w:t>
      </w:r>
    </w:p>
    <w:p w14:paraId="6C4296FD" w14:textId="77777777" w:rsidR="00287DAB" w:rsidRPr="00043337" w:rsidRDefault="00287DAB" w:rsidP="00043337">
      <w:pPr>
        <w:jc w:val="both"/>
        <w:rPr>
          <w:rFonts w:eastAsia="Times New Roman"/>
          <w:b/>
        </w:rPr>
      </w:pPr>
    </w:p>
    <w:p w14:paraId="51A747E4" w14:textId="77777777" w:rsidR="00287DAB" w:rsidRPr="00043337" w:rsidRDefault="00287DAB" w:rsidP="00043337">
      <w:pPr>
        <w:jc w:val="both"/>
        <w:rPr>
          <w:rFonts w:eastAsia="Times New Roman"/>
          <w:b/>
        </w:rPr>
      </w:pPr>
      <w:r w:rsidRPr="00043337">
        <w:rPr>
          <w:rFonts w:eastAsia="Times New Roman"/>
          <w:b/>
        </w:rPr>
        <w:t xml:space="preserve">IX. Ilość wydanych nowych/aktualizowanych licencji TAXI </w:t>
      </w:r>
    </w:p>
    <w:p w14:paraId="197DE9E5" w14:textId="116362A6" w:rsidR="00287DAB" w:rsidRPr="00043337" w:rsidRDefault="00287DAB" w:rsidP="00043337">
      <w:pPr>
        <w:jc w:val="both"/>
        <w:rPr>
          <w:rFonts w:eastAsia="Times New Roman"/>
        </w:rPr>
      </w:pPr>
      <w:r w:rsidRPr="00043337">
        <w:t>W ww. okresie wydano następującą ilość licencji</w:t>
      </w:r>
      <w:r w:rsidRPr="00043337">
        <w:rPr>
          <w:rFonts w:eastAsia="Times New Roman"/>
          <w:b/>
        </w:rPr>
        <w:t xml:space="preserve"> </w:t>
      </w:r>
      <w:r w:rsidRPr="00043337">
        <w:rPr>
          <w:rFonts w:eastAsia="Times New Roman"/>
        </w:rPr>
        <w:t xml:space="preserve">– </w:t>
      </w:r>
      <w:r w:rsidRPr="00043337">
        <w:rPr>
          <w:rFonts w:eastAsia="Times New Roman"/>
          <w:b/>
          <w:bCs/>
        </w:rPr>
        <w:t>1</w:t>
      </w:r>
      <w:r w:rsidR="005A2C10">
        <w:rPr>
          <w:rFonts w:eastAsia="Times New Roman"/>
          <w:b/>
          <w:bCs/>
        </w:rPr>
        <w:t>.</w:t>
      </w:r>
    </w:p>
    <w:p w14:paraId="0E82B788" w14:textId="77777777" w:rsidR="00287DAB" w:rsidRPr="00043337" w:rsidRDefault="00287DAB" w:rsidP="00043337">
      <w:pPr>
        <w:jc w:val="both"/>
        <w:rPr>
          <w:b/>
        </w:rPr>
      </w:pPr>
    </w:p>
    <w:p w14:paraId="47C79EDE" w14:textId="77777777" w:rsidR="00287DAB" w:rsidRPr="00043337" w:rsidRDefault="00287DAB" w:rsidP="00043337">
      <w:pPr>
        <w:jc w:val="both"/>
        <w:rPr>
          <w:b/>
        </w:rPr>
      </w:pPr>
      <w:r w:rsidRPr="00043337">
        <w:rPr>
          <w:b/>
        </w:rPr>
        <w:t>X. Wydano wypisy i wyrysy:</w:t>
      </w:r>
    </w:p>
    <w:p w14:paraId="502688E8" w14:textId="7AE7E77A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10/11, AM – 17, obręb Ustronie w Kłodzku (WMVI 6727.37.2021),</w:t>
      </w:r>
    </w:p>
    <w:p w14:paraId="715F1973" w14:textId="2DA83912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55/20, nr 55/21, AM – 6, obręb Jurandów w Kłodzku (WMVI 6727.38.2021),</w:t>
      </w:r>
    </w:p>
    <w:p w14:paraId="68604391" w14:textId="29A223DC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55/15, nr 55/12, nr 55/13, AM – 6, obręb Jurandów w Kłodzku (WMVI 6727.39.2021),</w:t>
      </w:r>
    </w:p>
    <w:p w14:paraId="500CF601" w14:textId="4C466ADD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4/6 AM – 1, obręb Zacisze w Kłodzku (WMVI 6727.41.2021),</w:t>
      </w:r>
    </w:p>
    <w:p w14:paraId="1C466686" w14:textId="447E861D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65/3, AM – 1, obręb Zacisze w Kłodzku (WMVI 6727.42.2021),</w:t>
      </w:r>
    </w:p>
    <w:p w14:paraId="53D7D435" w14:textId="44EBDA9B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17/10, AM – 3, obręb Jurandów w Kłodzku (WMVI 6727.44.2021),</w:t>
      </w:r>
    </w:p>
    <w:p w14:paraId="19F4D191" w14:textId="272E3E82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16/10, AM – 12, obręb Jurandów w Kłodzku (WMVI 6727.45.2021),</w:t>
      </w:r>
    </w:p>
    <w:p w14:paraId="6018791F" w14:textId="3420BEAB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2/40, AM – 7, obręb Stadion w Kłodzku (WMVI 6727.46.2021),</w:t>
      </w:r>
    </w:p>
    <w:p w14:paraId="25EB851D" w14:textId="673F7DDC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2/1, nr 5/6, nr 5/7, AM – 2, obręb  Ustronie w Kłodzku (WMVI 6727.47.2021),</w:t>
      </w:r>
    </w:p>
    <w:p w14:paraId="575E5DC2" w14:textId="09CC55AA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lastRenderedPageBreak/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3/89, nr 3/90, AM – 2, obręb Ptasia Góra w Kłodzku (WMVI 6727.48.2021),</w:t>
      </w:r>
    </w:p>
    <w:p w14:paraId="5A3FCC78" w14:textId="7EFF0E15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116, AM – 4, obręb Zacisze w Kłodzku (WMVI 6727.49.2021),</w:t>
      </w:r>
    </w:p>
    <w:p w14:paraId="5C93EE22" w14:textId="19CC25BB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16/12, AM - 2, obręb Ptasia Góra w Kłodzku (WMVI 6727 50.2021),</w:t>
      </w:r>
    </w:p>
    <w:p w14:paraId="322386B0" w14:textId="47D03234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11/3, AM – 10, obręb Jurandów w Kłodzku  (WMVI 6727.51.2021),</w:t>
      </w:r>
    </w:p>
    <w:p w14:paraId="17F2DCD7" w14:textId="1922C25F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90/6, AM – 2, obręb Centrum w Kłodzku  (WMVI 6727.52.2021),</w:t>
      </w:r>
    </w:p>
    <w:p w14:paraId="5B0EE1D8" w14:textId="658762F1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19, AM – 1, obręb Nowe Miasto w Kłodzku  (WMVI 6727.53.2021),</w:t>
      </w:r>
    </w:p>
    <w:p w14:paraId="64FB0F15" w14:textId="15EBACBE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1/33, AM – 18, obręb Ustronie w Kłodzku  (WMVI 6727.54.2021),</w:t>
      </w:r>
    </w:p>
    <w:p w14:paraId="0E7E7CE3" w14:textId="0D4EABCD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10/11, AM – 17, obręb Ustronie w Kłodzku  (WMVI 6727.55.2021),</w:t>
      </w:r>
    </w:p>
    <w:p w14:paraId="2589C54B" w14:textId="1E21827C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11/5, AM – 29, obręb Leszczyna w Kłodzku  (WMVI 6727.56.2021),</w:t>
      </w:r>
    </w:p>
    <w:p w14:paraId="2B6AC421" w14:textId="2DE9DFB1" w:rsidR="00287DAB" w:rsidRPr="00E80F3C" w:rsidRDefault="00287DAB" w:rsidP="00E80F3C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043337">
        <w:rPr>
          <w:rFonts w:ascii="Times New Roman" w:hAnsi="Times New Roman"/>
          <w:sz w:val="24"/>
          <w:szCs w:val="24"/>
        </w:rPr>
        <w:t>wyrys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z miejscowego planu zagospodarowania przestrzennego dla  działki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nr 21/12, AM – 11, obręb Jurandów w Kłodzku  (WMVI 6727.57.2021).</w:t>
      </w:r>
    </w:p>
    <w:p w14:paraId="39926218" w14:textId="77777777" w:rsidR="00287DAB" w:rsidRPr="00043337" w:rsidRDefault="00287DAB" w:rsidP="00043337">
      <w:pPr>
        <w:jc w:val="both"/>
        <w:rPr>
          <w:b/>
        </w:rPr>
      </w:pPr>
    </w:p>
    <w:p w14:paraId="3FCA0B6F" w14:textId="77777777" w:rsidR="00287DAB" w:rsidRPr="00043337" w:rsidRDefault="00287DAB" w:rsidP="00043337">
      <w:pPr>
        <w:jc w:val="both"/>
        <w:rPr>
          <w:b/>
        </w:rPr>
      </w:pPr>
      <w:r w:rsidRPr="00043337">
        <w:rPr>
          <w:b/>
        </w:rPr>
        <w:t>XI. Wydano następujące opinie urbanistyczne:</w:t>
      </w:r>
    </w:p>
    <w:p w14:paraId="45257D90" w14:textId="77777777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zaświadczenie Burmistrza Miasta  w sprawie zgodności  zamierzonego sposobu użytkowania obiektu budowlanego z ustaleniami obowiązującego </w:t>
      </w:r>
      <w:proofErr w:type="spellStart"/>
      <w:r w:rsidRPr="00043337">
        <w:rPr>
          <w:rFonts w:ascii="Times New Roman" w:hAnsi="Times New Roman"/>
          <w:sz w:val="24"/>
          <w:szCs w:val="24"/>
        </w:rPr>
        <w:t>mpzp</w:t>
      </w:r>
      <w:proofErr w:type="spellEnd"/>
      <w:r w:rsidRPr="00043337">
        <w:rPr>
          <w:rFonts w:ascii="Times New Roman" w:hAnsi="Times New Roman"/>
          <w:sz w:val="24"/>
          <w:szCs w:val="24"/>
        </w:rPr>
        <w:t>  dla działki nr  90/2, AM –1, obręb Centrum w Kłodzku (WM VI 6727.40.2021),</w:t>
      </w:r>
    </w:p>
    <w:p w14:paraId="4A4EC7CA" w14:textId="77777777" w:rsidR="00287DAB" w:rsidRPr="00043337" w:rsidRDefault="00287DAB" w:rsidP="00917F1B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zaświadczenie Burmistrza Miasta  w sprawie zgodności  zamierzonego sposobu użytkowania obiektu budowlanego z ustaleniami obowiązującego </w:t>
      </w:r>
      <w:proofErr w:type="spellStart"/>
      <w:r w:rsidRPr="00043337">
        <w:rPr>
          <w:rFonts w:ascii="Times New Roman" w:hAnsi="Times New Roman"/>
          <w:sz w:val="24"/>
          <w:szCs w:val="24"/>
        </w:rPr>
        <w:t>mpzp</w:t>
      </w:r>
      <w:proofErr w:type="spellEnd"/>
      <w:r w:rsidRPr="00043337">
        <w:rPr>
          <w:rFonts w:ascii="Times New Roman" w:hAnsi="Times New Roman"/>
          <w:sz w:val="24"/>
          <w:szCs w:val="24"/>
        </w:rPr>
        <w:t>  dla działki nr 144/39, AM –2, obręb Nowe Miasto w Kłodzku (WM VI 6727.43.2021).</w:t>
      </w:r>
    </w:p>
    <w:p w14:paraId="5D4979E8" w14:textId="77777777" w:rsidR="00287DAB" w:rsidRPr="00E80F3C" w:rsidRDefault="00287DAB" w:rsidP="00E80F3C">
      <w:pPr>
        <w:ind w:left="720"/>
        <w:jc w:val="both"/>
        <w:rPr>
          <w:b/>
        </w:rPr>
      </w:pPr>
    </w:p>
    <w:p w14:paraId="66D6ADCB" w14:textId="77777777" w:rsidR="00287DAB" w:rsidRPr="00043337" w:rsidRDefault="00287DAB" w:rsidP="00043337">
      <w:pPr>
        <w:spacing w:after="120"/>
        <w:jc w:val="both"/>
        <w:rPr>
          <w:b/>
          <w:bCs/>
        </w:rPr>
      </w:pPr>
      <w:r w:rsidRPr="00043337">
        <w:rPr>
          <w:b/>
          <w:bCs/>
        </w:rPr>
        <w:t>XII. Informacje z zakresu mieszkaniowego zasobu gminnego:   </w:t>
      </w:r>
    </w:p>
    <w:p w14:paraId="54D62FE5" w14:textId="77777777" w:rsidR="00287DAB" w:rsidRPr="00043337" w:rsidRDefault="00287DAB" w:rsidP="00043337">
      <w:pPr>
        <w:jc w:val="both"/>
      </w:pPr>
      <w:r w:rsidRPr="00043337">
        <w:t>W okresie pomiędzy  10.03.2021 r.  -  09.04.2021 r.  Burmistrz miasta Kłodzka rozpatrzył następujące sprawy</w:t>
      </w:r>
      <w:r w:rsidRPr="00043337">
        <w:rPr>
          <w:bCs/>
        </w:rPr>
        <w:t xml:space="preserve">:                  </w:t>
      </w:r>
      <w:r w:rsidRPr="00043337">
        <w:rPr>
          <w:b/>
        </w:rPr>
        <w:t xml:space="preserve">    </w:t>
      </w:r>
      <w:r w:rsidRPr="00043337">
        <w:t xml:space="preserve">  </w:t>
      </w:r>
    </w:p>
    <w:p w14:paraId="37F8344A" w14:textId="77777777" w:rsidR="00287DAB" w:rsidRPr="00043337" w:rsidRDefault="00287DAB" w:rsidP="00917F1B">
      <w:pPr>
        <w:numPr>
          <w:ilvl w:val="0"/>
          <w:numId w:val="52"/>
        </w:numPr>
        <w:jc w:val="both"/>
      </w:pPr>
      <w:r w:rsidRPr="00043337">
        <w:t>wyraził zgodę na przedłużenie umowy najmu  socjalnego lokalu gminnego w jednym przypadku.</w:t>
      </w:r>
    </w:p>
    <w:p w14:paraId="7DBF635E" w14:textId="77777777" w:rsidR="00287DAB" w:rsidRPr="00043337" w:rsidRDefault="00287DAB" w:rsidP="00043337">
      <w:pPr>
        <w:jc w:val="both"/>
      </w:pPr>
    </w:p>
    <w:p w14:paraId="3253F766" w14:textId="77777777" w:rsidR="00287DAB" w:rsidRPr="00043337" w:rsidRDefault="00287DAB" w:rsidP="00043337">
      <w:pPr>
        <w:spacing w:after="120" w:line="276" w:lineRule="auto"/>
        <w:jc w:val="both"/>
        <w:rPr>
          <w:b/>
        </w:rPr>
      </w:pPr>
      <w:r w:rsidRPr="00043337">
        <w:rPr>
          <w:b/>
        </w:rPr>
        <w:t>XIII. Sprawy dotyczące wspólnot mieszkaniowych:</w:t>
      </w:r>
    </w:p>
    <w:p w14:paraId="5A46CD69" w14:textId="2CCC286D" w:rsidR="00287DAB" w:rsidRPr="00043337" w:rsidRDefault="00287DAB" w:rsidP="00917F1B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>Podpisano 15 uchwał</w:t>
      </w:r>
      <w:r w:rsidR="005A2C10">
        <w:rPr>
          <w:rFonts w:ascii="Times New Roman" w:hAnsi="Times New Roman"/>
          <w:sz w:val="24"/>
          <w:szCs w:val="24"/>
        </w:rPr>
        <w:t>.</w:t>
      </w:r>
    </w:p>
    <w:p w14:paraId="69430850" w14:textId="77777777" w:rsidR="00287DAB" w:rsidRPr="00043337" w:rsidRDefault="00287DAB" w:rsidP="00917F1B">
      <w:pPr>
        <w:numPr>
          <w:ilvl w:val="0"/>
          <w:numId w:val="48"/>
        </w:numPr>
        <w:spacing w:line="276" w:lineRule="auto"/>
        <w:jc w:val="both"/>
      </w:pPr>
      <w:r w:rsidRPr="00043337">
        <w:t>Przeprowadzono analizę kosztów związanych z remontami w 2 budynkach wspólnot mieszkaniowych,</w:t>
      </w:r>
    </w:p>
    <w:p w14:paraId="4BA2D6BA" w14:textId="29F5FA03" w:rsidR="00287DAB" w:rsidRPr="00043337" w:rsidRDefault="00287DAB" w:rsidP="00917F1B">
      <w:pPr>
        <w:numPr>
          <w:ilvl w:val="0"/>
          <w:numId w:val="48"/>
        </w:numPr>
        <w:spacing w:line="276" w:lineRule="auto"/>
        <w:jc w:val="both"/>
      </w:pPr>
      <w:r w:rsidRPr="00043337">
        <w:t>Przeprowadzono analizę 15 sprawozdań finansowych za 2020 r</w:t>
      </w:r>
      <w:r w:rsidR="005A2C10">
        <w:t>.</w:t>
      </w:r>
    </w:p>
    <w:p w14:paraId="41148C77" w14:textId="77777777" w:rsidR="00287DAB" w:rsidRPr="00043337" w:rsidRDefault="00287DAB" w:rsidP="00917F1B">
      <w:pPr>
        <w:numPr>
          <w:ilvl w:val="0"/>
          <w:numId w:val="48"/>
        </w:numPr>
        <w:spacing w:line="276" w:lineRule="auto"/>
        <w:jc w:val="both"/>
      </w:pPr>
      <w:r w:rsidRPr="00043337">
        <w:t>Udzielanie informacji  z zakresu wspólnot mieszkaniowych.</w:t>
      </w:r>
    </w:p>
    <w:p w14:paraId="3AB00E98" w14:textId="77777777" w:rsidR="00287DAB" w:rsidRPr="00043337" w:rsidRDefault="00287DAB" w:rsidP="00043337">
      <w:pPr>
        <w:jc w:val="both"/>
        <w:rPr>
          <w:b/>
        </w:rPr>
      </w:pPr>
    </w:p>
    <w:p w14:paraId="0F2CA1A2" w14:textId="77777777" w:rsidR="00287DAB" w:rsidRPr="00043337" w:rsidRDefault="00287DAB" w:rsidP="00043337">
      <w:pPr>
        <w:spacing w:line="276" w:lineRule="auto"/>
        <w:jc w:val="both"/>
        <w:rPr>
          <w:b/>
        </w:rPr>
      </w:pPr>
      <w:r w:rsidRPr="00043337">
        <w:rPr>
          <w:b/>
        </w:rPr>
        <w:t xml:space="preserve">XIV. Informacje z zakresu gospodarki mieszkaniowej: </w:t>
      </w:r>
    </w:p>
    <w:p w14:paraId="3E41711C" w14:textId="77777777" w:rsidR="00287DAB" w:rsidRPr="00043337" w:rsidRDefault="00287DAB" w:rsidP="00043337">
      <w:pPr>
        <w:spacing w:line="276" w:lineRule="auto"/>
        <w:jc w:val="both"/>
        <w:rPr>
          <w:rFonts w:eastAsia="Times New Roman"/>
        </w:rPr>
      </w:pPr>
      <w:r w:rsidRPr="00043337">
        <w:rPr>
          <w:rFonts w:eastAsia="Times New Roman"/>
        </w:rPr>
        <w:t>Burmistrza Miasta Kłodzka  przydzielił:</w:t>
      </w:r>
    </w:p>
    <w:p w14:paraId="6F9D0DEB" w14:textId="77777777" w:rsidR="00287DAB" w:rsidRPr="00043337" w:rsidRDefault="00287DAB" w:rsidP="00917F1B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43337">
        <w:rPr>
          <w:rFonts w:ascii="Times New Roman" w:eastAsia="Times New Roman" w:hAnsi="Times New Roman"/>
          <w:sz w:val="24"/>
          <w:szCs w:val="24"/>
        </w:rPr>
        <w:t>lokal mieszkalny gotowy do zasiedlenia  położony przy ul. Korytowskiej 24a/3 ,</w:t>
      </w:r>
    </w:p>
    <w:p w14:paraId="772BECE6" w14:textId="77777777" w:rsidR="00287DAB" w:rsidRPr="00043337" w:rsidRDefault="00287DAB" w:rsidP="00917F1B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43337">
        <w:rPr>
          <w:rFonts w:ascii="Times New Roman" w:eastAsia="Times New Roman" w:hAnsi="Times New Roman"/>
          <w:sz w:val="24"/>
          <w:szCs w:val="24"/>
        </w:rPr>
        <w:t>lokal socjalny gotowy do zasiedlenia położony przy ul. Korytowskiej 24a/7,</w:t>
      </w:r>
    </w:p>
    <w:p w14:paraId="6B2C2F8F" w14:textId="77777777" w:rsidR="00287DAB" w:rsidRPr="00043337" w:rsidRDefault="00287DAB" w:rsidP="00917F1B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43337">
        <w:rPr>
          <w:rFonts w:ascii="Times New Roman" w:eastAsia="Times New Roman" w:hAnsi="Times New Roman"/>
          <w:sz w:val="24"/>
          <w:szCs w:val="24"/>
        </w:rPr>
        <w:t>lokal socjalny gotowy do zasiedlenia położony przy ul. Targowej 1/5.</w:t>
      </w:r>
    </w:p>
    <w:p w14:paraId="08FE5C4E" w14:textId="77777777" w:rsidR="00E80F3C" w:rsidRDefault="00E80F3C" w:rsidP="00043337">
      <w:pPr>
        <w:jc w:val="both"/>
      </w:pPr>
    </w:p>
    <w:p w14:paraId="117897ED" w14:textId="77777777" w:rsidR="00E80F3C" w:rsidRDefault="00E80F3C" w:rsidP="00043337">
      <w:pPr>
        <w:jc w:val="both"/>
      </w:pPr>
    </w:p>
    <w:p w14:paraId="19297278" w14:textId="2127DDE7" w:rsidR="00287DAB" w:rsidRPr="00043337" w:rsidRDefault="00287DAB" w:rsidP="00043337">
      <w:pPr>
        <w:jc w:val="both"/>
        <w:rPr>
          <w:bCs/>
        </w:rPr>
      </w:pPr>
      <w:r w:rsidRPr="00043337">
        <w:lastRenderedPageBreak/>
        <w:t xml:space="preserve">W okresie pomiędzy </w:t>
      </w:r>
      <w:r w:rsidRPr="00043337">
        <w:rPr>
          <w:b/>
          <w:bCs/>
        </w:rPr>
        <w:t xml:space="preserve"> </w:t>
      </w:r>
      <w:r w:rsidRPr="00043337">
        <w:t>od 10 marca 2021 r. do 09 kwietnia 2021 r</w:t>
      </w:r>
      <w:r w:rsidRPr="00043337">
        <w:rPr>
          <w:b/>
          <w:bCs/>
        </w:rPr>
        <w:t>.</w:t>
      </w:r>
    </w:p>
    <w:p w14:paraId="66192043" w14:textId="77777777" w:rsidR="00287DAB" w:rsidRPr="00043337" w:rsidRDefault="00287DAB" w:rsidP="00917F1B">
      <w:pPr>
        <w:numPr>
          <w:ilvl w:val="0"/>
          <w:numId w:val="51"/>
        </w:numPr>
        <w:jc w:val="both"/>
      </w:pPr>
      <w:r w:rsidRPr="00043337">
        <w:t xml:space="preserve">Burmistrz Miasta  Kłodzka  rozpatrzył : </w:t>
      </w:r>
    </w:p>
    <w:p w14:paraId="6CF78CCB" w14:textId="75618759" w:rsidR="00287DAB" w:rsidRPr="00043337" w:rsidRDefault="00287DAB" w:rsidP="00917F1B">
      <w:pPr>
        <w:numPr>
          <w:ilvl w:val="0"/>
          <w:numId w:val="51"/>
        </w:numPr>
        <w:jc w:val="both"/>
      </w:pPr>
      <w:r w:rsidRPr="00043337">
        <w:t>przydzielił lokal do remontu we własnym zakresie</w:t>
      </w:r>
      <w:r w:rsidR="005A2C10">
        <w:t>,</w:t>
      </w:r>
    </w:p>
    <w:p w14:paraId="6FE13B82" w14:textId="3DF14AE5" w:rsidR="00287DAB" w:rsidRPr="00043337" w:rsidRDefault="00287DAB" w:rsidP="00917F1B">
      <w:pPr>
        <w:numPr>
          <w:ilvl w:val="0"/>
          <w:numId w:val="51"/>
        </w:numPr>
        <w:jc w:val="both"/>
      </w:pPr>
      <w:r w:rsidRPr="00043337">
        <w:t>przydzielił lokal socjalny pod eksmisję</w:t>
      </w:r>
      <w:r w:rsidR="005A2C10">
        <w:t>,</w:t>
      </w:r>
    </w:p>
    <w:p w14:paraId="2EB4DC7E" w14:textId="78E6CF38" w:rsidR="00287DAB" w:rsidRPr="00043337" w:rsidRDefault="00287DAB" w:rsidP="00917F1B">
      <w:pPr>
        <w:numPr>
          <w:ilvl w:val="0"/>
          <w:numId w:val="51"/>
        </w:numPr>
        <w:jc w:val="both"/>
      </w:pPr>
      <w:r w:rsidRPr="00043337">
        <w:t>zezwolił na zawarcie umowy najmu na lokal po remoncie we własnym zakresie</w:t>
      </w:r>
      <w:r w:rsidR="005A2C10">
        <w:t>,</w:t>
      </w:r>
      <w:r w:rsidRPr="00043337">
        <w:t xml:space="preserve">   </w:t>
      </w:r>
    </w:p>
    <w:p w14:paraId="6B7BA7C3" w14:textId="15E6D5F4" w:rsidR="00287DAB" w:rsidRPr="00043337" w:rsidRDefault="00287DAB" w:rsidP="00917F1B">
      <w:pPr>
        <w:numPr>
          <w:ilvl w:val="0"/>
          <w:numId w:val="51"/>
        </w:numPr>
        <w:jc w:val="both"/>
      </w:pPr>
      <w:r w:rsidRPr="00043337">
        <w:t>zaakceptował przeznaczenie 3 lokali</w:t>
      </w:r>
      <w:r w:rsidR="005A2C10">
        <w:t>.</w:t>
      </w:r>
      <w:r w:rsidRPr="00043337">
        <w:tab/>
      </w:r>
    </w:p>
    <w:p w14:paraId="01DFC374" w14:textId="77777777" w:rsidR="00287DAB" w:rsidRPr="00043337" w:rsidRDefault="00287DAB" w:rsidP="00043337">
      <w:pPr>
        <w:jc w:val="both"/>
        <w:rPr>
          <w:b/>
        </w:rPr>
      </w:pPr>
    </w:p>
    <w:p w14:paraId="0059E3EE" w14:textId="77777777" w:rsidR="00287DAB" w:rsidRPr="00043337" w:rsidRDefault="00287DAB" w:rsidP="00043337">
      <w:pPr>
        <w:jc w:val="both"/>
      </w:pPr>
      <w:r w:rsidRPr="00043337">
        <w:rPr>
          <w:b/>
        </w:rPr>
        <w:t>XV. Różne:</w:t>
      </w:r>
    </w:p>
    <w:p w14:paraId="1389CA14" w14:textId="09D30B68" w:rsidR="00287DAB" w:rsidRPr="00043337" w:rsidRDefault="00287DAB" w:rsidP="00917F1B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wydano negatywną opinie odnośnie przedstawionego projektu pn. „Budowa sieci szerokopasmowej FTTH w technologii GPON zgodnie z wymaganiami dla sieci NGA                w ramach projektu POPC - wyeliminowanie terytorialnych różnic w możliwości dostępu do szerokopasmowego </w:t>
      </w:r>
      <w:proofErr w:type="spellStart"/>
      <w:r w:rsidRPr="00043337">
        <w:rPr>
          <w:rFonts w:ascii="Times New Roman" w:hAnsi="Times New Roman"/>
          <w:sz w:val="24"/>
          <w:szCs w:val="24"/>
        </w:rPr>
        <w:t>internetu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o wysokich przepustowościach”, która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 xml:space="preserve">ma przebiegać przez nieruchomości gminne oznaczone geodezyjnie jako działki </w:t>
      </w:r>
      <w:r w:rsidR="00CD50B9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 xml:space="preserve">nr 7; 9/23; 9/17; 9/10; 5; 8 (AM-3) obręb Kukułka, działki nr 25; 18; 6 (AM-1) obręb Kukułka, działki nr 7; 6/1; 3 (AM-4) obręb Kukułka, działki nr 3; 2 (AM-16) obręb Jurandów z dnia  28.01.2021 r. </w:t>
      </w:r>
    </w:p>
    <w:p w14:paraId="281A169C" w14:textId="541A46BE" w:rsidR="00287DAB" w:rsidRPr="00043337" w:rsidRDefault="00287DAB" w:rsidP="00917F1B">
      <w:pPr>
        <w:numPr>
          <w:ilvl w:val="0"/>
          <w:numId w:val="39"/>
        </w:numPr>
        <w:jc w:val="both"/>
      </w:pPr>
      <w:r w:rsidRPr="00043337">
        <w:t xml:space="preserve">wyrażono zgodę na postawienie kontenera na gruz i odpady poremontowe - w dniach od  18 marca  2021 r. do 22 marca 2021 r. na części gruntu gminnego oznaczonego </w:t>
      </w:r>
      <w:proofErr w:type="spellStart"/>
      <w:r w:rsidRPr="00043337">
        <w:t>geodez</w:t>
      </w:r>
      <w:proofErr w:type="spellEnd"/>
      <w:r w:rsidRPr="00043337">
        <w:t>. jako dz. nr 26/2 (AM-3) obręb Twierdza, o pow. 5,00 m</w:t>
      </w:r>
      <w:r w:rsidRPr="00043337">
        <w:rPr>
          <w:vertAlign w:val="superscript"/>
        </w:rPr>
        <w:t>2</w:t>
      </w:r>
      <w:r w:rsidR="005A2C10">
        <w:t>,</w:t>
      </w:r>
    </w:p>
    <w:p w14:paraId="0BE234D8" w14:textId="454F5D13" w:rsidR="00287DAB" w:rsidRPr="00043337" w:rsidRDefault="00287DAB" w:rsidP="00917F1B">
      <w:pPr>
        <w:numPr>
          <w:ilvl w:val="0"/>
          <w:numId w:val="39"/>
        </w:numPr>
        <w:jc w:val="both"/>
      </w:pPr>
      <w:r w:rsidRPr="00043337">
        <w:t xml:space="preserve">wyrażono zgodę  na postawienie kontenera na gruz i odpady poremontowe -  w dniach od  12 kwietnia  2021 r.  do 16 kwietnia 2021 r. na części gruntu gminnego oznaczonego </w:t>
      </w:r>
      <w:proofErr w:type="spellStart"/>
      <w:r w:rsidRPr="00043337">
        <w:t>geodez</w:t>
      </w:r>
      <w:proofErr w:type="spellEnd"/>
      <w:r w:rsidRPr="00043337">
        <w:t>. jako dz. nr 10 (AM-3) obręb Twierdza, o pow. 4,00 m</w:t>
      </w:r>
      <w:r w:rsidRPr="00043337">
        <w:rPr>
          <w:vertAlign w:val="superscript"/>
        </w:rPr>
        <w:t>2</w:t>
      </w:r>
      <w:r w:rsidR="005A2C10">
        <w:t>,</w:t>
      </w:r>
    </w:p>
    <w:p w14:paraId="0011F19A" w14:textId="2C026586" w:rsidR="00287DAB" w:rsidRPr="00043337" w:rsidRDefault="00287DAB" w:rsidP="00917F1B">
      <w:pPr>
        <w:numPr>
          <w:ilvl w:val="0"/>
          <w:numId w:val="39"/>
        </w:numPr>
        <w:jc w:val="both"/>
      </w:pPr>
      <w:r w:rsidRPr="00043337">
        <w:t xml:space="preserve">wyrażono zgodę na ustawienie rusztowania w celu wykonania robót dekarskich </w:t>
      </w:r>
      <w:r w:rsidR="0009312B">
        <w:br/>
      </w:r>
      <w:r w:rsidRPr="00043337">
        <w:t xml:space="preserve">na budynku  Wojska Polskiego 5 - w dniach od  1 kwietnia  2021 r. do 16 kwietnia 2021 r. na części gruntu gminnego oznaczonego </w:t>
      </w:r>
      <w:proofErr w:type="spellStart"/>
      <w:r w:rsidRPr="00043337">
        <w:t>geodez</w:t>
      </w:r>
      <w:proofErr w:type="spellEnd"/>
      <w:r w:rsidRPr="00043337">
        <w:t>. jako dz. nr 52 (AM-1) obręb Centrum, o pow. 7,00 m</w:t>
      </w:r>
      <w:r w:rsidRPr="00043337">
        <w:rPr>
          <w:vertAlign w:val="superscript"/>
        </w:rPr>
        <w:t>2</w:t>
      </w:r>
      <w:r w:rsidR="005A2C10">
        <w:t>,</w:t>
      </w:r>
    </w:p>
    <w:p w14:paraId="4B6E5E16" w14:textId="0270F5F2" w:rsidR="00287DAB" w:rsidRPr="00043337" w:rsidRDefault="00287DAB" w:rsidP="00917F1B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wyrażono zgodę na ustawienie podnośnika koszowego w celu wykonania robót elewacyjnych przy budynku Armii Krajowej 13 - w dniach od  13 kwietnia  2021 r.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 xml:space="preserve">do  24 kwietnia 2021 r. na części gruntu gminnego oznaczonego </w:t>
      </w:r>
      <w:proofErr w:type="spellStart"/>
      <w:r w:rsidRPr="00043337">
        <w:rPr>
          <w:rFonts w:ascii="Times New Roman" w:hAnsi="Times New Roman"/>
          <w:sz w:val="24"/>
          <w:szCs w:val="24"/>
        </w:rPr>
        <w:t>geodez</w:t>
      </w:r>
      <w:proofErr w:type="spellEnd"/>
      <w:r w:rsidRPr="00043337">
        <w:rPr>
          <w:rFonts w:ascii="Times New Roman" w:hAnsi="Times New Roman"/>
          <w:sz w:val="24"/>
          <w:szCs w:val="24"/>
        </w:rPr>
        <w:t>. jako dz. nr 52                (AM-1) obręb Centrum, oraz dz. nr 10 (AM-3) obręb Twierdza o łącznej pow. 12,00 m</w:t>
      </w:r>
      <w:r w:rsidRPr="00043337">
        <w:rPr>
          <w:rFonts w:ascii="Times New Roman" w:hAnsi="Times New Roman"/>
          <w:sz w:val="24"/>
          <w:szCs w:val="24"/>
          <w:vertAlign w:val="superscript"/>
        </w:rPr>
        <w:t>2</w:t>
      </w:r>
      <w:r w:rsidR="005A2C10">
        <w:rPr>
          <w:rFonts w:ascii="Times New Roman" w:hAnsi="Times New Roman"/>
          <w:sz w:val="24"/>
          <w:szCs w:val="24"/>
        </w:rPr>
        <w:t>,</w:t>
      </w:r>
    </w:p>
    <w:p w14:paraId="641C5439" w14:textId="5CECD14F" w:rsidR="00287DAB" w:rsidRPr="00043337" w:rsidRDefault="00287DAB" w:rsidP="00917F1B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>zawarto umowę o dzieło na wykonanie operatów szacunkowych określających wartość nieruchomości celem dokonania aktualizacji opłat rocznych z tytułu użytkowania wieczystego dla 21 nieruchomości (22 działek) położonych w obrębie Centrum</w:t>
      </w:r>
      <w:r w:rsidR="005A2C10">
        <w:rPr>
          <w:rFonts w:ascii="Times New Roman" w:hAnsi="Times New Roman"/>
          <w:sz w:val="24"/>
          <w:szCs w:val="24"/>
        </w:rPr>
        <w:t>,</w:t>
      </w:r>
    </w:p>
    <w:p w14:paraId="2DD7FB34" w14:textId="77777777" w:rsidR="00287DAB" w:rsidRPr="009D4323" w:rsidRDefault="00287DAB" w:rsidP="00917F1B">
      <w:pPr>
        <w:pStyle w:val="Nagwek1"/>
        <w:keepLines w:val="0"/>
        <w:numPr>
          <w:ilvl w:val="0"/>
          <w:numId w:val="39"/>
        </w:numPr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D4323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podpisano umowę</w:t>
      </w:r>
      <w:r w:rsidRPr="009D432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w sprawie udzielenia dotacji Gminy Miejskiej Kłodzko na dofinansowanie realizacji zadania polegającego na wykonaniu projektu budowlanego  </w:t>
      </w:r>
      <w:r w:rsidRPr="009D4323">
        <w:rPr>
          <w:rFonts w:ascii="Times New Roman" w:hAnsi="Times New Roman" w:cs="Times New Roman"/>
          <w:b/>
          <w:bCs/>
          <w:color w:val="auto"/>
          <w:sz w:val="24"/>
          <w:szCs w:val="24"/>
        </w:rPr>
        <w:noBreakHyphen/>
        <w:t xml:space="preserve"> zgodnie z przepisami prawa budowlanego - wymiany pokrycia dachowego kościoła pw. Niepokalanego Poczęcia Najświętszej Maryi Panny w Kłodzku, przy ul. Szpitalnej 1, wpisanego do rejestru zabytków decyzją Wojewódzkiego Konserwatora Zabytków w Wałbrzychu z dnia 24.08.1992 r. pod nr A/4396/1368/Wł.</w:t>
      </w:r>
    </w:p>
    <w:p w14:paraId="51CCD454" w14:textId="77777777" w:rsidR="00287DAB" w:rsidRPr="00043337" w:rsidRDefault="00287DAB" w:rsidP="00917F1B">
      <w:pPr>
        <w:pStyle w:val="Akapitzlist"/>
        <w:numPr>
          <w:ilvl w:val="0"/>
          <w:numId w:val="3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Burmistrz Miasta Kłodzka zorganizował wyłożenie publiczne projektu </w:t>
      </w:r>
      <w:r w:rsidRPr="00043337">
        <w:rPr>
          <w:rFonts w:ascii="Times New Roman" w:hAnsi="Times New Roman"/>
          <w:bCs/>
          <w:sz w:val="24"/>
          <w:szCs w:val="24"/>
        </w:rPr>
        <w:t>„Miejscowego planu zagospodarowania przestrzennego terenu położonego w rejonie ulic Noworudzkiej, Półwiejskiej i Nowy Świat  w Kłodzku” w</w:t>
      </w:r>
      <w:r w:rsidRPr="00043337">
        <w:rPr>
          <w:rFonts w:ascii="Times New Roman" w:hAnsi="Times New Roman"/>
          <w:sz w:val="24"/>
          <w:szCs w:val="24"/>
          <w:lang w:eastAsia="zh-CN"/>
        </w:rPr>
        <w:t xml:space="preserve">raz z prognozą oddziaływania na środowisko w dniach od 11 marca do 12 kwietnia 2021 r. Dyskusja publiczna nad rozwiązaniami przyjętymi w projekcie planu odbyła się 09 kwietnia 2021r. </w:t>
      </w:r>
    </w:p>
    <w:p w14:paraId="39FA7D92" w14:textId="77777777" w:rsidR="00287DAB" w:rsidRPr="00043337" w:rsidRDefault="00287DAB" w:rsidP="00917F1B">
      <w:pPr>
        <w:pStyle w:val="Akapitzlist"/>
        <w:numPr>
          <w:ilvl w:val="0"/>
          <w:numId w:val="39"/>
        </w:numPr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Burmistrz Miasta Kłodzka zorganizował wyłożenie publiczne projektu </w:t>
      </w:r>
      <w:r w:rsidRPr="00043337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„Miejscowego planu </w:t>
      </w:r>
      <w:r w:rsidRPr="00043337">
        <w:rPr>
          <w:rFonts w:ascii="Times New Roman" w:hAnsi="Times New Roman"/>
          <w:bCs/>
          <w:sz w:val="24"/>
          <w:szCs w:val="24"/>
        </w:rPr>
        <w:t xml:space="preserve">zagospodarowania przestrzennego terenu położonego między ulicami Piłsudskiego, Zajęczą, Objazdową  i Dusznicką w Kłodzku” wraz z prognozą oddziaływania na środowisko </w:t>
      </w:r>
      <w:r w:rsidRPr="00043337">
        <w:rPr>
          <w:rFonts w:ascii="Times New Roman" w:hAnsi="Times New Roman"/>
          <w:sz w:val="24"/>
          <w:szCs w:val="24"/>
          <w:lang w:eastAsia="zh-CN"/>
        </w:rPr>
        <w:t>w dniach od 11 marca do 12 kwietnia 2021 r</w:t>
      </w:r>
      <w:r w:rsidRPr="00043337">
        <w:rPr>
          <w:rFonts w:ascii="Times New Roman" w:hAnsi="Times New Roman"/>
          <w:bCs/>
          <w:sz w:val="24"/>
          <w:szCs w:val="24"/>
        </w:rPr>
        <w:t>. Dyskusja publiczna nad rozwiązaniami przyjętymi w projekcie planu odbyła się 09 kwietnia</w:t>
      </w:r>
      <w:r w:rsidRPr="00043337">
        <w:rPr>
          <w:rFonts w:ascii="Times New Roman" w:hAnsi="Times New Roman"/>
          <w:sz w:val="24"/>
          <w:szCs w:val="24"/>
          <w:lang w:eastAsia="zh-CN"/>
        </w:rPr>
        <w:t xml:space="preserve"> 2021r.</w:t>
      </w:r>
    </w:p>
    <w:p w14:paraId="59B028D2" w14:textId="60DBD2E3" w:rsidR="00287DAB" w:rsidRPr="00043337" w:rsidRDefault="00287DAB" w:rsidP="00917F1B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lastRenderedPageBreak/>
        <w:t xml:space="preserve">W dniu 11  marca 2021 r. Burmistrz Miasta Kłodzka wystąpił do firm projektowych </w:t>
      </w:r>
      <w:r w:rsidR="00A55B42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z zapytaniem</w:t>
      </w:r>
      <w:r w:rsidRPr="00043337">
        <w:rPr>
          <w:rFonts w:ascii="Times New Roman" w:hAnsi="Times New Roman"/>
          <w:b/>
          <w:sz w:val="24"/>
          <w:szCs w:val="24"/>
        </w:rPr>
        <w:t xml:space="preserve"> </w:t>
      </w:r>
      <w:r w:rsidRPr="00043337">
        <w:rPr>
          <w:rFonts w:ascii="Times New Roman" w:hAnsi="Times New Roman"/>
          <w:sz w:val="24"/>
          <w:szCs w:val="24"/>
        </w:rPr>
        <w:t xml:space="preserve">ofertowym dotyczącym </w:t>
      </w:r>
      <w:r w:rsidRPr="00043337">
        <w:rPr>
          <w:rFonts w:ascii="Times New Roman" w:hAnsi="Times New Roman"/>
          <w:color w:val="000000"/>
          <w:w w:val="105"/>
          <w:sz w:val="24"/>
          <w:szCs w:val="24"/>
        </w:rPr>
        <w:t>sporządzenia</w:t>
      </w:r>
      <w:r w:rsidRPr="00043337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 xml:space="preserve"> </w:t>
      </w:r>
      <w:r w:rsidRPr="00043337">
        <w:rPr>
          <w:rFonts w:ascii="Times New Roman" w:hAnsi="Times New Roman"/>
          <w:color w:val="000000"/>
          <w:w w:val="105"/>
          <w:sz w:val="24"/>
          <w:szCs w:val="24"/>
        </w:rPr>
        <w:t>projektu</w:t>
      </w:r>
      <w:r w:rsidRPr="00043337">
        <w:rPr>
          <w:rFonts w:ascii="Times New Roman" w:hAnsi="Times New Roman"/>
          <w:color w:val="000000"/>
          <w:spacing w:val="-5"/>
          <w:w w:val="105"/>
          <w:sz w:val="24"/>
          <w:szCs w:val="24"/>
        </w:rPr>
        <w:t xml:space="preserve"> </w:t>
      </w:r>
      <w:r w:rsidRPr="00043337">
        <w:rPr>
          <w:rFonts w:ascii="Times New Roman" w:hAnsi="Times New Roman"/>
          <w:sz w:val="24"/>
          <w:szCs w:val="24"/>
        </w:rPr>
        <w:t>„</w:t>
      </w:r>
      <w:r w:rsidRPr="00043337">
        <w:rPr>
          <w:rFonts w:ascii="Times New Roman" w:eastAsia="Times New Roman" w:hAnsi="Times New Roman"/>
          <w:sz w:val="24"/>
          <w:szCs w:val="24"/>
          <w:lang w:eastAsia="pl-PL"/>
        </w:rPr>
        <w:t>Miejscowego planu zagospodarowania przestrzennego obszaru położonego między obwodnicą miasta Kłodzka, ulicami Dusznicką, Letnią i terenami rolniczymi” (teren przy obwodnicy).</w:t>
      </w:r>
      <w:r w:rsidRPr="00043337">
        <w:rPr>
          <w:rFonts w:ascii="Times New Roman" w:eastAsia="Times New Roman" w:hAnsi="Times New Roman"/>
          <w:color w:val="000000"/>
          <w:spacing w:val="4"/>
          <w:w w:val="90"/>
          <w:sz w:val="24"/>
          <w:szCs w:val="24"/>
          <w:lang w:eastAsia="pl-PL"/>
        </w:rPr>
        <w:t xml:space="preserve"> </w:t>
      </w:r>
      <w:r w:rsidR="0009312B">
        <w:rPr>
          <w:rFonts w:ascii="Times New Roman" w:eastAsia="Times New Roman" w:hAnsi="Times New Roman"/>
          <w:color w:val="000000"/>
          <w:spacing w:val="4"/>
          <w:w w:val="90"/>
          <w:sz w:val="24"/>
          <w:szCs w:val="24"/>
          <w:lang w:eastAsia="pl-PL"/>
        </w:rPr>
        <w:br/>
      </w:r>
      <w:r w:rsidRPr="00043337">
        <w:rPr>
          <w:rFonts w:ascii="Times New Roman" w:hAnsi="Times New Roman"/>
          <w:sz w:val="24"/>
          <w:szCs w:val="24"/>
          <w:lang w:eastAsia="pl-PL"/>
        </w:rPr>
        <w:t>W dniu 24 marca 2021 r. podpisano umowę na wykonanie ww. projektu planu</w:t>
      </w:r>
      <w:r w:rsidR="005A2C10">
        <w:rPr>
          <w:rFonts w:ascii="Times New Roman" w:hAnsi="Times New Roman"/>
          <w:sz w:val="24"/>
          <w:szCs w:val="24"/>
          <w:lang w:eastAsia="pl-PL"/>
        </w:rPr>
        <w:t>,</w:t>
      </w:r>
    </w:p>
    <w:p w14:paraId="561AF7E0" w14:textId="0ADC58DE" w:rsidR="00287DAB" w:rsidRPr="00043337" w:rsidRDefault="005A2C10" w:rsidP="00917F1B">
      <w:pPr>
        <w:numPr>
          <w:ilvl w:val="0"/>
          <w:numId w:val="49"/>
        </w:numPr>
        <w:spacing w:line="276" w:lineRule="auto"/>
        <w:jc w:val="both"/>
      </w:pPr>
      <w:r>
        <w:t>z</w:t>
      </w:r>
      <w:r w:rsidR="00287DAB" w:rsidRPr="00043337">
        <w:t>aewidencjonowano 7 wnioski o przydział mieszkania,</w:t>
      </w:r>
    </w:p>
    <w:p w14:paraId="63A42251" w14:textId="287CB996" w:rsidR="00287DAB" w:rsidRPr="00043337" w:rsidRDefault="005A2C10" w:rsidP="00917F1B">
      <w:pPr>
        <w:numPr>
          <w:ilvl w:val="0"/>
          <w:numId w:val="50"/>
        </w:numPr>
        <w:tabs>
          <w:tab w:val="num" w:pos="720"/>
        </w:tabs>
        <w:spacing w:line="276" w:lineRule="auto"/>
        <w:jc w:val="both"/>
      </w:pPr>
      <w:r>
        <w:t>z</w:t>
      </w:r>
      <w:r w:rsidR="00287DAB" w:rsidRPr="00043337">
        <w:t>weryfikowano 7 wniosków o przydział lokalu mieszkalnego/socjalnego,</w:t>
      </w:r>
    </w:p>
    <w:p w14:paraId="2AC56461" w14:textId="164628F7" w:rsidR="00287DAB" w:rsidRPr="00043337" w:rsidRDefault="005A2C10" w:rsidP="00917F1B">
      <w:pPr>
        <w:numPr>
          <w:ilvl w:val="0"/>
          <w:numId w:val="50"/>
        </w:numPr>
        <w:tabs>
          <w:tab w:val="num" w:pos="720"/>
        </w:tabs>
        <w:spacing w:line="276" w:lineRule="auto"/>
        <w:jc w:val="both"/>
      </w:pPr>
      <w:r>
        <w:t>z</w:t>
      </w:r>
      <w:r w:rsidR="00287DAB" w:rsidRPr="00043337">
        <w:t>aktualizowano 5 wniosków o przydział lokalu mieszkalnego/socjalnego,</w:t>
      </w:r>
    </w:p>
    <w:p w14:paraId="71A8A6BD" w14:textId="7FF3EE84" w:rsidR="00287DAB" w:rsidRPr="00043337" w:rsidRDefault="005A2C10" w:rsidP="00917F1B">
      <w:pPr>
        <w:numPr>
          <w:ilvl w:val="0"/>
          <w:numId w:val="50"/>
        </w:numPr>
        <w:tabs>
          <w:tab w:val="num" w:pos="720"/>
        </w:tabs>
        <w:spacing w:line="276" w:lineRule="auto"/>
        <w:jc w:val="both"/>
      </w:pPr>
      <w:r>
        <w:t>r</w:t>
      </w:r>
      <w:r w:rsidR="00287DAB" w:rsidRPr="00043337">
        <w:t>ozpatrzono 4 wniosków o zwrot nadpłaconego czynszu,</w:t>
      </w:r>
    </w:p>
    <w:p w14:paraId="6E11A821" w14:textId="1BD07D5B" w:rsidR="00287DAB" w:rsidRPr="00043337" w:rsidRDefault="005A2C10" w:rsidP="00917F1B">
      <w:pPr>
        <w:numPr>
          <w:ilvl w:val="0"/>
          <w:numId w:val="50"/>
        </w:numPr>
        <w:tabs>
          <w:tab w:val="num" w:pos="720"/>
        </w:tabs>
        <w:spacing w:line="276" w:lineRule="auto"/>
        <w:jc w:val="both"/>
      </w:pPr>
      <w:r>
        <w:t>u</w:t>
      </w:r>
      <w:r w:rsidR="00287DAB" w:rsidRPr="00043337">
        <w:t xml:space="preserve">dzielanie informacji  z zakresu wypełniania i  aktualizacji wniosków o przydział mieszkania oraz warunków jego otrzymania </w:t>
      </w:r>
      <w:r>
        <w:t>itp.,</w:t>
      </w:r>
    </w:p>
    <w:p w14:paraId="366BE36A" w14:textId="183C5459" w:rsidR="00287DAB" w:rsidRPr="00043337" w:rsidRDefault="00287DAB" w:rsidP="00917F1B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na bieżąco realizowane są pozostałe zadania Wydziału w zakresie gospodarowania mieniem Gminy Miejskiej Kłodzko, w tym między innymi: dokonywanie bieżących płatności rachunków za dostawę mediów do lokali i budynków, zlecanie bieżących napraw i remontów zasobów, wystawianie faktur obciążeniowych z tytułu najmu </w:t>
      </w:r>
      <w:r w:rsidR="0009312B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>i dzierżawy mienia gminnego</w:t>
      </w:r>
      <w:r w:rsidR="005A2C10">
        <w:rPr>
          <w:rFonts w:ascii="Times New Roman" w:hAnsi="Times New Roman"/>
          <w:sz w:val="24"/>
          <w:szCs w:val="24"/>
        </w:rPr>
        <w:t>.</w:t>
      </w:r>
    </w:p>
    <w:p w14:paraId="199B14FE" w14:textId="77777777" w:rsidR="00BA529D" w:rsidRPr="00043337" w:rsidRDefault="00BA529D" w:rsidP="00043337">
      <w:pPr>
        <w:jc w:val="both"/>
        <w:rPr>
          <w:b/>
          <w:color w:val="FF0000"/>
        </w:rPr>
      </w:pPr>
    </w:p>
    <w:p w14:paraId="4EE35E0D" w14:textId="77777777" w:rsidR="00C16963" w:rsidRPr="00043337" w:rsidRDefault="00C16963" w:rsidP="00043337">
      <w:pPr>
        <w:jc w:val="both"/>
        <w:rPr>
          <w:b/>
          <w:color w:val="FF0000"/>
        </w:rPr>
      </w:pPr>
    </w:p>
    <w:p w14:paraId="5DF5077B" w14:textId="77777777" w:rsidR="00BA54FF" w:rsidRPr="00043337" w:rsidRDefault="00BA54FF" w:rsidP="00043337">
      <w:pPr>
        <w:jc w:val="both"/>
        <w:rPr>
          <w:b/>
        </w:rPr>
      </w:pPr>
    </w:p>
    <w:p w14:paraId="039BED3F" w14:textId="48B18981" w:rsidR="00C16963" w:rsidRPr="00043337" w:rsidRDefault="00C16963" w:rsidP="002D14B1">
      <w:pPr>
        <w:jc w:val="center"/>
        <w:rPr>
          <w:b/>
        </w:rPr>
      </w:pPr>
      <w:r w:rsidRPr="00043337">
        <w:rPr>
          <w:b/>
        </w:rPr>
        <w:t>WYDZIAŁ INŻYNIERII MIEJSKIEJ I OCHRONY ŚRODOWISKA</w:t>
      </w:r>
    </w:p>
    <w:p w14:paraId="0FE9392B" w14:textId="77777777" w:rsidR="00C16963" w:rsidRPr="00043337" w:rsidRDefault="00C16963" w:rsidP="00043337">
      <w:pPr>
        <w:jc w:val="both"/>
        <w:rPr>
          <w:b/>
        </w:rPr>
      </w:pPr>
    </w:p>
    <w:p w14:paraId="3F50E5F2" w14:textId="77777777" w:rsidR="00287DAB" w:rsidRPr="00043337" w:rsidRDefault="00287DAB" w:rsidP="00917F1B">
      <w:pPr>
        <w:numPr>
          <w:ilvl w:val="3"/>
          <w:numId w:val="24"/>
        </w:numPr>
        <w:tabs>
          <w:tab w:val="left" w:pos="360"/>
        </w:tabs>
        <w:suppressAutoHyphens/>
        <w:ind w:hanging="3240"/>
        <w:jc w:val="both"/>
        <w:rPr>
          <w:b/>
        </w:rPr>
      </w:pPr>
      <w:r w:rsidRPr="00043337">
        <w:rPr>
          <w:b/>
        </w:rPr>
        <w:t>Informacje związane z odbiorem i zagospodarowaniem odpadów komunalnych:</w:t>
      </w:r>
    </w:p>
    <w:p w14:paraId="1D92410B" w14:textId="77777777" w:rsidR="00287DAB" w:rsidRPr="00043337" w:rsidRDefault="00287DAB" w:rsidP="00043337">
      <w:pPr>
        <w:ind w:left="360"/>
        <w:jc w:val="both"/>
        <w:rPr>
          <w:b/>
        </w:rPr>
      </w:pPr>
    </w:p>
    <w:p w14:paraId="0ED60B75" w14:textId="77777777" w:rsidR="00287DAB" w:rsidRPr="00043337" w:rsidRDefault="00287DAB" w:rsidP="00917F1B">
      <w:pPr>
        <w:numPr>
          <w:ilvl w:val="0"/>
          <w:numId w:val="24"/>
        </w:numPr>
        <w:suppressAutoHyphens/>
        <w:jc w:val="both"/>
        <w:rPr>
          <w:rFonts w:eastAsia="Times New Roman"/>
        </w:rPr>
      </w:pPr>
      <w:r w:rsidRPr="00043337">
        <w:t xml:space="preserve">Kontrola i nadzór nad prawidłową realizacją usługi odbioru i zagospodarowania odpadów komunalnych dla mieszkańców Gminy Miejskiej Kłodzko świadczonej przez firmę ENERIS Surowce S.A., Oddział we Wrocławiu, ul. Jerzmanowska 8, 54-519 Wrocław z siedzibą w Kielcach, ul. Zagnańska 232a, 25-563 Kielce </w:t>
      </w:r>
    </w:p>
    <w:p w14:paraId="44822D6B" w14:textId="77777777" w:rsidR="00287DAB" w:rsidRPr="00EB7F51" w:rsidRDefault="00287DAB" w:rsidP="00043337">
      <w:pPr>
        <w:ind w:left="720"/>
        <w:jc w:val="both"/>
        <w:rPr>
          <w:rFonts w:eastAsia="Times New Roman"/>
        </w:rPr>
      </w:pPr>
      <w:r w:rsidRPr="00EB7F51">
        <w:rPr>
          <w:u w:val="single"/>
        </w:rPr>
        <w:t>Biuro Obsługi Klienta</w:t>
      </w:r>
      <w:r w:rsidRPr="00EB7F51">
        <w:t xml:space="preserve"> firmy ENERIS mieści się ul. Objazdowej 12 w Kłodzku, </w:t>
      </w:r>
      <w:r w:rsidRPr="00EB7F51">
        <w:br/>
        <w:t xml:space="preserve">dane kontaktowe to tel. 74 / 865 54 53; tel. kom: +48 880 789 410, e-mail: </w:t>
      </w:r>
      <w:hyperlink r:id="rId8" w:history="1">
        <w:r w:rsidRPr="00EB7F51">
          <w:rPr>
            <w:rStyle w:val="Hipercze"/>
            <w:color w:val="auto"/>
          </w:rPr>
          <w:t>klodzko@eneris.pl</w:t>
        </w:r>
      </w:hyperlink>
      <w:r w:rsidRPr="00EB7F51">
        <w:t>.</w:t>
      </w:r>
    </w:p>
    <w:p w14:paraId="51153843" w14:textId="77777777" w:rsidR="00287DAB" w:rsidRPr="00043337" w:rsidRDefault="00287DAB" w:rsidP="00917F1B">
      <w:pPr>
        <w:numPr>
          <w:ilvl w:val="0"/>
          <w:numId w:val="24"/>
        </w:numPr>
        <w:suppressAutoHyphens/>
        <w:jc w:val="both"/>
      </w:pPr>
      <w:r w:rsidRPr="00EB7F51">
        <w:t xml:space="preserve">Kontrola i nadzór nad umową dotyczącą „Utworzenia i prowadzenia Punktu Selektywnego Zbierania Odpadów </w:t>
      </w:r>
      <w:r w:rsidRPr="00043337">
        <w:t xml:space="preserve">Komunalnych na terenie Gminy Miejskiej Kłodzko”. Wskazaną wyżej usługę świadczy Zakład  Oczyszczania Miasta Sp. z o.o. </w:t>
      </w:r>
      <w:r w:rsidRPr="00043337">
        <w:br/>
        <w:t xml:space="preserve">w Świdnicy. Jest to ta sama firma, która do tej pory prowadziła obsługę PSZOK </w:t>
      </w:r>
      <w:r w:rsidRPr="00043337">
        <w:br/>
        <w:t>przy ul. Sierpowej 2 w Kłodzku.</w:t>
      </w:r>
    </w:p>
    <w:p w14:paraId="361C4CBD" w14:textId="77777777" w:rsidR="00287DAB" w:rsidRPr="00043337" w:rsidRDefault="00287DAB" w:rsidP="00917F1B">
      <w:pPr>
        <w:numPr>
          <w:ilvl w:val="0"/>
          <w:numId w:val="24"/>
        </w:numPr>
        <w:suppressAutoHyphens/>
        <w:jc w:val="both"/>
      </w:pPr>
      <w:r w:rsidRPr="00043337">
        <w:t xml:space="preserve">Na bieżąco prowadzone są czynności sprawdzające poprawność złożonych deklaracji </w:t>
      </w:r>
      <w:r w:rsidRPr="00043337">
        <w:br/>
        <w:t xml:space="preserve">o wysokości opłaty za gospodarowanie odpadami komunalnymi, składanych przez właścicieli nieruchomości. Systematycznie prowadzona jest także weryfikacja osób, które nie wykonały nałożonego prawem obowiązku złożenia przedmiotowego dokumentu, czy tez dokonały go w sposób wadliwy; w uzasadnionych przypadkach prowadzone są postępowania mające na celu określenie wysokości opłaty </w:t>
      </w:r>
      <w:r w:rsidRPr="00043337">
        <w:br/>
        <w:t>za gospodarowanie odpadami komunalnymi.</w:t>
      </w:r>
    </w:p>
    <w:p w14:paraId="76B8C5CC" w14:textId="77777777" w:rsidR="00287DAB" w:rsidRPr="00043337" w:rsidRDefault="00287DAB" w:rsidP="00917F1B">
      <w:pPr>
        <w:numPr>
          <w:ilvl w:val="0"/>
          <w:numId w:val="24"/>
        </w:numPr>
        <w:suppressAutoHyphens/>
        <w:jc w:val="both"/>
        <w:rPr>
          <w:b/>
        </w:rPr>
      </w:pPr>
      <w:r w:rsidRPr="00043337">
        <w:t xml:space="preserve">Nieprzerwanie podejmowane są czynności związane z weryfikacją prawidłowości wyposażenia nieruchomości w pojemniki na odpady komunalne oraz dostosowania </w:t>
      </w:r>
      <w:r w:rsidRPr="00043337">
        <w:br/>
        <w:t>ich pojemności do ilości wytwarzanych odpadów oraz właściwej segregacji odpadów.</w:t>
      </w:r>
    </w:p>
    <w:p w14:paraId="29892CD4" w14:textId="77777777" w:rsidR="00287DAB" w:rsidRPr="00043337" w:rsidRDefault="00287DAB" w:rsidP="00917F1B">
      <w:pPr>
        <w:numPr>
          <w:ilvl w:val="0"/>
          <w:numId w:val="24"/>
        </w:numPr>
        <w:suppressAutoHyphens/>
        <w:jc w:val="both"/>
        <w:rPr>
          <w:b/>
        </w:rPr>
      </w:pPr>
      <w:r w:rsidRPr="00043337">
        <w:t xml:space="preserve">Prowadzona jest – we współpracy ze Strażą Miejską – kontrola przestrzegania postanowień </w:t>
      </w:r>
      <w:r w:rsidRPr="00043337">
        <w:rPr>
          <w:i/>
        </w:rPr>
        <w:t>Regulaminu utrzymania czystości i porządku na terenie Gminy Miasta Kłodzka,</w:t>
      </w:r>
      <w:r w:rsidRPr="00043337">
        <w:t xml:space="preserve"> m.in. w zakresie prawidłowego postępowania z odpadami komunalnymi.</w:t>
      </w:r>
    </w:p>
    <w:p w14:paraId="0E899577" w14:textId="77777777" w:rsidR="00287DAB" w:rsidRPr="00043337" w:rsidRDefault="00287DAB" w:rsidP="00917F1B">
      <w:pPr>
        <w:numPr>
          <w:ilvl w:val="0"/>
          <w:numId w:val="24"/>
        </w:numPr>
        <w:suppressAutoHyphens/>
        <w:jc w:val="both"/>
        <w:rPr>
          <w:b/>
        </w:rPr>
      </w:pPr>
      <w:r w:rsidRPr="00043337">
        <w:t xml:space="preserve">Przygotowywanie i przekazanie mieszkańcom zawiadomień o wysokości opłaty </w:t>
      </w:r>
      <w:r w:rsidRPr="00043337">
        <w:br/>
        <w:t>za gospodarowanie odpadami komunalnymi.</w:t>
      </w:r>
    </w:p>
    <w:p w14:paraId="4F379E8B" w14:textId="77777777" w:rsidR="00287DAB" w:rsidRPr="00043337" w:rsidRDefault="00287DAB" w:rsidP="00043337">
      <w:pPr>
        <w:jc w:val="both"/>
      </w:pPr>
    </w:p>
    <w:p w14:paraId="23CA09B3" w14:textId="77777777" w:rsidR="00287DAB" w:rsidRPr="00043337" w:rsidRDefault="00287DAB" w:rsidP="00917F1B">
      <w:pPr>
        <w:pStyle w:val="Akapitzlist"/>
        <w:numPr>
          <w:ilvl w:val="0"/>
          <w:numId w:val="30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043337">
        <w:rPr>
          <w:rFonts w:ascii="Times New Roman" w:hAnsi="Times New Roman"/>
          <w:b/>
          <w:sz w:val="24"/>
          <w:szCs w:val="24"/>
        </w:rPr>
        <w:lastRenderedPageBreak/>
        <w:t>Sprawozdanie z utrzymania czystości i porządku na terenie Miasta:</w:t>
      </w:r>
    </w:p>
    <w:p w14:paraId="18E2CB48" w14:textId="77777777" w:rsidR="00287DAB" w:rsidRPr="00043337" w:rsidRDefault="00287DAB" w:rsidP="00043337">
      <w:pPr>
        <w:jc w:val="both"/>
      </w:pPr>
    </w:p>
    <w:p w14:paraId="4F9D45EC" w14:textId="77777777" w:rsidR="00287DAB" w:rsidRPr="00043337" w:rsidRDefault="00287DAB" w:rsidP="00917F1B">
      <w:pPr>
        <w:numPr>
          <w:ilvl w:val="0"/>
          <w:numId w:val="25"/>
        </w:numPr>
        <w:tabs>
          <w:tab w:val="left" w:pos="720"/>
          <w:tab w:val="left" w:pos="1440"/>
        </w:tabs>
        <w:suppressAutoHyphens/>
        <w:ind w:left="720"/>
        <w:jc w:val="both"/>
        <w:rPr>
          <w:rFonts w:eastAsia="Times New Roman"/>
        </w:rPr>
      </w:pPr>
      <w:r w:rsidRPr="00043337">
        <w:t xml:space="preserve">W ramach umów związanych z utrzymaniem czystości chodników i placów oraz utrzymaniem zieleni miejskiej jak również prowadzenia na tych terenach „akcji zima” prace odbywają się na bieżąco. Nadzór nad pracami wykonywany jest na bieżąco. </w:t>
      </w:r>
    </w:p>
    <w:p w14:paraId="5F90547C" w14:textId="6C362D2C" w:rsidR="00287DAB" w:rsidRPr="00043337" w:rsidRDefault="00287DAB" w:rsidP="00917F1B">
      <w:pPr>
        <w:numPr>
          <w:ilvl w:val="0"/>
          <w:numId w:val="25"/>
        </w:numPr>
        <w:tabs>
          <w:tab w:val="left" w:pos="720"/>
        </w:tabs>
        <w:suppressAutoHyphens/>
        <w:ind w:left="720"/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W ramach umowy nr WI/2/2021 zawartej z Fundacją „Kłodzkie Schronisko </w:t>
      </w:r>
      <w:r w:rsidR="00A55B42">
        <w:rPr>
          <w:rFonts w:eastAsia="Times New Roman"/>
        </w:rPr>
        <w:br/>
      </w:r>
      <w:r w:rsidRPr="00043337">
        <w:rPr>
          <w:rFonts w:eastAsia="Times New Roman"/>
        </w:rPr>
        <w:t>dla Zwierząt” w zakresie opieki nad bezdomnymi zwierzętami z terenu Gminy Miejskiej Kłodzko – odłowiono 5 psów.</w:t>
      </w:r>
    </w:p>
    <w:p w14:paraId="3F060C83" w14:textId="77777777" w:rsidR="00287DAB" w:rsidRPr="00043337" w:rsidRDefault="00287DAB" w:rsidP="00917F1B">
      <w:pPr>
        <w:numPr>
          <w:ilvl w:val="0"/>
          <w:numId w:val="25"/>
        </w:numPr>
        <w:tabs>
          <w:tab w:val="left" w:pos="720"/>
          <w:tab w:val="left" w:pos="1620"/>
        </w:tabs>
        <w:suppressAutoHyphens/>
        <w:ind w:left="720"/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Realizacja umowy </w:t>
      </w:r>
      <w:r w:rsidRPr="00043337">
        <w:t xml:space="preserve">WI/6/2021 </w:t>
      </w:r>
      <w:r w:rsidRPr="00043337">
        <w:rPr>
          <w:rFonts w:eastAsia="Times New Roman"/>
        </w:rPr>
        <w:t>zawartej z Firmą Handlowo-Usługową OLECH Sławomir Olech w zakresie odbioru i unieszkodliwiania zwłok padłych zwierząt – 0 zgłoszeń.</w:t>
      </w:r>
    </w:p>
    <w:p w14:paraId="661AD3E8" w14:textId="756FE199" w:rsidR="00287DAB" w:rsidRPr="00043337" w:rsidRDefault="00287DAB" w:rsidP="00917F1B">
      <w:pPr>
        <w:numPr>
          <w:ilvl w:val="0"/>
          <w:numId w:val="25"/>
        </w:numPr>
        <w:tabs>
          <w:tab w:val="left" w:pos="720"/>
        </w:tabs>
        <w:suppressAutoHyphens/>
        <w:ind w:left="720"/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Realizacja umowy nr </w:t>
      </w:r>
      <w:r w:rsidRPr="00043337">
        <w:t xml:space="preserve">WI/12/2021 </w:t>
      </w:r>
      <w:r w:rsidRPr="00043337">
        <w:rPr>
          <w:rFonts w:eastAsia="Times New Roman"/>
        </w:rPr>
        <w:t xml:space="preserve"> zawartej z „Gabinetem Weterynaryjnym s.c.” </w:t>
      </w:r>
      <w:r w:rsidR="00A55B42">
        <w:rPr>
          <w:rFonts w:eastAsia="Times New Roman"/>
        </w:rPr>
        <w:br/>
      </w:r>
      <w:r w:rsidRPr="00043337">
        <w:rPr>
          <w:rFonts w:eastAsia="Times New Roman"/>
        </w:rPr>
        <w:t xml:space="preserve">lek. wet. Marek Krala, lek. wet. Janusz </w:t>
      </w:r>
      <w:proofErr w:type="spellStart"/>
      <w:r w:rsidRPr="00043337">
        <w:rPr>
          <w:rFonts w:eastAsia="Times New Roman"/>
        </w:rPr>
        <w:t>Kuryś</w:t>
      </w:r>
      <w:proofErr w:type="spellEnd"/>
      <w:r w:rsidRPr="00043337">
        <w:rPr>
          <w:rFonts w:eastAsia="Times New Roman"/>
        </w:rPr>
        <w:t xml:space="preserve"> w zakresie objęcia całodobową opieką weterynaryjną rannych zwierząt biorących udział w zdarzeniach komunikacyjnych – 1 interwencja.</w:t>
      </w:r>
    </w:p>
    <w:p w14:paraId="69A8A737" w14:textId="77777777" w:rsidR="00287DAB" w:rsidRPr="00043337" w:rsidRDefault="00287DAB" w:rsidP="00E80F3C">
      <w:pPr>
        <w:jc w:val="both"/>
        <w:rPr>
          <w:rFonts w:eastAsia="Times New Roman"/>
          <w:b/>
          <w:color w:val="FF0000"/>
        </w:rPr>
      </w:pPr>
    </w:p>
    <w:p w14:paraId="0623E73D" w14:textId="77777777" w:rsidR="00287DAB" w:rsidRPr="00043337" w:rsidRDefault="00287DAB" w:rsidP="00917F1B">
      <w:pPr>
        <w:numPr>
          <w:ilvl w:val="0"/>
          <w:numId w:val="30"/>
        </w:numPr>
        <w:tabs>
          <w:tab w:val="left" w:pos="720"/>
        </w:tabs>
        <w:suppressAutoHyphens/>
        <w:ind w:left="709"/>
        <w:jc w:val="both"/>
        <w:rPr>
          <w:b/>
        </w:rPr>
      </w:pPr>
      <w:r w:rsidRPr="00043337">
        <w:rPr>
          <w:b/>
        </w:rPr>
        <w:t>Zadania z zakresu utrzymania zieleni i ochrony przyrody:</w:t>
      </w:r>
    </w:p>
    <w:p w14:paraId="2A6AC51C" w14:textId="77777777" w:rsidR="00287DAB" w:rsidRPr="00043337" w:rsidRDefault="00287DAB" w:rsidP="00043337">
      <w:pPr>
        <w:jc w:val="both"/>
        <w:rPr>
          <w:b/>
        </w:rPr>
      </w:pPr>
    </w:p>
    <w:p w14:paraId="5D18949E" w14:textId="77777777" w:rsidR="00287DAB" w:rsidRPr="00043337" w:rsidRDefault="00287DAB" w:rsidP="00917F1B">
      <w:pPr>
        <w:numPr>
          <w:ilvl w:val="0"/>
          <w:numId w:val="26"/>
        </w:numPr>
        <w:suppressAutoHyphens/>
        <w:jc w:val="both"/>
      </w:pPr>
      <w:r w:rsidRPr="00043337">
        <w:t>Wydano 1 decyzje na usunięcie drzew i/lub krzewów.</w:t>
      </w:r>
    </w:p>
    <w:p w14:paraId="130A5C40" w14:textId="77777777" w:rsidR="00287DAB" w:rsidRPr="00043337" w:rsidRDefault="00287DAB" w:rsidP="00917F1B">
      <w:pPr>
        <w:numPr>
          <w:ilvl w:val="0"/>
          <w:numId w:val="26"/>
        </w:numPr>
        <w:suppressAutoHyphens/>
        <w:jc w:val="both"/>
      </w:pPr>
      <w:r w:rsidRPr="00043337">
        <w:t>Otrzymano 4 zgłoszenia zamiaru usunięcia drzew.</w:t>
      </w:r>
    </w:p>
    <w:p w14:paraId="0F81B77A" w14:textId="77777777" w:rsidR="00287DAB" w:rsidRPr="00043337" w:rsidRDefault="00287DAB" w:rsidP="00917F1B">
      <w:pPr>
        <w:numPr>
          <w:ilvl w:val="0"/>
          <w:numId w:val="26"/>
        </w:numPr>
        <w:suppressAutoHyphens/>
        <w:jc w:val="both"/>
      </w:pPr>
      <w:r w:rsidRPr="00043337">
        <w:t xml:space="preserve">Wystąpiono z 4 wnioskami dotyczącym wydania zezwolenia na usunięcie drzew </w:t>
      </w:r>
      <w:r w:rsidRPr="00043337">
        <w:br/>
        <w:t>z terenów komunalnych.</w:t>
      </w:r>
    </w:p>
    <w:p w14:paraId="7E688DF2" w14:textId="77777777" w:rsidR="00287DAB" w:rsidRPr="00043337" w:rsidRDefault="00287DAB" w:rsidP="00043337">
      <w:pPr>
        <w:tabs>
          <w:tab w:val="left" w:pos="720"/>
        </w:tabs>
        <w:jc w:val="both"/>
        <w:rPr>
          <w:rFonts w:eastAsia="Times New Roman"/>
          <w:b/>
        </w:rPr>
      </w:pPr>
    </w:p>
    <w:p w14:paraId="0C1A79D3" w14:textId="77777777" w:rsidR="00287DAB" w:rsidRPr="00043337" w:rsidRDefault="00287DAB" w:rsidP="00917F1B">
      <w:pPr>
        <w:numPr>
          <w:ilvl w:val="0"/>
          <w:numId w:val="27"/>
        </w:numPr>
        <w:tabs>
          <w:tab w:val="left" w:pos="720"/>
        </w:tabs>
        <w:suppressAutoHyphens/>
        <w:ind w:left="360" w:hanging="360"/>
        <w:jc w:val="both"/>
        <w:rPr>
          <w:rFonts w:eastAsia="Times New Roman"/>
          <w:b/>
        </w:rPr>
      </w:pPr>
      <w:r w:rsidRPr="00043337">
        <w:rPr>
          <w:b/>
        </w:rPr>
        <w:t>Funkcjonowanie cmentarzy:</w:t>
      </w:r>
    </w:p>
    <w:p w14:paraId="6EC03F55" w14:textId="77777777" w:rsidR="00287DAB" w:rsidRPr="00043337" w:rsidRDefault="00287DAB" w:rsidP="00043337">
      <w:pPr>
        <w:ind w:left="360"/>
        <w:jc w:val="both"/>
        <w:rPr>
          <w:rFonts w:eastAsia="Times New Roman"/>
          <w:b/>
        </w:rPr>
      </w:pPr>
    </w:p>
    <w:p w14:paraId="604A9C1C" w14:textId="77777777" w:rsidR="00287DAB" w:rsidRPr="00043337" w:rsidRDefault="00287DAB" w:rsidP="00917F1B">
      <w:pPr>
        <w:numPr>
          <w:ilvl w:val="0"/>
          <w:numId w:val="31"/>
        </w:numPr>
        <w:suppressAutoHyphens/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W ramach umowy nr WI/17/2019 z dnia 1.03.2019 r. odbywa się  administrowanie </w:t>
      </w:r>
      <w:r w:rsidRPr="00043337">
        <w:rPr>
          <w:rFonts w:eastAsia="Times New Roman"/>
        </w:rPr>
        <w:br/>
        <w:t xml:space="preserve">i utrzymanie we właściwym stanie sanitarnym i porządkowym cmentarzy komunalnych w Kłodzku. Administrator wykonuje zakres powierzonych mu zadań zgodnie z umową. </w:t>
      </w:r>
    </w:p>
    <w:p w14:paraId="2953BE4E" w14:textId="77777777" w:rsidR="00287DAB" w:rsidRPr="00043337" w:rsidRDefault="00287DAB" w:rsidP="00917F1B">
      <w:pPr>
        <w:numPr>
          <w:ilvl w:val="0"/>
          <w:numId w:val="31"/>
        </w:numPr>
        <w:suppressAutoHyphens/>
        <w:jc w:val="both"/>
        <w:rPr>
          <w:rFonts w:eastAsia="Times New Roman"/>
          <w:b/>
          <w:bCs/>
        </w:rPr>
      </w:pPr>
      <w:r w:rsidRPr="00043337">
        <w:rPr>
          <w:rFonts w:eastAsia="Times New Roman"/>
        </w:rPr>
        <w:t xml:space="preserve">Na bieżąco prowadzone jest odzyskiwanie grobów nieopłaconych, po uprzednim zinwentaryzowaniu cmentarza, powyżej 20 lat od daty pochówku. </w:t>
      </w:r>
    </w:p>
    <w:p w14:paraId="0CB891E7" w14:textId="77777777" w:rsidR="00287DAB" w:rsidRPr="00043337" w:rsidRDefault="00287DAB" w:rsidP="00043337">
      <w:pPr>
        <w:tabs>
          <w:tab w:val="left" w:pos="720"/>
        </w:tabs>
        <w:ind w:left="720"/>
        <w:jc w:val="both"/>
        <w:rPr>
          <w:rFonts w:eastAsia="Times New Roman"/>
        </w:rPr>
      </w:pPr>
    </w:p>
    <w:p w14:paraId="1FC1FD0C" w14:textId="77777777" w:rsidR="00287DAB" w:rsidRPr="00043337" w:rsidRDefault="00287DAB" w:rsidP="00043337">
      <w:pPr>
        <w:ind w:left="360"/>
        <w:jc w:val="both"/>
        <w:rPr>
          <w:rFonts w:eastAsia="Times New Roman"/>
          <w:b/>
          <w:bCs/>
        </w:rPr>
      </w:pPr>
    </w:p>
    <w:p w14:paraId="70157CB0" w14:textId="77777777" w:rsidR="00287DAB" w:rsidRPr="00043337" w:rsidRDefault="00287DAB" w:rsidP="00917F1B">
      <w:pPr>
        <w:numPr>
          <w:ilvl w:val="0"/>
          <w:numId w:val="27"/>
        </w:numPr>
        <w:suppressAutoHyphens/>
        <w:ind w:left="360" w:hanging="360"/>
        <w:jc w:val="both"/>
      </w:pPr>
      <w:r w:rsidRPr="00043337">
        <w:rPr>
          <w:b/>
        </w:rPr>
        <w:t>Umowy, zlecenia lub przetargi związane z funkcjonowaniem Gminy:</w:t>
      </w:r>
    </w:p>
    <w:p w14:paraId="035D6926" w14:textId="13AA16FF" w:rsidR="00287DAB" w:rsidRPr="00043337" w:rsidRDefault="00287DAB" w:rsidP="00917F1B">
      <w:pPr>
        <w:pStyle w:val="Akapitzlist"/>
        <w:numPr>
          <w:ilvl w:val="0"/>
          <w:numId w:val="33"/>
        </w:numPr>
        <w:suppressAutoHyphens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3337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Zawarto umowę nr WI/13/2021 z dnia 18.02.2021 r. w zakresie realizacji usługi </w:t>
      </w:r>
      <w:r w:rsidR="0009312B">
        <w:rPr>
          <w:rFonts w:ascii="Times New Roman" w:eastAsia="Times New Roman" w:hAnsi="Times New Roman"/>
          <w:iCs/>
          <w:color w:val="000000"/>
          <w:sz w:val="24"/>
          <w:szCs w:val="24"/>
        </w:rPr>
        <w:br/>
      </w:r>
      <w:r w:rsidRPr="00043337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pn. </w:t>
      </w:r>
      <w:r w:rsidRPr="00043337">
        <w:rPr>
          <w:rFonts w:ascii="Times New Roman" w:hAnsi="Times New Roman"/>
          <w:i/>
          <w:color w:val="000000"/>
          <w:sz w:val="24"/>
          <w:szCs w:val="24"/>
        </w:rPr>
        <w:t>Usunięcie drzew i krzewów oraz cięcia pielęgnacyjne drzew wraz</w:t>
      </w:r>
      <w:r w:rsidRPr="00043337">
        <w:rPr>
          <w:rFonts w:ascii="Times New Roman" w:hAnsi="Times New Roman"/>
          <w:i/>
          <w:color w:val="000000"/>
          <w:sz w:val="24"/>
          <w:szCs w:val="24"/>
        </w:rPr>
        <w:br/>
        <w:t xml:space="preserve">z karczowaniem/frezowaniem pni na terenie Gminy Miejskiej Kłodzko </w:t>
      </w:r>
      <w:r w:rsidRPr="00043337">
        <w:rPr>
          <w:rFonts w:ascii="Times New Roman" w:hAnsi="Times New Roman"/>
          <w:color w:val="000000"/>
          <w:sz w:val="24"/>
          <w:szCs w:val="24"/>
        </w:rPr>
        <w:t>– trwają prace odbiorowe.</w:t>
      </w:r>
    </w:p>
    <w:p w14:paraId="31977800" w14:textId="4E941C4D" w:rsidR="00287DAB" w:rsidRPr="00043337" w:rsidRDefault="00287DAB" w:rsidP="00917F1B">
      <w:pPr>
        <w:pStyle w:val="Akapitzlist"/>
        <w:numPr>
          <w:ilvl w:val="0"/>
          <w:numId w:val="32"/>
        </w:numPr>
        <w:tabs>
          <w:tab w:val="left" w:pos="709"/>
        </w:tabs>
        <w:suppressAutoHyphens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Zakończono postępowanie o udzielenie zamówienia na realizację usługi </w:t>
      </w:r>
      <w:r w:rsidR="00A55B42">
        <w:rPr>
          <w:rFonts w:ascii="Times New Roman" w:hAnsi="Times New Roman"/>
          <w:sz w:val="24"/>
          <w:szCs w:val="24"/>
        </w:rPr>
        <w:br/>
      </w:r>
      <w:r w:rsidRPr="00043337">
        <w:rPr>
          <w:rFonts w:ascii="Times New Roman" w:hAnsi="Times New Roman"/>
          <w:sz w:val="24"/>
          <w:szCs w:val="24"/>
        </w:rPr>
        <w:t xml:space="preserve">pn. </w:t>
      </w:r>
      <w:r w:rsidRPr="00043337">
        <w:rPr>
          <w:rFonts w:ascii="Times New Roman" w:hAnsi="Times New Roman"/>
          <w:i/>
          <w:sz w:val="24"/>
          <w:szCs w:val="24"/>
        </w:rPr>
        <w:t>W</w:t>
      </w:r>
      <w:r w:rsidRPr="00043337">
        <w:rPr>
          <w:rFonts w:ascii="Times New Roman" w:hAnsi="Times New Roman"/>
          <w:bCs/>
          <w:i/>
          <w:color w:val="000000"/>
          <w:sz w:val="24"/>
          <w:szCs w:val="24"/>
        </w:rPr>
        <w:t xml:space="preserve">ykonywanie usług w zakresie utrzymania w czystości chodników i placów </w:t>
      </w:r>
      <w:r w:rsidR="009F6616">
        <w:rPr>
          <w:rFonts w:ascii="Times New Roman" w:hAnsi="Times New Roman"/>
          <w:bCs/>
          <w:i/>
          <w:color w:val="000000"/>
          <w:sz w:val="24"/>
          <w:szCs w:val="24"/>
        </w:rPr>
        <w:br/>
      </w:r>
      <w:r w:rsidRPr="00043337">
        <w:rPr>
          <w:rFonts w:ascii="Times New Roman" w:hAnsi="Times New Roman"/>
          <w:bCs/>
          <w:i/>
          <w:color w:val="000000"/>
          <w:sz w:val="24"/>
          <w:szCs w:val="24"/>
        </w:rPr>
        <w:t xml:space="preserve">na terenie miasta Kłodzka i prowadzenia na nich „akcji zima” </w:t>
      </w:r>
      <w:r w:rsidRPr="00043337">
        <w:rPr>
          <w:rFonts w:ascii="Times New Roman" w:hAnsi="Times New Roman"/>
          <w:bCs/>
          <w:color w:val="000000"/>
          <w:sz w:val="24"/>
          <w:szCs w:val="24"/>
        </w:rPr>
        <w:t xml:space="preserve">– zawarto umowę </w:t>
      </w:r>
      <w:r w:rsidR="00CD50B9">
        <w:rPr>
          <w:rFonts w:ascii="Times New Roman" w:hAnsi="Times New Roman"/>
          <w:bCs/>
          <w:color w:val="000000"/>
          <w:sz w:val="24"/>
          <w:szCs w:val="24"/>
        </w:rPr>
        <w:br/>
      </w:r>
      <w:r w:rsidRPr="00043337">
        <w:rPr>
          <w:rFonts w:ascii="Times New Roman" w:hAnsi="Times New Roman"/>
          <w:bCs/>
          <w:color w:val="000000"/>
          <w:sz w:val="24"/>
          <w:szCs w:val="24"/>
        </w:rPr>
        <w:t>nr WI/25/2021.</w:t>
      </w:r>
    </w:p>
    <w:p w14:paraId="1AE35D63" w14:textId="77777777" w:rsidR="00287DAB" w:rsidRPr="00043337" w:rsidRDefault="00287DAB" w:rsidP="00917F1B">
      <w:pPr>
        <w:pStyle w:val="Akapitzlist"/>
        <w:numPr>
          <w:ilvl w:val="0"/>
          <w:numId w:val="32"/>
        </w:numPr>
        <w:tabs>
          <w:tab w:val="left" w:pos="709"/>
        </w:tabs>
        <w:suppressAutoHyphens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43337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Zakończono postępowanie o udzielenie zamówienia na realizację usługi pn. </w:t>
      </w:r>
      <w:r w:rsidRPr="00043337">
        <w:rPr>
          <w:rFonts w:ascii="Times New Roman" w:hAnsi="Times New Roman"/>
          <w:bCs/>
          <w:i/>
          <w:color w:val="000000"/>
          <w:sz w:val="24"/>
          <w:szCs w:val="24"/>
        </w:rPr>
        <w:t xml:space="preserve">Wykonanie </w:t>
      </w:r>
      <w:proofErr w:type="spellStart"/>
      <w:r w:rsidRPr="00043337">
        <w:rPr>
          <w:rFonts w:ascii="Times New Roman" w:hAnsi="Times New Roman"/>
          <w:bCs/>
          <w:i/>
          <w:color w:val="000000"/>
          <w:sz w:val="24"/>
          <w:szCs w:val="24"/>
        </w:rPr>
        <w:t>nasadzeń</w:t>
      </w:r>
      <w:proofErr w:type="spellEnd"/>
      <w:r w:rsidRPr="00043337">
        <w:rPr>
          <w:rFonts w:ascii="Times New Roman" w:hAnsi="Times New Roman"/>
          <w:bCs/>
          <w:i/>
          <w:color w:val="000000"/>
          <w:sz w:val="24"/>
          <w:szCs w:val="24"/>
        </w:rPr>
        <w:t xml:space="preserve"> drzew i krzewów na terenach komunalnych miasta Kłodzka </w:t>
      </w:r>
      <w:r w:rsidRPr="00043337">
        <w:rPr>
          <w:rFonts w:ascii="Times New Roman" w:hAnsi="Times New Roman"/>
          <w:bCs/>
          <w:color w:val="000000"/>
          <w:sz w:val="24"/>
          <w:szCs w:val="24"/>
        </w:rPr>
        <w:t>– etap podpisania umowy.</w:t>
      </w:r>
    </w:p>
    <w:p w14:paraId="58BFD3B4" w14:textId="1CE3E9CF" w:rsidR="00E80F3C" w:rsidRPr="00A55B42" w:rsidRDefault="00287DAB" w:rsidP="00043337">
      <w:pPr>
        <w:pStyle w:val="Akapitzlist"/>
        <w:numPr>
          <w:ilvl w:val="0"/>
          <w:numId w:val="32"/>
        </w:numPr>
        <w:tabs>
          <w:tab w:val="left" w:pos="709"/>
        </w:tabs>
        <w:suppressAutoHyphens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43337">
        <w:rPr>
          <w:rFonts w:ascii="Times New Roman" w:eastAsia="Times New Roman" w:hAnsi="Times New Roman"/>
          <w:iCs/>
          <w:color w:val="000000"/>
          <w:sz w:val="24"/>
          <w:szCs w:val="24"/>
        </w:rPr>
        <w:t>Wszczęto postępowanie o udzielenie zamówienia na realizację usługi pn. Wykonywanie usługi – zieleń.</w:t>
      </w:r>
    </w:p>
    <w:p w14:paraId="1C5CD9F2" w14:textId="6577C46E" w:rsidR="00E80F3C" w:rsidRDefault="00E80F3C" w:rsidP="00043337">
      <w:pPr>
        <w:tabs>
          <w:tab w:val="left" w:pos="709"/>
        </w:tabs>
        <w:jc w:val="both"/>
        <w:rPr>
          <w:rFonts w:eastAsia="Times New Roman"/>
          <w:iCs/>
          <w:color w:val="000000"/>
        </w:rPr>
      </w:pPr>
    </w:p>
    <w:p w14:paraId="3EB79FC1" w14:textId="25788941" w:rsidR="0064215C" w:rsidRDefault="0064215C" w:rsidP="00043337">
      <w:pPr>
        <w:tabs>
          <w:tab w:val="left" w:pos="709"/>
        </w:tabs>
        <w:jc w:val="both"/>
        <w:rPr>
          <w:rFonts w:eastAsia="Times New Roman"/>
          <w:iCs/>
          <w:color w:val="000000"/>
        </w:rPr>
      </w:pPr>
    </w:p>
    <w:p w14:paraId="1C3649CC" w14:textId="69B9E003" w:rsidR="0064215C" w:rsidRDefault="0064215C" w:rsidP="00043337">
      <w:pPr>
        <w:tabs>
          <w:tab w:val="left" w:pos="709"/>
        </w:tabs>
        <w:jc w:val="both"/>
        <w:rPr>
          <w:rFonts w:eastAsia="Times New Roman"/>
          <w:iCs/>
          <w:color w:val="000000"/>
        </w:rPr>
      </w:pPr>
    </w:p>
    <w:p w14:paraId="1AD3C92E" w14:textId="49D9A760" w:rsidR="0064215C" w:rsidRDefault="0064215C" w:rsidP="00043337">
      <w:pPr>
        <w:tabs>
          <w:tab w:val="left" w:pos="709"/>
        </w:tabs>
        <w:jc w:val="both"/>
        <w:rPr>
          <w:rFonts w:eastAsia="Times New Roman"/>
          <w:iCs/>
          <w:color w:val="000000"/>
        </w:rPr>
      </w:pPr>
    </w:p>
    <w:p w14:paraId="3DF6FA85" w14:textId="46F5A8B1" w:rsidR="0064215C" w:rsidRDefault="0064215C" w:rsidP="00043337">
      <w:pPr>
        <w:tabs>
          <w:tab w:val="left" w:pos="709"/>
        </w:tabs>
        <w:jc w:val="both"/>
        <w:rPr>
          <w:rFonts w:eastAsia="Times New Roman"/>
          <w:iCs/>
          <w:color w:val="000000"/>
        </w:rPr>
      </w:pPr>
    </w:p>
    <w:p w14:paraId="5955691D" w14:textId="77777777" w:rsidR="0064215C" w:rsidRPr="00043337" w:rsidRDefault="0064215C" w:rsidP="00043337">
      <w:pPr>
        <w:tabs>
          <w:tab w:val="left" w:pos="709"/>
        </w:tabs>
        <w:jc w:val="both"/>
        <w:rPr>
          <w:rFonts w:eastAsia="Times New Roman"/>
          <w:iCs/>
          <w:color w:val="000000"/>
        </w:rPr>
      </w:pPr>
    </w:p>
    <w:p w14:paraId="7161E571" w14:textId="77777777" w:rsidR="00287DAB" w:rsidRPr="00043337" w:rsidRDefault="00287DAB" w:rsidP="00917F1B">
      <w:pPr>
        <w:numPr>
          <w:ilvl w:val="0"/>
          <w:numId w:val="27"/>
        </w:numPr>
        <w:suppressAutoHyphens/>
        <w:ind w:left="360" w:hanging="360"/>
        <w:jc w:val="both"/>
        <w:rPr>
          <w:iCs/>
          <w:color w:val="000000"/>
        </w:rPr>
      </w:pPr>
      <w:r w:rsidRPr="00043337">
        <w:rPr>
          <w:b/>
          <w:iCs/>
          <w:color w:val="000000"/>
        </w:rPr>
        <w:lastRenderedPageBreak/>
        <w:t>Remonty cząstkowe dróg</w:t>
      </w:r>
    </w:p>
    <w:p w14:paraId="53AC147D" w14:textId="77777777" w:rsidR="00287DAB" w:rsidRPr="00043337" w:rsidRDefault="00287DAB" w:rsidP="00043337">
      <w:pPr>
        <w:ind w:left="360"/>
        <w:jc w:val="both"/>
        <w:rPr>
          <w:iCs/>
          <w:color w:val="000000"/>
        </w:rPr>
      </w:pPr>
    </w:p>
    <w:p w14:paraId="0B9AE3BE" w14:textId="7F40F692" w:rsidR="00287DAB" w:rsidRPr="00043337" w:rsidRDefault="00287DAB" w:rsidP="00043337">
      <w:pPr>
        <w:tabs>
          <w:tab w:val="left" w:pos="7769"/>
        </w:tabs>
        <w:spacing w:line="276" w:lineRule="auto"/>
        <w:ind w:left="426"/>
        <w:jc w:val="both"/>
      </w:pPr>
      <w:r w:rsidRPr="00043337">
        <w:rPr>
          <w:iCs/>
          <w:color w:val="000000"/>
        </w:rPr>
        <w:t>W ramach remontów cząstkowych uzupełniono ubytki w nawierzchni następujących ulic:</w:t>
      </w:r>
      <w:r w:rsidRPr="00043337">
        <w:t xml:space="preserve"> Łąkowa, Letnia, Korytowska, Ogrodowa, Wolności, Dusznicka, Dąbrówki, Hołdu Pruskiego / Wolności, Sienkiewicza 7-9, Grunwaldzka/ Miarki, Podgórna, Nałkowskiej, Zamiejska, ul. Szpitalna – dojazd do wiaduktu kolejowego, Dworcowa, Lipowa, Krzywa, Okrzei, Spółdzielcza / Przyjaciół Dzieci, Spółdzielcza / Wiosenna, Spółdzielcza, </w:t>
      </w:r>
      <w:r w:rsidR="0009312B">
        <w:br/>
      </w:r>
      <w:r w:rsidRPr="00043337">
        <w:t>Św. Wojciecha, Myśliwska, Krasińskiego, Żeromskiego, Grunwaldzka, Czeska 29, Skośna, Kowalska, Zagórze, Muzealna.</w:t>
      </w:r>
    </w:p>
    <w:p w14:paraId="501FABD1" w14:textId="77777777" w:rsidR="00287DAB" w:rsidRPr="00043337" w:rsidRDefault="00287DAB" w:rsidP="00043337">
      <w:pPr>
        <w:jc w:val="both"/>
        <w:rPr>
          <w:b/>
        </w:rPr>
      </w:pPr>
    </w:p>
    <w:p w14:paraId="6A0F48D0" w14:textId="77777777" w:rsidR="00287DAB" w:rsidRPr="00043337" w:rsidRDefault="00287DAB" w:rsidP="00917F1B">
      <w:pPr>
        <w:numPr>
          <w:ilvl w:val="0"/>
          <w:numId w:val="27"/>
        </w:numPr>
        <w:tabs>
          <w:tab w:val="left" w:pos="426"/>
        </w:tabs>
        <w:suppressAutoHyphens/>
        <w:ind w:left="426"/>
        <w:jc w:val="both"/>
        <w:rPr>
          <w:rFonts w:eastAsia="Times New Roman"/>
          <w:iCs/>
          <w:color w:val="000000"/>
        </w:rPr>
      </w:pPr>
      <w:r w:rsidRPr="00043337">
        <w:rPr>
          <w:b/>
        </w:rPr>
        <w:t>Oznakowanie dróg</w:t>
      </w:r>
    </w:p>
    <w:p w14:paraId="034150E5" w14:textId="3121CD37" w:rsidR="00287DAB" w:rsidRPr="00E80F3C" w:rsidRDefault="00287DAB" w:rsidP="00E80F3C">
      <w:pPr>
        <w:tabs>
          <w:tab w:val="left" w:pos="426"/>
        </w:tabs>
        <w:ind w:left="426"/>
        <w:jc w:val="both"/>
        <w:rPr>
          <w:iCs/>
          <w:color w:val="000000"/>
        </w:rPr>
      </w:pPr>
      <w:r w:rsidRPr="00043337">
        <w:rPr>
          <w:iCs/>
          <w:color w:val="000000"/>
        </w:rPr>
        <w:t xml:space="preserve">Przeprowadzono bieżące utrzymanie oznakowania drogowego w ciągu następujących ulic: Grottgera, Dusznicka, Rondo Orląt Lwowskich, Korytowska/ Zajęcza, Spółdzielcza/Wiosenna, Św. Wojciech, Armii Krajowej/ Traugutta, Zawiszy Czarnego, Daszyńskiego, Browarna, Krasińskiego, Drzymały, Słowackiego, Szpitalna, </w:t>
      </w:r>
      <w:r w:rsidR="0009312B">
        <w:rPr>
          <w:iCs/>
          <w:color w:val="000000"/>
        </w:rPr>
        <w:br/>
      </w:r>
      <w:r w:rsidRPr="00043337">
        <w:rPr>
          <w:iCs/>
          <w:color w:val="000000"/>
        </w:rPr>
        <w:t>W-wy Centrum, Rakowa, Łukasińskiego, Objazdowa, JPII/Rodzinna, Letnia / Wiosenna, Floriana Szarego, Czeska, Łukasińskiego.</w:t>
      </w:r>
    </w:p>
    <w:p w14:paraId="7BC9115E" w14:textId="77777777" w:rsidR="00287DAB" w:rsidRPr="00043337" w:rsidRDefault="00287DAB" w:rsidP="00043337">
      <w:pPr>
        <w:tabs>
          <w:tab w:val="left" w:pos="0"/>
        </w:tabs>
        <w:jc w:val="both"/>
        <w:rPr>
          <w:b/>
          <w:iCs/>
          <w:color w:val="000000"/>
        </w:rPr>
      </w:pPr>
    </w:p>
    <w:p w14:paraId="6BAC3B7C" w14:textId="77777777" w:rsidR="00287DAB" w:rsidRPr="00043337" w:rsidRDefault="00287DAB" w:rsidP="00043337">
      <w:pPr>
        <w:tabs>
          <w:tab w:val="left" w:pos="0"/>
        </w:tabs>
        <w:jc w:val="both"/>
        <w:rPr>
          <w:b/>
        </w:rPr>
      </w:pPr>
      <w:r w:rsidRPr="00043337">
        <w:rPr>
          <w:b/>
        </w:rPr>
        <w:t xml:space="preserve">VIII.   Zakup usług remontowych – remont kanalizacji deszczowej: </w:t>
      </w:r>
    </w:p>
    <w:p w14:paraId="4972EA06" w14:textId="77777777" w:rsidR="00287DAB" w:rsidRPr="00043337" w:rsidRDefault="00287DAB" w:rsidP="00043337">
      <w:pPr>
        <w:tabs>
          <w:tab w:val="left" w:pos="720"/>
        </w:tabs>
        <w:ind w:left="360"/>
        <w:jc w:val="both"/>
        <w:rPr>
          <w:iCs/>
          <w:color w:val="000000"/>
        </w:rPr>
      </w:pPr>
    </w:p>
    <w:p w14:paraId="5888CA42" w14:textId="77777777" w:rsidR="00287DAB" w:rsidRPr="00043337" w:rsidRDefault="00287DAB" w:rsidP="00043337">
      <w:pPr>
        <w:ind w:left="360"/>
        <w:jc w:val="both"/>
      </w:pPr>
      <w:r w:rsidRPr="00043337">
        <w:rPr>
          <w:iCs/>
          <w:color w:val="000000"/>
        </w:rPr>
        <w:t>W ramach umowy Nr WI/9/2021 z dnia 04.02.2021r., w zakresie bieżących remontów kanalizacji deszczowej zlecono remonty w ulicach: Zajęczej, Objazdowej i Łąkowej.</w:t>
      </w:r>
    </w:p>
    <w:p w14:paraId="12C43D44" w14:textId="77777777" w:rsidR="00287DAB" w:rsidRPr="00043337" w:rsidRDefault="00287DAB" w:rsidP="00043337">
      <w:pPr>
        <w:tabs>
          <w:tab w:val="left" w:pos="720"/>
        </w:tabs>
        <w:ind w:firstLine="360"/>
        <w:jc w:val="both"/>
        <w:rPr>
          <w:iCs/>
          <w:color w:val="000000"/>
        </w:rPr>
      </w:pPr>
      <w:r w:rsidRPr="00043337">
        <w:rPr>
          <w:iCs/>
          <w:color w:val="000000"/>
        </w:rPr>
        <w:t xml:space="preserve">                                </w:t>
      </w:r>
      <w:r w:rsidRPr="00043337">
        <w:br/>
      </w:r>
      <w:r w:rsidRPr="00043337">
        <w:rPr>
          <w:b/>
        </w:rPr>
        <w:t>IX.</w:t>
      </w:r>
      <w:r w:rsidRPr="00043337">
        <w:t xml:space="preserve"> </w:t>
      </w:r>
      <w:r w:rsidRPr="00043337">
        <w:rPr>
          <w:b/>
        </w:rPr>
        <w:t xml:space="preserve">Zakup usług pozostałych </w:t>
      </w:r>
      <w:r w:rsidRPr="00043337">
        <w:rPr>
          <w:rFonts w:eastAsia="Times New Roman"/>
          <w:b/>
        </w:rPr>
        <w:t xml:space="preserve">– </w:t>
      </w:r>
      <w:r w:rsidRPr="00043337">
        <w:rPr>
          <w:b/>
        </w:rPr>
        <w:t>bieżące utrzymanie kanalizacji deszczowej:</w:t>
      </w:r>
      <w:r w:rsidRPr="00043337">
        <w:rPr>
          <w:b/>
        </w:rPr>
        <w:br/>
      </w:r>
    </w:p>
    <w:p w14:paraId="79566400" w14:textId="78CA8893" w:rsidR="00287DAB" w:rsidRPr="00043337" w:rsidRDefault="00287DAB" w:rsidP="00E80F3C">
      <w:pPr>
        <w:ind w:left="360"/>
        <w:jc w:val="both"/>
      </w:pPr>
      <w:r w:rsidRPr="00043337">
        <w:rPr>
          <w:iCs/>
          <w:color w:val="000000"/>
        </w:rPr>
        <w:t>W ramach umowy Nr WI/10/2021 z dnia 04.02.2021r., w zakresie bieżącego utrzymania kanalizacji deszczowej zlecono czyszczenie kanalizacji w ulicy Okrzei.</w:t>
      </w:r>
    </w:p>
    <w:p w14:paraId="02474260" w14:textId="77777777" w:rsidR="00287DAB" w:rsidRPr="00043337" w:rsidRDefault="00287DAB" w:rsidP="00043337">
      <w:pPr>
        <w:tabs>
          <w:tab w:val="left" w:pos="720"/>
        </w:tabs>
        <w:ind w:left="360"/>
        <w:jc w:val="both"/>
      </w:pPr>
      <w:r w:rsidRPr="00043337">
        <w:t xml:space="preserve"> </w:t>
      </w:r>
    </w:p>
    <w:p w14:paraId="02C9FF6C" w14:textId="77777777" w:rsidR="00287DAB" w:rsidRPr="00043337" w:rsidRDefault="00287DAB" w:rsidP="00043337">
      <w:pPr>
        <w:jc w:val="both"/>
        <w:rPr>
          <w:b/>
          <w:iCs/>
        </w:rPr>
      </w:pPr>
      <w:r w:rsidRPr="00043337">
        <w:rPr>
          <w:b/>
          <w:iCs/>
        </w:rPr>
        <w:t>X. Zadania inwestycyjne:</w:t>
      </w:r>
    </w:p>
    <w:p w14:paraId="1A587B9A" w14:textId="77777777" w:rsidR="00287DAB" w:rsidRPr="00043337" w:rsidRDefault="00287DAB" w:rsidP="00043337">
      <w:pPr>
        <w:tabs>
          <w:tab w:val="left" w:pos="142"/>
        </w:tabs>
        <w:ind w:left="720"/>
        <w:jc w:val="both"/>
      </w:pPr>
    </w:p>
    <w:p w14:paraId="4F8A713F" w14:textId="77777777" w:rsidR="00287DAB" w:rsidRPr="00043337" w:rsidRDefault="00287DAB" w:rsidP="00917F1B">
      <w:pPr>
        <w:numPr>
          <w:ilvl w:val="0"/>
          <w:numId w:val="29"/>
        </w:numPr>
        <w:tabs>
          <w:tab w:val="left" w:pos="142"/>
        </w:tabs>
        <w:suppressAutoHyphens/>
        <w:jc w:val="both"/>
      </w:pPr>
      <w:r w:rsidRPr="00043337">
        <w:t>Trwają prace budowlane remontu w budynku Muzeum Ziemi Kłodzkiej w Kłodzku.</w:t>
      </w:r>
    </w:p>
    <w:p w14:paraId="0D2759D9" w14:textId="77777777" w:rsidR="00287DAB" w:rsidRPr="00043337" w:rsidRDefault="00287DAB" w:rsidP="00917F1B">
      <w:pPr>
        <w:numPr>
          <w:ilvl w:val="0"/>
          <w:numId w:val="29"/>
        </w:numPr>
        <w:tabs>
          <w:tab w:val="left" w:pos="142"/>
        </w:tabs>
        <w:suppressAutoHyphens/>
        <w:jc w:val="both"/>
      </w:pPr>
      <w:bookmarkStart w:id="8" w:name="_Hlk43360333"/>
      <w:r w:rsidRPr="00043337">
        <w:t>Trwają prace budowlane na zadaniu pn.: Budowa ulicy Pięknej w Kłodzku.</w:t>
      </w:r>
      <w:bookmarkStart w:id="9" w:name="_Hlk43360643"/>
      <w:bookmarkEnd w:id="8"/>
    </w:p>
    <w:p w14:paraId="39AE8092" w14:textId="77777777" w:rsidR="00287DAB" w:rsidRPr="00043337" w:rsidRDefault="00287DAB" w:rsidP="00043337">
      <w:pPr>
        <w:pStyle w:val="Akapitzlist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>SMART Kłodzko (SMAK) – System Inteligentnego Zarządzania Ruchem w Centrum Miasta (roboty budowlane) – trwa procedura wyłonienia wykonawcy zadania.</w:t>
      </w:r>
    </w:p>
    <w:p w14:paraId="7687375A" w14:textId="77777777" w:rsidR="00287DAB" w:rsidRPr="00043337" w:rsidRDefault="00287DAB" w:rsidP="00917F1B">
      <w:pPr>
        <w:pStyle w:val="Akapitzlist"/>
        <w:numPr>
          <w:ilvl w:val="0"/>
          <w:numId w:val="29"/>
        </w:numPr>
        <w:tabs>
          <w:tab w:val="left" w:pos="142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Trwają prace projektowe  dla zadania: SMART Kłodzko (SMAK) -  Ścieżki rowerowe </w:t>
      </w:r>
    </w:p>
    <w:p w14:paraId="3C63817D" w14:textId="77777777" w:rsidR="00287DAB" w:rsidRPr="00043337" w:rsidRDefault="00287DAB" w:rsidP="00917F1B">
      <w:pPr>
        <w:pStyle w:val="Akapitzlist"/>
        <w:numPr>
          <w:ilvl w:val="0"/>
          <w:numId w:val="29"/>
        </w:numPr>
        <w:tabs>
          <w:tab w:val="left" w:pos="142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>Trwają prace projektowe dla zadania SMART Kłodzko (SMAK) – System Zarządzania Odpadami Komunalnymi.</w:t>
      </w:r>
    </w:p>
    <w:p w14:paraId="506B73BF" w14:textId="77777777" w:rsidR="00287DAB" w:rsidRPr="00043337" w:rsidRDefault="00287DAB" w:rsidP="00917F1B">
      <w:pPr>
        <w:pStyle w:val="Akapitzlist"/>
        <w:numPr>
          <w:ilvl w:val="0"/>
          <w:numId w:val="29"/>
        </w:numPr>
        <w:tabs>
          <w:tab w:val="left" w:pos="142"/>
        </w:tabs>
        <w:suppressAutoHyphens/>
        <w:jc w:val="both"/>
        <w:rPr>
          <w:rFonts w:ascii="Times New Roman" w:hAnsi="Times New Roman"/>
          <w:sz w:val="24"/>
          <w:szCs w:val="24"/>
        </w:rPr>
      </w:pPr>
      <w:bookmarkStart w:id="10" w:name="_Hlk61511890"/>
      <w:r w:rsidRPr="00043337">
        <w:rPr>
          <w:rFonts w:ascii="Times New Roman" w:hAnsi="Times New Roman"/>
          <w:sz w:val="24"/>
          <w:szCs w:val="24"/>
        </w:rPr>
        <w:t xml:space="preserve">Trwa realizacja zadania SMART Kłodzko (SMAK) – </w:t>
      </w:r>
      <w:proofErr w:type="spellStart"/>
      <w:r w:rsidRPr="00043337">
        <w:rPr>
          <w:rFonts w:ascii="Times New Roman" w:hAnsi="Times New Roman"/>
          <w:sz w:val="24"/>
          <w:szCs w:val="24"/>
        </w:rPr>
        <w:t>EKOratusz</w:t>
      </w:r>
      <w:proofErr w:type="spellEnd"/>
      <w:r w:rsidRPr="00043337">
        <w:rPr>
          <w:rFonts w:ascii="Times New Roman" w:hAnsi="Times New Roman"/>
          <w:sz w:val="24"/>
          <w:szCs w:val="24"/>
        </w:rPr>
        <w:t xml:space="preserve"> – dokumentacja projektowa.</w:t>
      </w:r>
    </w:p>
    <w:bookmarkEnd w:id="10"/>
    <w:p w14:paraId="45445056" w14:textId="77777777" w:rsidR="00287DAB" w:rsidRPr="00043337" w:rsidRDefault="00287DAB" w:rsidP="00917F1B">
      <w:pPr>
        <w:pStyle w:val="Akapitzlist"/>
        <w:numPr>
          <w:ilvl w:val="0"/>
          <w:numId w:val="29"/>
        </w:numPr>
        <w:tabs>
          <w:tab w:val="left" w:pos="142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>Trwają prace projektowe dla zadania: ,,Rewaloryzacja koszarów białych na Forcie Owcza Góra – dokumentacja”.</w:t>
      </w:r>
    </w:p>
    <w:p w14:paraId="68CAC6EF" w14:textId="5D644875" w:rsidR="00287DAB" w:rsidRPr="00043337" w:rsidRDefault="00287DAB" w:rsidP="00043337">
      <w:pPr>
        <w:tabs>
          <w:tab w:val="left" w:pos="142"/>
        </w:tabs>
        <w:ind w:left="360"/>
        <w:jc w:val="both"/>
      </w:pPr>
      <w:bookmarkStart w:id="11" w:name="_Hlk64270472"/>
      <w:bookmarkEnd w:id="9"/>
      <w:r w:rsidRPr="00043337">
        <w:t>13.</w:t>
      </w:r>
      <w:r w:rsidRPr="00043337">
        <w:tab/>
        <w:t xml:space="preserve">Trwa realizacja usługi projektowej pod nazwą: Modernizacja Przedszkola </w:t>
      </w:r>
      <w:r w:rsidR="0009312B">
        <w:br/>
      </w:r>
      <w:r w:rsidRPr="00043337">
        <w:t>nr 2 przy ul. Bohaterów Getta 4 w Kłodzku.</w:t>
      </w:r>
    </w:p>
    <w:bookmarkEnd w:id="11"/>
    <w:p w14:paraId="463EBAE8" w14:textId="77777777" w:rsidR="00287DAB" w:rsidRPr="00043337" w:rsidRDefault="00287DAB" w:rsidP="00043337">
      <w:pPr>
        <w:tabs>
          <w:tab w:val="left" w:pos="142"/>
        </w:tabs>
        <w:ind w:left="360"/>
        <w:jc w:val="both"/>
      </w:pPr>
      <w:r w:rsidRPr="00043337">
        <w:t>14.</w:t>
      </w:r>
      <w:r w:rsidRPr="00043337">
        <w:tab/>
        <w:t>Trwa realizacja usługi projektowej zadania pod nazwą: „budowa kotłowni gazowej                   w budynku przedszkola nr 3 przy ul. Warty 6 w Kłodzku.</w:t>
      </w:r>
    </w:p>
    <w:p w14:paraId="6F952853" w14:textId="2D7977D2" w:rsidR="00287DAB" w:rsidRPr="00043337" w:rsidRDefault="00287DAB" w:rsidP="00043337">
      <w:pPr>
        <w:tabs>
          <w:tab w:val="left" w:pos="142"/>
        </w:tabs>
        <w:ind w:left="360"/>
        <w:jc w:val="both"/>
      </w:pPr>
      <w:r w:rsidRPr="00043337">
        <w:t>15. Trwa realizacja usługi projektowej pod nazwą: Termomodernizacja</w:t>
      </w:r>
      <w:r w:rsidR="0009312B">
        <w:t xml:space="preserve"> </w:t>
      </w:r>
      <w:r w:rsidRPr="00043337">
        <w:t>Szkoły Podstawowej nr 1 przy ul. Zawiszy Czarnego 1-3 w Kłodzku.</w:t>
      </w:r>
    </w:p>
    <w:p w14:paraId="4838F462" w14:textId="77777777" w:rsidR="00287DAB" w:rsidRPr="00043337" w:rsidRDefault="00287DAB" w:rsidP="00043337">
      <w:pPr>
        <w:tabs>
          <w:tab w:val="left" w:pos="142"/>
        </w:tabs>
        <w:ind w:left="360"/>
        <w:jc w:val="both"/>
      </w:pPr>
      <w:bookmarkStart w:id="12" w:name="_Hlk69736204"/>
      <w:r w:rsidRPr="00043337">
        <w:t>16.</w:t>
      </w:r>
      <w:r w:rsidRPr="00043337">
        <w:tab/>
        <w:t xml:space="preserve"> Trwa realizacja usługi projektowej pod nazwą: Termomodernizacja  Szkoły Podstawowej nr 3 przy ul. Jana Pawła II nr 2 w Kłodzku.</w:t>
      </w:r>
    </w:p>
    <w:bookmarkEnd w:id="12"/>
    <w:p w14:paraId="7E37CBC8" w14:textId="1B214FBE" w:rsidR="00E80F3C" w:rsidRPr="00043337" w:rsidRDefault="00287DAB" w:rsidP="00EB7F51">
      <w:pPr>
        <w:tabs>
          <w:tab w:val="left" w:pos="142"/>
        </w:tabs>
        <w:ind w:left="360"/>
        <w:jc w:val="both"/>
      </w:pPr>
      <w:r w:rsidRPr="00043337">
        <w:t>17.</w:t>
      </w:r>
      <w:r w:rsidRPr="00043337">
        <w:tab/>
        <w:t xml:space="preserve"> Trwa procedura zapytania ofertowego na wykonanie usługi pod nazwą: wykonanie audytów energetycznych dla pięciu budynków użyteczności publicznej, </w:t>
      </w:r>
      <w:proofErr w:type="spellStart"/>
      <w:r w:rsidRPr="00043337">
        <w:t>tj</w:t>
      </w:r>
      <w:proofErr w:type="spellEnd"/>
      <w:r w:rsidRPr="00043337">
        <w:t>:</w:t>
      </w:r>
    </w:p>
    <w:p w14:paraId="58418EDC" w14:textId="77777777" w:rsidR="00287DAB" w:rsidRPr="00043337" w:rsidRDefault="00287DAB" w:rsidP="00917F1B">
      <w:pPr>
        <w:numPr>
          <w:ilvl w:val="0"/>
          <w:numId w:val="35"/>
        </w:numPr>
        <w:tabs>
          <w:tab w:val="left" w:pos="640"/>
        </w:tabs>
        <w:jc w:val="both"/>
        <w:rPr>
          <w:rFonts w:eastAsia="Times New Roman"/>
        </w:rPr>
      </w:pPr>
      <w:bookmarkStart w:id="13" w:name="_Hlk67300153"/>
      <w:r w:rsidRPr="00043337">
        <w:rPr>
          <w:rFonts w:eastAsia="Times New Roman"/>
        </w:rPr>
        <w:t>Przedszkole nr 4, ul. Bohaterów Getta 9, 57-300 Kłodzko</w:t>
      </w:r>
      <w:bookmarkStart w:id="14" w:name="_Hlk66878512"/>
      <w:bookmarkStart w:id="15" w:name="_Hlk66878757"/>
      <w:r w:rsidRPr="00043337">
        <w:rPr>
          <w:rFonts w:eastAsia="Times New Roman"/>
        </w:rPr>
        <w:t>,</w:t>
      </w:r>
    </w:p>
    <w:bookmarkEnd w:id="14"/>
    <w:bookmarkEnd w:id="15"/>
    <w:p w14:paraId="66126669" w14:textId="77777777" w:rsidR="00287DAB" w:rsidRPr="00043337" w:rsidRDefault="00287DAB" w:rsidP="00917F1B">
      <w:pPr>
        <w:numPr>
          <w:ilvl w:val="0"/>
          <w:numId w:val="35"/>
        </w:numPr>
        <w:tabs>
          <w:tab w:val="left" w:pos="640"/>
        </w:tabs>
        <w:jc w:val="both"/>
        <w:rPr>
          <w:rFonts w:eastAsia="Times New Roman"/>
        </w:rPr>
      </w:pPr>
      <w:r w:rsidRPr="00043337">
        <w:rPr>
          <w:rFonts w:eastAsia="Times New Roman"/>
        </w:rPr>
        <w:lastRenderedPageBreak/>
        <w:t>Kłodzki Ośrodek Kultury, pl. Jagiełły 1, 57-300 Kłodzko,</w:t>
      </w:r>
    </w:p>
    <w:p w14:paraId="6AEFB7D6" w14:textId="77777777" w:rsidR="00287DAB" w:rsidRPr="00043337" w:rsidRDefault="00287DAB" w:rsidP="00917F1B">
      <w:pPr>
        <w:numPr>
          <w:ilvl w:val="0"/>
          <w:numId w:val="35"/>
        </w:numPr>
        <w:tabs>
          <w:tab w:val="left" w:pos="640"/>
        </w:tabs>
        <w:jc w:val="both"/>
        <w:rPr>
          <w:rFonts w:eastAsia="Times New Roman"/>
        </w:rPr>
      </w:pPr>
      <w:r w:rsidRPr="00043337">
        <w:rPr>
          <w:rFonts w:eastAsia="Times New Roman"/>
        </w:rPr>
        <w:t>Szkoła Podstawowa nr 6, budynek główny, ul. Bohaterów Getta 22, 57-300 Kłodzko,</w:t>
      </w:r>
    </w:p>
    <w:p w14:paraId="096C89F3" w14:textId="77777777" w:rsidR="00287DAB" w:rsidRPr="00043337" w:rsidRDefault="00287DAB" w:rsidP="00917F1B">
      <w:pPr>
        <w:numPr>
          <w:ilvl w:val="0"/>
          <w:numId w:val="35"/>
        </w:numPr>
        <w:tabs>
          <w:tab w:val="left" w:pos="640"/>
        </w:tabs>
        <w:jc w:val="both"/>
        <w:rPr>
          <w:rFonts w:eastAsia="Times New Roman"/>
        </w:rPr>
      </w:pPr>
      <w:r w:rsidRPr="00043337">
        <w:rPr>
          <w:rFonts w:eastAsia="Times New Roman"/>
        </w:rPr>
        <w:t>Ośrodek Pomocy Społecznej, ul. Wyspiańskiego 2 D, 57-300 Kłodzko,</w:t>
      </w:r>
    </w:p>
    <w:p w14:paraId="23F4F6D6" w14:textId="77777777" w:rsidR="00287DAB" w:rsidRPr="00043337" w:rsidRDefault="00287DAB" w:rsidP="00917F1B">
      <w:pPr>
        <w:numPr>
          <w:ilvl w:val="0"/>
          <w:numId w:val="35"/>
        </w:numPr>
        <w:tabs>
          <w:tab w:val="left" w:pos="640"/>
        </w:tabs>
        <w:jc w:val="both"/>
        <w:rPr>
          <w:rFonts w:eastAsia="Times New Roman"/>
        </w:rPr>
      </w:pPr>
      <w:r w:rsidRPr="00043337">
        <w:rPr>
          <w:rFonts w:eastAsia="Times New Roman"/>
        </w:rPr>
        <w:t>Sala sportowa (cały budynek wraz z częścią biurową i usługową), ul. Wandy 1, 57-300 Kłodzko.</w:t>
      </w:r>
      <w:bookmarkEnd w:id="13"/>
    </w:p>
    <w:p w14:paraId="07AE3521" w14:textId="77777777" w:rsidR="00287DAB" w:rsidRPr="00043337" w:rsidRDefault="00287DAB" w:rsidP="00043337">
      <w:pPr>
        <w:tabs>
          <w:tab w:val="left" w:pos="640"/>
        </w:tabs>
        <w:ind w:left="360"/>
        <w:jc w:val="both"/>
        <w:rPr>
          <w:rFonts w:eastAsia="Times New Roman"/>
        </w:rPr>
      </w:pPr>
      <w:r w:rsidRPr="00043337">
        <w:rPr>
          <w:rFonts w:eastAsia="Times New Roman"/>
        </w:rPr>
        <w:t>18. Wszczęto postępowanie o udzielenie zamówienia publicznego w trybie podstawowym bez negocjacji dla zadania pn.: Modernizacja Sali gimnastycznej w Szkole Podstawowej               nr 7, ul. Sienkiewicza 61, 57-300 Kłodzko.</w:t>
      </w:r>
    </w:p>
    <w:p w14:paraId="4138EE1B" w14:textId="77777777" w:rsidR="00287DAB" w:rsidRPr="00043337" w:rsidRDefault="00287DAB" w:rsidP="00043337">
      <w:pPr>
        <w:tabs>
          <w:tab w:val="left" w:pos="640"/>
        </w:tabs>
        <w:ind w:left="360"/>
        <w:jc w:val="both"/>
        <w:rPr>
          <w:rFonts w:eastAsia="Times New Roman"/>
        </w:rPr>
      </w:pPr>
      <w:r w:rsidRPr="00043337">
        <w:rPr>
          <w:rFonts w:eastAsia="Times New Roman"/>
        </w:rPr>
        <w:t>19. Trwa realizacja zadania inwestycyjnego: „Rewitalizacja społeczna przestrzeni Kłodzka – zagospodarowanie zdegradowanych przestrzeni przy ul. Łukasińskiego” w zakresie opracowywania projektu organizacji ruchu.</w:t>
      </w:r>
    </w:p>
    <w:p w14:paraId="401367B6" w14:textId="77777777" w:rsidR="00287DAB" w:rsidRPr="00043337" w:rsidRDefault="00287DAB" w:rsidP="00043337">
      <w:pPr>
        <w:tabs>
          <w:tab w:val="left" w:pos="142"/>
        </w:tabs>
        <w:ind w:left="360"/>
        <w:jc w:val="both"/>
      </w:pPr>
      <w:r w:rsidRPr="00043337">
        <w:t>20. Wszczęte zostało postępowanie o udzielenie zamówienia dla zadania pn. Budowa dróg i placów o nawierzchni tłuczniowej.</w:t>
      </w:r>
    </w:p>
    <w:p w14:paraId="437E8C28" w14:textId="77777777" w:rsidR="00287DAB" w:rsidRPr="00043337" w:rsidRDefault="00287DAB" w:rsidP="00043337">
      <w:pPr>
        <w:tabs>
          <w:tab w:val="left" w:pos="142"/>
        </w:tabs>
        <w:ind w:left="360"/>
        <w:jc w:val="both"/>
      </w:pPr>
      <w:r w:rsidRPr="00043337">
        <w:t>21. Zlecono do realizacji budowę bariery ochronnej w ciągu ulicy Dworcowej w Kłodzku – 96mb. – etap II.</w:t>
      </w:r>
    </w:p>
    <w:p w14:paraId="68D3A89B" w14:textId="77777777" w:rsidR="00287DAB" w:rsidRPr="00043337" w:rsidRDefault="00287DAB" w:rsidP="00043337">
      <w:pPr>
        <w:jc w:val="both"/>
        <w:rPr>
          <w:b/>
          <w:iCs/>
        </w:rPr>
      </w:pPr>
    </w:p>
    <w:p w14:paraId="1AF8267E" w14:textId="77777777" w:rsidR="00287DAB" w:rsidRPr="00043337" w:rsidRDefault="00287DAB" w:rsidP="00043337">
      <w:pPr>
        <w:jc w:val="both"/>
        <w:rPr>
          <w:b/>
        </w:rPr>
      </w:pPr>
      <w:r w:rsidRPr="00043337">
        <w:rPr>
          <w:b/>
          <w:iCs/>
        </w:rPr>
        <w:t>XI</w:t>
      </w:r>
      <w:r w:rsidRPr="00043337">
        <w:rPr>
          <w:b/>
        </w:rPr>
        <w:t>. Awarie i remonty obiektów budowlanych:</w:t>
      </w:r>
    </w:p>
    <w:p w14:paraId="3CE95DA1" w14:textId="77777777" w:rsidR="00287DAB" w:rsidRPr="00043337" w:rsidRDefault="00287DAB" w:rsidP="00043337">
      <w:pPr>
        <w:jc w:val="both"/>
        <w:rPr>
          <w:b/>
        </w:rPr>
      </w:pPr>
    </w:p>
    <w:p w14:paraId="5FB9C99F" w14:textId="77777777" w:rsidR="00287DAB" w:rsidRPr="00043337" w:rsidRDefault="00287DAB" w:rsidP="00043337">
      <w:pPr>
        <w:tabs>
          <w:tab w:val="left" w:pos="142"/>
        </w:tabs>
        <w:jc w:val="both"/>
      </w:pPr>
      <w:r w:rsidRPr="00043337">
        <w:t>1. Trwa procedura mająca na wyłonić wykonawcę dla zadania: ”Zabezpieczenie stoku twierdzy przy ulicy Śląskiej”.</w:t>
      </w:r>
    </w:p>
    <w:p w14:paraId="7578B452" w14:textId="77777777" w:rsidR="00287DAB" w:rsidRPr="00043337" w:rsidRDefault="00287DAB" w:rsidP="00043337">
      <w:pPr>
        <w:tabs>
          <w:tab w:val="left" w:pos="426"/>
        </w:tabs>
        <w:ind w:left="66"/>
        <w:jc w:val="both"/>
        <w:rPr>
          <w:rFonts w:eastAsia="Times New Roman"/>
          <w:b/>
          <w:i/>
        </w:rPr>
      </w:pPr>
    </w:p>
    <w:p w14:paraId="32AAACA5" w14:textId="77777777" w:rsidR="00287DAB" w:rsidRPr="00043337" w:rsidRDefault="00287DAB" w:rsidP="00043337">
      <w:pPr>
        <w:jc w:val="both"/>
        <w:rPr>
          <w:b/>
        </w:rPr>
      </w:pPr>
      <w:r w:rsidRPr="00043337">
        <w:rPr>
          <w:b/>
        </w:rPr>
        <w:t>XII. Zakup usług remontowych – oświetlenie uliczne:</w:t>
      </w:r>
    </w:p>
    <w:p w14:paraId="58ADFD59" w14:textId="77777777" w:rsidR="00287DAB" w:rsidRPr="00043337" w:rsidRDefault="00287DAB" w:rsidP="00043337">
      <w:pPr>
        <w:jc w:val="both"/>
      </w:pPr>
      <w:r w:rsidRPr="00043337">
        <w:rPr>
          <w:color w:val="000000"/>
        </w:rPr>
        <w:tab/>
      </w:r>
    </w:p>
    <w:p w14:paraId="25DD1D25" w14:textId="27F67261" w:rsidR="00287DAB" w:rsidRPr="00043337" w:rsidRDefault="00287DAB" w:rsidP="00043337">
      <w:pPr>
        <w:jc w:val="both"/>
      </w:pPr>
      <w:r w:rsidRPr="00043337">
        <w:rPr>
          <w:color w:val="000000"/>
        </w:rPr>
        <w:t xml:space="preserve">Na bieżąco prowadzona jest konserwacja oświetlenia ulicznego na terenie miasta Kłodzka </w:t>
      </w:r>
      <w:r w:rsidR="0009312B">
        <w:rPr>
          <w:color w:val="000000"/>
        </w:rPr>
        <w:br/>
      </w:r>
      <w:r w:rsidRPr="00043337">
        <w:rPr>
          <w:color w:val="000000"/>
        </w:rPr>
        <w:t>w ramach zawartej umowy.</w:t>
      </w:r>
    </w:p>
    <w:p w14:paraId="446AB8A0" w14:textId="77777777" w:rsidR="00287DAB" w:rsidRPr="00043337" w:rsidRDefault="00287DAB" w:rsidP="00043337">
      <w:pPr>
        <w:jc w:val="both"/>
        <w:rPr>
          <w:b/>
        </w:rPr>
      </w:pPr>
    </w:p>
    <w:p w14:paraId="4D39B435" w14:textId="77777777" w:rsidR="00287DAB" w:rsidRPr="00043337" w:rsidRDefault="00287DAB" w:rsidP="00043337">
      <w:pPr>
        <w:jc w:val="both"/>
        <w:rPr>
          <w:rFonts w:eastAsia="Times New Roman"/>
          <w:b/>
          <w:i/>
          <w:u w:val="single"/>
        </w:rPr>
      </w:pPr>
      <w:r w:rsidRPr="00043337">
        <w:rPr>
          <w:b/>
        </w:rPr>
        <w:t>XIII.  Sprawy różne:</w:t>
      </w:r>
    </w:p>
    <w:p w14:paraId="39C3262D" w14:textId="77777777" w:rsidR="00287DAB" w:rsidRPr="00043337" w:rsidRDefault="00287DAB" w:rsidP="00043337">
      <w:pPr>
        <w:jc w:val="both"/>
        <w:rPr>
          <w:rFonts w:eastAsia="Times New Roman"/>
          <w:b/>
          <w:i/>
          <w:u w:val="single"/>
        </w:rPr>
      </w:pPr>
    </w:p>
    <w:p w14:paraId="0E9C6CC9" w14:textId="77777777" w:rsidR="00287DAB" w:rsidRPr="00043337" w:rsidRDefault="00287DAB" w:rsidP="00917F1B">
      <w:pPr>
        <w:pStyle w:val="Akapitzlist"/>
        <w:numPr>
          <w:ilvl w:val="0"/>
          <w:numId w:val="34"/>
        </w:num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043337">
        <w:rPr>
          <w:rFonts w:ascii="Times New Roman" w:hAnsi="Times New Roman"/>
          <w:sz w:val="24"/>
          <w:szCs w:val="24"/>
        </w:rPr>
        <w:t xml:space="preserve">Przygotowano projekt uchwały pn. </w:t>
      </w:r>
      <w:r w:rsidRPr="00043337">
        <w:rPr>
          <w:rFonts w:ascii="Times New Roman" w:hAnsi="Times New Roman"/>
          <w:i/>
          <w:sz w:val="24"/>
          <w:szCs w:val="24"/>
        </w:rPr>
        <w:t xml:space="preserve">Program opieki nad zwierzętami bezdomnymi oraz zapobiegania bezdomności zwierząt na terenie Gminy Miasta Kłodzka </w:t>
      </w:r>
      <w:r w:rsidRPr="00043337">
        <w:rPr>
          <w:rFonts w:ascii="Times New Roman" w:hAnsi="Times New Roman"/>
          <w:sz w:val="24"/>
          <w:szCs w:val="24"/>
        </w:rPr>
        <w:t>i przekazano właściwym podmiotom w celu zaopiniowania.</w:t>
      </w:r>
    </w:p>
    <w:p w14:paraId="220605BB" w14:textId="348ECAD5" w:rsidR="00287DAB" w:rsidRPr="00043337" w:rsidRDefault="00287DAB" w:rsidP="00917F1B">
      <w:pPr>
        <w:numPr>
          <w:ilvl w:val="0"/>
          <w:numId w:val="28"/>
        </w:numPr>
        <w:tabs>
          <w:tab w:val="left" w:pos="66"/>
        </w:tabs>
        <w:suppressAutoHyphens/>
        <w:jc w:val="both"/>
      </w:pPr>
      <w:r w:rsidRPr="00043337">
        <w:t xml:space="preserve">Prowadzone są nadal dwa postępowania w sprawie zmiany stanu wody na gruncie </w:t>
      </w:r>
      <w:r w:rsidR="0009312B">
        <w:br/>
      </w:r>
      <w:r w:rsidRPr="00043337">
        <w:t>w rozumieniu przepisów Prawa wodnego. Opracowana została ekspertyza biegłego.</w:t>
      </w:r>
    </w:p>
    <w:p w14:paraId="5C169EF0" w14:textId="77777777" w:rsidR="00287DAB" w:rsidRPr="00043337" w:rsidRDefault="00287DAB" w:rsidP="00917F1B">
      <w:pPr>
        <w:numPr>
          <w:ilvl w:val="0"/>
          <w:numId w:val="28"/>
        </w:numPr>
        <w:tabs>
          <w:tab w:val="left" w:pos="66"/>
        </w:tabs>
        <w:suppressAutoHyphens/>
        <w:jc w:val="both"/>
      </w:pPr>
      <w:r w:rsidRPr="00043337">
        <w:t xml:space="preserve">Prowadzone jest jedno postępowanie dotyczące wydania decyzji o środowiskowych uwarunkowaniach. </w:t>
      </w:r>
    </w:p>
    <w:p w14:paraId="6ADC4C61" w14:textId="77777777" w:rsidR="00287DAB" w:rsidRPr="00043337" w:rsidRDefault="00287DAB" w:rsidP="00917F1B">
      <w:pPr>
        <w:numPr>
          <w:ilvl w:val="0"/>
          <w:numId w:val="28"/>
        </w:numPr>
        <w:tabs>
          <w:tab w:val="left" w:pos="66"/>
        </w:tabs>
        <w:suppressAutoHyphens/>
        <w:jc w:val="both"/>
      </w:pPr>
      <w:r w:rsidRPr="00043337">
        <w:t>Wydano 20</w:t>
      </w:r>
      <w:r w:rsidRPr="00043337">
        <w:rPr>
          <w:color w:val="000000"/>
        </w:rPr>
        <w:t xml:space="preserve"> decyzji na zajęcia pasa drogowego.</w:t>
      </w:r>
    </w:p>
    <w:p w14:paraId="0F03DD84" w14:textId="77777777" w:rsidR="00BA529D" w:rsidRPr="00043337" w:rsidRDefault="00BA529D" w:rsidP="00043337">
      <w:pPr>
        <w:tabs>
          <w:tab w:val="left" w:pos="66"/>
        </w:tabs>
        <w:suppressAutoHyphens/>
        <w:ind w:left="360"/>
        <w:jc w:val="both"/>
        <w:rPr>
          <w:b/>
          <w:color w:val="FF0000"/>
        </w:rPr>
      </w:pPr>
    </w:p>
    <w:p w14:paraId="2255DB0F" w14:textId="56F41740" w:rsidR="00BA529D" w:rsidRPr="00043337" w:rsidRDefault="00BA529D" w:rsidP="00A06460">
      <w:pPr>
        <w:tabs>
          <w:tab w:val="left" w:pos="66"/>
        </w:tabs>
        <w:suppressAutoHyphens/>
        <w:ind w:left="360"/>
        <w:jc w:val="center"/>
        <w:rPr>
          <w:b/>
        </w:rPr>
      </w:pPr>
      <w:r w:rsidRPr="00043337">
        <w:rPr>
          <w:b/>
        </w:rPr>
        <w:t>WYDZIAŁ ROZWOJU MIASTA</w:t>
      </w:r>
    </w:p>
    <w:p w14:paraId="6D2CD920" w14:textId="2BFB29A4" w:rsidR="00BA54FF" w:rsidRPr="00043337" w:rsidRDefault="00BA54FF" w:rsidP="00043337">
      <w:pPr>
        <w:tabs>
          <w:tab w:val="left" w:pos="66"/>
        </w:tabs>
        <w:suppressAutoHyphens/>
        <w:ind w:left="360"/>
        <w:jc w:val="both"/>
        <w:rPr>
          <w:b/>
        </w:rPr>
      </w:pPr>
    </w:p>
    <w:p w14:paraId="1BE3EA9F" w14:textId="258307E5" w:rsidR="008D45FF" w:rsidRPr="00A06460" w:rsidRDefault="008D45FF" w:rsidP="00043337">
      <w:pPr>
        <w:pStyle w:val="Standard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pl-PL"/>
        </w:rPr>
      </w:pPr>
      <w:r w:rsidRPr="00043337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pl-PL"/>
        </w:rPr>
        <w:t>Realizacja bieżących zadań oraz projektów i związane z nimi czynności:</w:t>
      </w:r>
    </w:p>
    <w:p w14:paraId="11AC9AA0" w14:textId="00FA69C1" w:rsidR="008D45FF" w:rsidRPr="00043337" w:rsidRDefault="001E11C3" w:rsidP="00917F1B">
      <w:pPr>
        <w:pStyle w:val="Standard"/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f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unkcjonowanie Klubów Senior + przy ul. Armii Krajowej 1 oraz przy </w:t>
      </w:r>
      <w:r w:rsidR="00C058C4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ul. Łukasińskiego 43, które powstały przy wsparciu środków otrzymanych </w:t>
      </w:r>
      <w:r w:rsidR="0009312B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z Ministerstwa Rodziny, Pracy i Polityki Społecznej w ramach Programu  Wieloletniego  „Senior +" na lata 2015-2020,</w:t>
      </w:r>
    </w:p>
    <w:p w14:paraId="25B49CD5" w14:textId="1FBEC065" w:rsidR="008D45FF" w:rsidRPr="00043337" w:rsidRDefault="001E11C3" w:rsidP="00917F1B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z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atwierdzenie raportu częściowego i zestawienia wydatków nr 2  projektu  pn. „Centra dawnych rzemiosł na szlaku Via </w:t>
      </w:r>
      <w:proofErr w:type="spellStart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Fabrilis</w:t>
      </w:r>
      <w:proofErr w:type="spellEnd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”, współfinansowanego ze środków Europejskiego Funduszu Rozwoju Regionalnego, w ramach Programu </w:t>
      </w:r>
      <w:r w:rsidR="0009312B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proofErr w:type="spellStart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Interreg</w:t>
      </w:r>
      <w:proofErr w:type="spellEnd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V-A Republika Czeska – Polska,</w:t>
      </w:r>
    </w:p>
    <w:p w14:paraId="1CF14D68" w14:textId="6E8D597A" w:rsidR="008D45FF" w:rsidRPr="00043337" w:rsidRDefault="001E11C3" w:rsidP="00917F1B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z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atwierdzenie raportu częściowego i zestawienia wydatków nr 3 projektu </w:t>
      </w:r>
      <w:r w:rsidR="00A55B42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pn. „Transgraniczna integracja międzypokoleniowa”, współfinansowanego przez Unię Europejska ze środków Europejskiego Funduszu Rozwoju Regionalnego w ramach Programu </w:t>
      </w:r>
      <w:proofErr w:type="spellStart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Interreg</w:t>
      </w:r>
      <w:proofErr w:type="spellEnd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V-A Republika Czeska – Polska,</w:t>
      </w:r>
    </w:p>
    <w:p w14:paraId="703340D5" w14:textId="28DD1A92" w:rsidR="008D45FF" w:rsidRPr="00043337" w:rsidRDefault="001E11C3" w:rsidP="00917F1B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lastRenderedPageBreak/>
        <w:t>u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zupełnienie wniosku rozliczającego grant w ramach projektu „Zdalna szkoła+” -  Program Operacyjny Polska Cyfrowa na lata 2014-2020,  Oś I Powszechny dostęp </w:t>
      </w:r>
      <w:r w:rsidR="0009312B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do szybkiego </w:t>
      </w:r>
      <w:proofErr w:type="spellStart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internetu</w:t>
      </w:r>
      <w:proofErr w:type="spellEnd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, Działanie 1.1 Wyeliminowanie terytorialnych różnic                  </w:t>
      </w:r>
      <w:r w:rsidR="00C058C4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w możliwości dostępu do szerokopasmowego </w:t>
      </w:r>
      <w:proofErr w:type="spellStart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internetu</w:t>
      </w:r>
      <w:proofErr w:type="spellEnd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o wysokich przepustowościach,</w:t>
      </w:r>
    </w:p>
    <w:p w14:paraId="500270D9" w14:textId="54E61469" w:rsidR="008D45FF" w:rsidRPr="00043337" w:rsidRDefault="001E11C3" w:rsidP="00917F1B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k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ontynuacja międzypokoleniowych warsztatów Klubu Gospodyń Miejskich,</w:t>
      </w:r>
      <w:r w:rsidR="00C058C4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w ramach projektu pn. „Transgraniczna integracja międzypokoleniowa”, współfinansowanego przez Unię Europejska ze środków Europejskiego Funduszu Rozwoju Regionalnego w ramach Programu </w:t>
      </w:r>
      <w:proofErr w:type="spellStart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Interreg</w:t>
      </w:r>
      <w:proofErr w:type="spellEnd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V-A Republika Czeska – Polska,  </w:t>
      </w:r>
    </w:p>
    <w:p w14:paraId="08B002FC" w14:textId="77777777" w:rsidR="008D45FF" w:rsidRPr="00043337" w:rsidRDefault="008D45FF" w:rsidP="00917F1B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Przekazanie Partnerom Projektu “Transgraniczna integracja międzypokoleniowa”, współfinansowanego ze środków EFRR w ramach Programu </w:t>
      </w:r>
      <w:proofErr w:type="spellStart"/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Interreg</w:t>
      </w:r>
      <w:proofErr w:type="spellEnd"/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V-A Republika Czeska – Polska, środków z wniosku o płatność nr 2,</w:t>
      </w:r>
    </w:p>
    <w:p w14:paraId="636F4254" w14:textId="26B18C7A" w:rsidR="008D45FF" w:rsidRPr="00043337" w:rsidRDefault="001E11C3" w:rsidP="00917F1B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p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rzygotowanie  wniosków na realizację zadania zleconego w ramach Programu Wieloletniego „Senior+” na lata 2021–2025, edycja w 2021 - Klub Senior + przy </w:t>
      </w:r>
      <w:r w:rsidR="00C058C4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ul. Armii Krajowej i ul. Łukasińskiego 43,</w:t>
      </w:r>
    </w:p>
    <w:p w14:paraId="3E5086FA" w14:textId="7A0F6C28" w:rsidR="008D45FF" w:rsidRPr="00043337" w:rsidRDefault="001E11C3" w:rsidP="00917F1B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p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rzygotowanie raportu całościowego nr 3 i wniosku o płatność projektu pn. „Transgraniczna integracja międzypokoleniowa”, współfinansowanego przez Unię Europejska ze środków Europejskiego Funduszu Rozwoju Regionalnego w ramach Programu </w:t>
      </w:r>
      <w:proofErr w:type="spellStart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Interreg</w:t>
      </w:r>
      <w:proofErr w:type="spellEnd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V-A Republika Czeska – Polska,</w:t>
      </w:r>
    </w:p>
    <w:p w14:paraId="32570554" w14:textId="0CD7EFDC" w:rsidR="008D45FF" w:rsidRPr="00043337" w:rsidRDefault="001E11C3" w:rsidP="00917F1B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p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rzygotowanie nowego załącznika nr 4 – Okresy monitorowania projektu oraz harmonogramu składania wniosków, dot. pn. “Transgraniczna integracja międzypokoleniowa”, współfinansowanego ze środków EFRR w ramach Programu </w:t>
      </w:r>
      <w:proofErr w:type="spellStart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Interreg</w:t>
      </w:r>
      <w:proofErr w:type="spellEnd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V-A Republika Czeska – Polska w związku z zatwierdzeniem przez Instytucję Zarządzającą  zmiany terminu zakończenia realizacji projektu,</w:t>
      </w:r>
    </w:p>
    <w:p w14:paraId="4F743F8E" w14:textId="177F9949" w:rsidR="008D45FF" w:rsidRPr="00043337" w:rsidRDefault="001E11C3" w:rsidP="00917F1B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p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odpisanie Aneksu do Umowy o dofinansowanie projektu pn. “Transgraniczna integracja międzypokoleniowa”, współfinansowanego ze środków EFRR w ramach Programu </w:t>
      </w:r>
      <w:proofErr w:type="spellStart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Interreg</w:t>
      </w:r>
      <w:proofErr w:type="spellEnd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V-A Republika Czeska – Polska, w związku z akceptacją zamiany terminu zakończenia realizacji projektu,</w:t>
      </w:r>
    </w:p>
    <w:p w14:paraId="39B714D6" w14:textId="4469F170" w:rsidR="008D45FF" w:rsidRPr="00043337" w:rsidRDefault="001E11C3" w:rsidP="00917F1B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p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rzygotowanie sprawozdania dla Dolnośląskiego Urzędu Wojewódzkiego w sprawie funkcjonowania Programu Wieloletniego Senior + (Klub Senior + przy ul. Armii Krajowej 1 przy. ul. Łukasińskiego 43 w Kłodzku),</w:t>
      </w:r>
    </w:p>
    <w:p w14:paraId="3FA71EF3" w14:textId="15F297E7" w:rsidR="008D45FF" w:rsidRPr="00043337" w:rsidRDefault="001E11C3" w:rsidP="00917F1B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r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ealizacja projektu „Wsparcie na starcie! Pomoc rodzinie oraz wsparcie pieczy zastępczej  poprzez utworzenie placówki wsparcia dla dzieci i młodzieży w Centrum Aktywności Lokalnej w Kłodzku” – złożenie kolejnego sprawozdawczego. Aktualizacja harmonogramu płatności, monitorowanie uczestników,</w:t>
      </w:r>
    </w:p>
    <w:p w14:paraId="06551624" w14:textId="3FAE8EC3" w:rsidR="008D45FF" w:rsidRPr="00EB7F51" w:rsidRDefault="001E11C3" w:rsidP="00EB7F51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b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ieżąca praca związana z realizacją projektu „Festiwal wrażeń” współfinansowanego przez Unię Europejską ze środków Europejskiego Funduszu Rozwoju Regionalnego </w:t>
      </w:r>
      <w:r w:rsidR="00A55B42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w ramach Programu Współpracy Transgranicznej 2014 – 2020 </w:t>
      </w:r>
      <w:proofErr w:type="spellStart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Interreg</w:t>
      </w:r>
      <w:proofErr w:type="spellEnd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V-A Republika Czeska – Polska:</w:t>
      </w:r>
      <w:r w:rsidR="00EB7F51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="008D45FF" w:rsidRPr="00EB7F51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- Koordynator Projektu uczestniczył w spotkaniu On-Line zespołu projektowego, które było związane z realizacją Projektu i miało miejsce w dniu: 24.03.2021 r.           - Złożono zestawienie dokumentów oraz sprawozdanie za okres 01.10.2020-30.03.2021 r.,</w:t>
      </w:r>
    </w:p>
    <w:p w14:paraId="093F0480" w14:textId="0E5E397C" w:rsidR="008D45FF" w:rsidRPr="00043337" w:rsidRDefault="001E11C3" w:rsidP="00917F1B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b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ieżąca praca związane z realizacją projektu  pt. „Budowa innowacyjnych e-usług   </w:t>
      </w:r>
      <w:r w:rsidR="00C058C4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w Gminie Miejskiej Kłodzko”  w ramach Działania  2.1 Usługi publiczne Poddziałanie 2.1 E-usługi publiczne– konkursy horyzontalne Regionalnego Programu Operacyjnego dla Województwa Dolnośląskiego na lata 2014-2020:</w:t>
      </w:r>
    </w:p>
    <w:p w14:paraId="519C566D" w14:textId="3CAE5D12" w:rsidR="008D45FF" w:rsidRDefault="001E11C3" w:rsidP="001E11C3">
      <w:pPr>
        <w:pStyle w:val="Standard"/>
        <w:numPr>
          <w:ilvl w:val="0"/>
          <w:numId w:val="34"/>
        </w:numPr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w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związku z koniecznością osiągnięcia wskaźnika rezultatu do dnia 30.11.2021 r. bieżąca kontrola wielkości tego wskaźnika oraz promocja w mediach społecznościowych informacji dot. e-usług,</w:t>
      </w:r>
    </w:p>
    <w:p w14:paraId="083545B9" w14:textId="77777777" w:rsidR="0064215C" w:rsidRPr="00043337" w:rsidRDefault="0064215C" w:rsidP="0064215C">
      <w:pPr>
        <w:pStyle w:val="Standard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</w:p>
    <w:p w14:paraId="75AC68B7" w14:textId="7E369A86" w:rsidR="008D45FF" w:rsidRPr="00043337" w:rsidRDefault="001E11C3" w:rsidP="00917F1B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lastRenderedPageBreak/>
        <w:t>b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ieżąca praca związane z realizacją projektu  pt. „My turyści – Wy turyści”  w ramach Funduszu Mikroprojektów:</w:t>
      </w:r>
    </w:p>
    <w:p w14:paraId="723A1B81" w14:textId="2BC1F49C" w:rsidR="008D45FF" w:rsidRPr="00043337" w:rsidRDefault="008D45FF" w:rsidP="00043337">
      <w:pPr>
        <w:pStyle w:val="Standard"/>
        <w:ind w:left="786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-Wyłoniono wykonawcę na realizację zadania pn. opracowanie oraz wydruk kompletu wydawnictw informacyjno-promocyjnych - STUDIO PLAN Anna Dębska, Wilczyn, ul. Jaworowa 10, 55-120 Oborniki Śląskie – wartość zamówienia 51 345,00 brutto. </w:t>
      </w:r>
      <w:r w:rsidR="00C058C4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W ramach zadania wykonane zostaną: przewodnik dla turysty, nakład 3000 szt., wersja językowa: PL/CZ, mapa turystyczna, nakład 3000 sztuk, wersja językowa  PL/CZ, przewodnik po mieście Kłodzku dla dzieci, nakład i wersje językowe: PL - 1500 szt., CZ - 500 szt.</w:t>
      </w:r>
      <w:r w:rsidR="001E11C3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,</w:t>
      </w:r>
    </w:p>
    <w:p w14:paraId="22E4E49F" w14:textId="61F8E201" w:rsidR="008D45FF" w:rsidRPr="00A06460" w:rsidRDefault="001E11C3" w:rsidP="00043337">
      <w:pPr>
        <w:pStyle w:val="Standard"/>
        <w:numPr>
          <w:ilvl w:val="0"/>
          <w:numId w:val="34"/>
        </w:numPr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k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ontakt z instytucją pośredniczącą - Stowarzyszeniem Euroregion </w:t>
      </w:r>
      <w:proofErr w:type="spellStart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Glacensis</w:t>
      </w:r>
      <w:proofErr w:type="spellEnd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oraz    Partnerem projektu - miastem Czeska Skalica (CZ),</w:t>
      </w:r>
      <w:r w:rsidR="00072555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Zgłoszenie udziału w Targach Turystyki Weekendowej ATRAKCJE  REGIONÓW,</w:t>
      </w:r>
      <w:r w:rsidR="00072555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które odbędą się w Chorzowie </w:t>
      </w:r>
      <w:r w:rsidR="00A55B42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w dniach 11-13.06.2021 r.,-Rozpoczęto procedurę wyłonienia wykonawcy na realizację zadania</w:t>
      </w:r>
      <w:r w:rsidR="0009312B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pn. "przeprowadzenie kampanii informacyjno-promocyjnej w mediach</w:t>
      </w:r>
      <w:r w:rsidR="0009312B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społecznościowych",</w:t>
      </w:r>
      <w:r w:rsidR="0009312B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Jednym z działań jakie zaplanowano w Projekcie są polsko-czeskie</w:t>
      </w:r>
      <w:r w:rsidR="00072555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prezentacje turystyczne obiektów noclegowych oraz gastronomicznych </w:t>
      </w:r>
      <w:r w:rsidR="00A55B42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z Kłodzka</w:t>
      </w:r>
      <w:r w:rsidR="00072555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oraz Czeskiej Skalicy na wspólnym stoisku wystawienniczym podczas imprez</w:t>
      </w:r>
      <w:r w:rsidR="00072555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miejskich odbywających się w obu miastach (jedno wydarzenie w Kłodzku oraz</w:t>
      </w:r>
      <w:r w:rsidR="00072555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jedno w Czeskiej Skalicy). W ramach tego działania opracowana zostanie</w:t>
      </w:r>
      <w:r w:rsidR="00072555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ulotka </w:t>
      </w:r>
      <w:r w:rsidR="00A55B42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z wykazem obiektów gastronomicznych i noclegowych obu miast. </w:t>
      </w:r>
      <w:r w:rsidR="00072555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W  związku z powyższym opracowano i opublikowano na stronach internetowych</w:t>
      </w:r>
      <w:r w:rsidR="0009312B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miasta oraz mediach społecznościowych zaproszenie dla gestorów do udziału </w:t>
      </w:r>
      <w:r w:rsidR="00A55B42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br/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w</w:t>
      </w:r>
      <w:r w:rsidR="0009312B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projekcie wraz z ankietą On-Line umożliwiającą zgłoszenie obiektu.</w:t>
      </w:r>
    </w:p>
    <w:p w14:paraId="63756D8D" w14:textId="653D9A85" w:rsidR="008D45FF" w:rsidRPr="00043337" w:rsidRDefault="008D45FF" w:rsidP="00917F1B">
      <w:pPr>
        <w:pStyle w:val="NormalnyWeb"/>
        <w:numPr>
          <w:ilvl w:val="0"/>
          <w:numId w:val="15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b/>
        </w:rPr>
      </w:pPr>
      <w:r w:rsidRPr="00043337">
        <w:rPr>
          <w:b/>
        </w:rPr>
        <w:t>Kontakty krajowe i zagraniczne:</w:t>
      </w:r>
    </w:p>
    <w:p w14:paraId="075DDF2C" w14:textId="77777777" w:rsidR="000F070A" w:rsidRPr="00043337" w:rsidRDefault="000F070A" w:rsidP="0004333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543A2" w14:textId="64E9A06A" w:rsidR="008D45FF" w:rsidRPr="00043337" w:rsidRDefault="008D45FF" w:rsidP="00917F1B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Kontakt z miastem partnerskim </w:t>
      </w:r>
      <w:proofErr w:type="spellStart"/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Bensheim</w:t>
      </w:r>
      <w:proofErr w:type="spellEnd"/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w sprawie przełożenia obchodów – jubileuszu 25</w:t>
      </w:r>
      <w:r w:rsidR="00EB7F51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-</w:t>
      </w: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lecia podpisania umowy</w:t>
      </w:r>
      <w:r w:rsidR="001E11C3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.</w:t>
      </w:r>
    </w:p>
    <w:p w14:paraId="3CBFE779" w14:textId="77777777" w:rsidR="008D45FF" w:rsidRPr="00043337" w:rsidRDefault="008D45FF" w:rsidP="00A06460">
      <w:pPr>
        <w:pStyle w:val="Standard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</w:p>
    <w:p w14:paraId="5A8412A4" w14:textId="3FFAA6DF" w:rsidR="008D45FF" w:rsidRPr="00A06460" w:rsidRDefault="008D45FF" w:rsidP="00043337">
      <w:pPr>
        <w:pStyle w:val="NormalnyWeb"/>
        <w:numPr>
          <w:ilvl w:val="0"/>
          <w:numId w:val="15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b/>
        </w:rPr>
      </w:pPr>
      <w:r w:rsidRPr="00043337">
        <w:rPr>
          <w:b/>
        </w:rPr>
        <w:t>Różne:</w:t>
      </w:r>
    </w:p>
    <w:p w14:paraId="17CC1145" w14:textId="71BBEA35" w:rsidR="008D45FF" w:rsidRPr="00043337" w:rsidRDefault="008D45FF" w:rsidP="00917F1B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Administrowanie serwisem internetowym miasta  www.klodzko.pl </w:t>
      </w:r>
      <w:hyperlink r:id="rId9" w:history="1">
        <w:r w:rsidRPr="00043337">
          <w:rPr>
            <w:rFonts w:ascii="Times New Roman" w:eastAsia="MS Mincho" w:hAnsi="Times New Roman" w:cs="Times New Roman"/>
            <w:kern w:val="0"/>
            <w:sz w:val="24"/>
            <w:szCs w:val="24"/>
            <w:lang w:eastAsia="pl-PL"/>
          </w:rPr>
          <w:t>http://www.klodzko.pl</w:t>
        </w:r>
      </w:hyperlink>
      <w:r w:rsidR="00EB7F51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- bieżące aktualizowanie treści na podstawie materiałów otrzymywanych od Wydziałów UM, Jednostek Organizacyjnych, opracowywanie grafiki, regularne tworzenie kopii bezpieczeństwa, instalacja dodatkowych modułów niezbędnych do funkcjonowania serwisu i prezentowania treści, a także bieżąca aktualizacja systemu zarządzania treścią oraz poszczególnych modułów.</w:t>
      </w:r>
    </w:p>
    <w:p w14:paraId="0ABF48EE" w14:textId="284BC99A" w:rsidR="008D45FF" w:rsidRPr="00043337" w:rsidRDefault="008D45FF" w:rsidP="00917F1B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Administrowanie</w:t>
      </w:r>
      <w:r w:rsidR="00EB7F51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</w:t>
      </w: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serwisem internetowym: www.rewitalizacja.klodzko.pl, www.festiwalwrazen.pl, www.sciezka.klodzko.pl, www.smartcity.klodzko.pl</w:t>
      </w:r>
      <w:r w:rsidR="001E11C3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.</w:t>
      </w:r>
    </w:p>
    <w:p w14:paraId="675D832A" w14:textId="7F7765CB" w:rsidR="008D45FF" w:rsidRPr="00043337" w:rsidRDefault="001E11C3" w:rsidP="00917F1B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P</w:t>
      </w:r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rowadzenie oraz obsługa fanpage na </w:t>
      </w:r>
      <w:proofErr w:type="spellStart"/>
      <w:r w:rsidR="008D45FF"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facebook</w:t>
      </w:r>
      <w:proofErr w:type="spellEnd"/>
      <w:r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.</w:t>
      </w:r>
    </w:p>
    <w:p w14:paraId="17AAED46" w14:textId="77777777" w:rsidR="009E4D91" w:rsidRPr="00043337" w:rsidRDefault="009E4D91" w:rsidP="00043337">
      <w:pPr>
        <w:pStyle w:val="Standard"/>
        <w:spacing w:after="0" w:line="240" w:lineRule="auto"/>
        <w:ind w:left="786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</w:p>
    <w:p w14:paraId="097DBEA6" w14:textId="77777777" w:rsidR="008D45FF" w:rsidRPr="00043337" w:rsidRDefault="008D45FF" w:rsidP="00043337">
      <w:pPr>
        <w:pStyle w:val="Standard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            - Miasto Kłodzko</w:t>
      </w:r>
    </w:p>
    <w:p w14:paraId="3807985C" w14:textId="77777777" w:rsidR="008D45FF" w:rsidRPr="00043337" w:rsidRDefault="008D45FF" w:rsidP="00043337">
      <w:pPr>
        <w:pStyle w:val="Standard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            - Tajemnicze Podziemia</w:t>
      </w:r>
    </w:p>
    <w:p w14:paraId="4A251B23" w14:textId="12511DE9" w:rsidR="00086530" w:rsidRPr="00A06460" w:rsidRDefault="008D45FF" w:rsidP="00A06460">
      <w:pPr>
        <w:pStyle w:val="Standard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</w:pPr>
      <w:r w:rsidRPr="00043337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 xml:space="preserve">             - Festiwal Wraże</w:t>
      </w:r>
      <w:bookmarkStart w:id="16" w:name="_Hlk35259355"/>
      <w:r w:rsidR="00A06460">
        <w:rPr>
          <w:rFonts w:ascii="Times New Roman" w:eastAsia="MS Mincho" w:hAnsi="Times New Roman" w:cs="Times New Roman"/>
          <w:kern w:val="0"/>
          <w:sz w:val="24"/>
          <w:szCs w:val="24"/>
          <w:lang w:eastAsia="pl-PL"/>
        </w:rPr>
        <w:t>ń.</w:t>
      </w:r>
    </w:p>
    <w:p w14:paraId="0346C152" w14:textId="77777777" w:rsidR="00770A41" w:rsidRPr="00043337" w:rsidRDefault="00770A41" w:rsidP="00043337">
      <w:pPr>
        <w:ind w:left="786"/>
        <w:jc w:val="both"/>
      </w:pPr>
    </w:p>
    <w:bookmarkEnd w:id="16"/>
    <w:p w14:paraId="2F66ED5F" w14:textId="2403291D" w:rsidR="00BA529D" w:rsidRDefault="00BA529D" w:rsidP="002D14B1">
      <w:pPr>
        <w:jc w:val="center"/>
        <w:rPr>
          <w:b/>
        </w:rPr>
      </w:pPr>
    </w:p>
    <w:p w14:paraId="284D14D4" w14:textId="3024D3F2" w:rsidR="00A55B42" w:rsidRDefault="00A55B42" w:rsidP="002D14B1">
      <w:pPr>
        <w:jc w:val="center"/>
        <w:rPr>
          <w:b/>
        </w:rPr>
      </w:pPr>
    </w:p>
    <w:p w14:paraId="0FE3B6F8" w14:textId="2DEF0995" w:rsidR="00A55B42" w:rsidRDefault="00A55B42" w:rsidP="002D14B1">
      <w:pPr>
        <w:jc w:val="center"/>
        <w:rPr>
          <w:b/>
        </w:rPr>
      </w:pPr>
    </w:p>
    <w:p w14:paraId="464F6987" w14:textId="6F90360F" w:rsidR="00A55B42" w:rsidRDefault="00A55B42" w:rsidP="002D14B1">
      <w:pPr>
        <w:jc w:val="center"/>
        <w:rPr>
          <w:b/>
        </w:rPr>
      </w:pPr>
    </w:p>
    <w:p w14:paraId="0A76CB5F" w14:textId="77777777" w:rsidR="00A55B42" w:rsidRPr="00043337" w:rsidRDefault="00A55B42" w:rsidP="002D14B1">
      <w:pPr>
        <w:jc w:val="center"/>
        <w:rPr>
          <w:b/>
        </w:rPr>
      </w:pPr>
    </w:p>
    <w:p w14:paraId="1AAD12E1" w14:textId="22C278FB" w:rsidR="00BA529D" w:rsidRPr="00043337" w:rsidRDefault="00BA529D" w:rsidP="002D14B1">
      <w:pPr>
        <w:spacing w:line="276" w:lineRule="auto"/>
        <w:ind w:left="360"/>
        <w:jc w:val="center"/>
        <w:rPr>
          <w:b/>
        </w:rPr>
      </w:pPr>
      <w:r w:rsidRPr="00043337">
        <w:rPr>
          <w:b/>
        </w:rPr>
        <w:lastRenderedPageBreak/>
        <w:t>ZAMÓWIENIA PUBLICZNE</w:t>
      </w:r>
    </w:p>
    <w:p w14:paraId="19A7ED75" w14:textId="77777777" w:rsidR="001279B9" w:rsidRPr="00043337" w:rsidRDefault="001279B9" w:rsidP="00043337">
      <w:pPr>
        <w:spacing w:line="276" w:lineRule="auto"/>
        <w:ind w:left="360"/>
        <w:jc w:val="both"/>
        <w:rPr>
          <w:b/>
        </w:rPr>
      </w:pPr>
    </w:p>
    <w:p w14:paraId="771DDF2D" w14:textId="00A02666" w:rsidR="001279B9" w:rsidRPr="00A06460" w:rsidRDefault="001279B9" w:rsidP="00A06460">
      <w:pPr>
        <w:numPr>
          <w:ilvl w:val="0"/>
          <w:numId w:val="9"/>
        </w:numPr>
        <w:tabs>
          <w:tab w:val="num" w:pos="720"/>
        </w:tabs>
        <w:ind w:left="360" w:hanging="720"/>
        <w:jc w:val="both"/>
        <w:rPr>
          <w:color w:val="000000"/>
        </w:rPr>
      </w:pPr>
      <w:r w:rsidRPr="00043337">
        <w:rPr>
          <w:color w:val="000000"/>
        </w:rPr>
        <w:t>Ogłoszone postępowania kwocie równej lub przekraczającej kwotę 130.000 złotych od dnia 10.3.2021 r. do  9.4.2021 r. (postępowania  ogłoszone  w  Biuletynie  Zamówień  Publicznych / DZ.U.U.E/ na platformie zakupowej lub  na stronie BIP)</w:t>
      </w:r>
      <w:r w:rsidR="001E11C3">
        <w:rPr>
          <w:color w:val="000000"/>
        </w:rPr>
        <w:t>.</w:t>
      </w:r>
    </w:p>
    <w:p w14:paraId="5007A647" w14:textId="0E8E7169" w:rsidR="001279B9" w:rsidRPr="00043337" w:rsidRDefault="001279B9" w:rsidP="00043337">
      <w:pPr>
        <w:pStyle w:val="Nagwek4"/>
        <w:jc w:val="both"/>
        <w:rPr>
          <w:b w:val="0"/>
          <w:sz w:val="24"/>
          <w:szCs w:val="24"/>
        </w:rPr>
      </w:pPr>
      <w:r w:rsidRPr="00043337">
        <w:rPr>
          <w:color w:val="000000"/>
          <w:sz w:val="24"/>
          <w:szCs w:val="24"/>
        </w:rPr>
        <w:t>I.</w:t>
      </w:r>
      <w:r w:rsidRPr="00043337">
        <w:rPr>
          <w:sz w:val="24"/>
          <w:szCs w:val="24"/>
        </w:rPr>
        <w:t xml:space="preserve"> Smart Kłodzko (SMAK): Budowa Systemu Inteligentnego Zarządzania Ruchem </w:t>
      </w:r>
      <w:r w:rsidR="00072555">
        <w:rPr>
          <w:sz w:val="24"/>
          <w:szCs w:val="24"/>
        </w:rPr>
        <w:br/>
      </w:r>
      <w:r w:rsidRPr="00043337">
        <w:rPr>
          <w:sz w:val="24"/>
          <w:szCs w:val="24"/>
        </w:rPr>
        <w:t>w Centrum Miasta</w:t>
      </w:r>
      <w:r w:rsidRPr="00043337">
        <w:rPr>
          <w:b w:val="0"/>
          <w:bCs w:val="0"/>
          <w:sz w:val="24"/>
          <w:szCs w:val="24"/>
        </w:rPr>
        <w:t xml:space="preserve"> - postepowanie w trybie podstawowym bez negocjacji.</w:t>
      </w:r>
    </w:p>
    <w:p w14:paraId="5082BF0B" w14:textId="43F02D54" w:rsidR="001279B9" w:rsidRPr="00043337" w:rsidRDefault="001279B9" w:rsidP="00043337">
      <w:pPr>
        <w:pStyle w:val="Nagwek4"/>
        <w:jc w:val="both"/>
        <w:rPr>
          <w:b w:val="0"/>
          <w:bCs w:val="0"/>
          <w:sz w:val="24"/>
          <w:szCs w:val="24"/>
        </w:rPr>
      </w:pPr>
      <w:r w:rsidRPr="00043337">
        <w:rPr>
          <w:b w:val="0"/>
          <w:sz w:val="24"/>
          <w:szCs w:val="24"/>
        </w:rPr>
        <w:t xml:space="preserve">- </w:t>
      </w:r>
      <w:r w:rsidR="001E11C3">
        <w:rPr>
          <w:b w:val="0"/>
          <w:bCs w:val="0"/>
          <w:sz w:val="24"/>
          <w:szCs w:val="24"/>
        </w:rPr>
        <w:t>T</w:t>
      </w:r>
      <w:r w:rsidRPr="00043337">
        <w:rPr>
          <w:b w:val="0"/>
          <w:bCs w:val="0"/>
          <w:sz w:val="24"/>
          <w:szCs w:val="24"/>
        </w:rPr>
        <w:t>ermin realizacji 5 miesięcy od dnia podpisania umowy</w:t>
      </w:r>
      <w:r w:rsidR="001E11C3">
        <w:rPr>
          <w:b w:val="0"/>
          <w:bCs w:val="0"/>
          <w:sz w:val="24"/>
          <w:szCs w:val="24"/>
        </w:rPr>
        <w:t>.</w:t>
      </w:r>
    </w:p>
    <w:p w14:paraId="42E7ED40" w14:textId="564BD28B" w:rsidR="001279B9" w:rsidRPr="00043337" w:rsidRDefault="001279B9" w:rsidP="00043337">
      <w:pPr>
        <w:widowControl w:val="0"/>
        <w:autoSpaceDE w:val="0"/>
        <w:autoSpaceDN w:val="0"/>
        <w:adjustRightInd w:val="0"/>
        <w:spacing w:before="60" w:after="60"/>
        <w:jc w:val="both"/>
      </w:pPr>
      <w:r w:rsidRPr="00043337">
        <w:t xml:space="preserve">- </w:t>
      </w:r>
      <w:r w:rsidR="001E11C3">
        <w:t>Zł</w:t>
      </w:r>
      <w:r w:rsidR="001E11C3" w:rsidRPr="00043337">
        <w:t>ożono</w:t>
      </w:r>
      <w:r w:rsidRPr="00043337">
        <w:t xml:space="preserve"> 1 ofertę: Spółdzielnia Rzemieślnicza Wielobranżowa w Bystrzycy Kłodzkiej, Sienkiewicza 10 C, 57-500 Bystrzyca Kłodzka. Cena 278 000,00 zł brutto, gwarancja</w:t>
      </w:r>
      <w:r w:rsidR="00A55B42">
        <w:br/>
      </w:r>
      <w:r w:rsidRPr="00043337">
        <w:t>60 miesięcy</w:t>
      </w:r>
      <w:r w:rsidR="001E11C3">
        <w:t>.</w:t>
      </w:r>
    </w:p>
    <w:p w14:paraId="5C4323B3" w14:textId="3073EA16" w:rsidR="001279B9" w:rsidRDefault="001279B9" w:rsidP="00043337">
      <w:pPr>
        <w:widowControl w:val="0"/>
        <w:autoSpaceDE w:val="0"/>
        <w:autoSpaceDN w:val="0"/>
        <w:adjustRightInd w:val="0"/>
        <w:spacing w:before="60" w:after="60"/>
        <w:jc w:val="both"/>
      </w:pPr>
      <w:r w:rsidRPr="00043337">
        <w:t xml:space="preserve">- </w:t>
      </w:r>
      <w:r w:rsidR="001E11C3">
        <w:t>U</w:t>
      </w:r>
      <w:r w:rsidRPr="00043337">
        <w:t xml:space="preserve">mowa podpisana w dniu 14.04.2021 r. z : Spółdzielnia Rzemieślnicza Wielobranżowa </w:t>
      </w:r>
      <w:r w:rsidR="00072555">
        <w:br/>
      </w:r>
      <w:r w:rsidRPr="00043337">
        <w:t>w Bystrzycy Kłodzkiej, Sienkiewicza 10 C, 57-500 Bystrzyca Kłodzka.</w:t>
      </w:r>
    </w:p>
    <w:p w14:paraId="69E82DDC" w14:textId="77777777" w:rsidR="00A06460" w:rsidRPr="00043337" w:rsidRDefault="00A06460" w:rsidP="00043337">
      <w:pPr>
        <w:widowControl w:val="0"/>
        <w:autoSpaceDE w:val="0"/>
        <w:autoSpaceDN w:val="0"/>
        <w:adjustRightInd w:val="0"/>
        <w:spacing w:before="60" w:after="60"/>
        <w:jc w:val="both"/>
      </w:pPr>
    </w:p>
    <w:p w14:paraId="16BD65F8" w14:textId="77777777" w:rsidR="001279B9" w:rsidRPr="00043337" w:rsidRDefault="001279B9" w:rsidP="00043337">
      <w:pPr>
        <w:widowControl w:val="0"/>
        <w:autoSpaceDE w:val="0"/>
        <w:autoSpaceDN w:val="0"/>
        <w:adjustRightInd w:val="0"/>
        <w:spacing w:before="60" w:after="60"/>
        <w:jc w:val="both"/>
      </w:pPr>
      <w:r w:rsidRPr="00043337">
        <w:rPr>
          <w:b/>
          <w:bCs/>
        </w:rPr>
        <w:t xml:space="preserve">II. Wykonanie </w:t>
      </w:r>
      <w:proofErr w:type="spellStart"/>
      <w:r w:rsidRPr="00043337">
        <w:rPr>
          <w:b/>
          <w:bCs/>
        </w:rPr>
        <w:t>nasadzeń</w:t>
      </w:r>
      <w:proofErr w:type="spellEnd"/>
      <w:r w:rsidRPr="00043337">
        <w:rPr>
          <w:b/>
          <w:bCs/>
        </w:rPr>
        <w:t xml:space="preserve"> drzew i krzewów na terenach komunalnych miasta Kłodzka</w:t>
      </w:r>
      <w:r w:rsidRPr="00043337">
        <w:t xml:space="preserve"> - postepowanie w trybie podstawowym bez negocjacji.</w:t>
      </w:r>
    </w:p>
    <w:p w14:paraId="7AFD89B2" w14:textId="39A71F4F" w:rsidR="001279B9" w:rsidRPr="00043337" w:rsidRDefault="001279B9" w:rsidP="00043337">
      <w:pPr>
        <w:widowControl w:val="0"/>
        <w:autoSpaceDE w:val="0"/>
        <w:autoSpaceDN w:val="0"/>
        <w:adjustRightInd w:val="0"/>
        <w:spacing w:before="60" w:after="60"/>
        <w:jc w:val="both"/>
      </w:pPr>
      <w:r w:rsidRPr="00043337">
        <w:t xml:space="preserve">- </w:t>
      </w:r>
      <w:r w:rsidR="001E11C3">
        <w:t>T</w:t>
      </w:r>
      <w:r w:rsidRPr="00043337">
        <w:t>ermin realizacji: 3 miesiące od podpisania umowy (do 30.06.2021 r.)</w:t>
      </w:r>
      <w:r w:rsidR="001E11C3">
        <w:t>.</w:t>
      </w:r>
    </w:p>
    <w:p w14:paraId="6B98711D" w14:textId="60C76FAC" w:rsidR="001279B9" w:rsidRPr="00043337" w:rsidRDefault="001279B9" w:rsidP="00043337">
      <w:pPr>
        <w:widowControl w:val="0"/>
        <w:autoSpaceDE w:val="0"/>
        <w:autoSpaceDN w:val="0"/>
        <w:adjustRightInd w:val="0"/>
        <w:spacing w:before="60" w:after="60"/>
        <w:jc w:val="both"/>
      </w:pPr>
      <w:r w:rsidRPr="00043337">
        <w:t xml:space="preserve">- </w:t>
      </w:r>
      <w:r w:rsidR="001E11C3">
        <w:t>Z</w:t>
      </w:r>
      <w:r w:rsidRPr="00043337">
        <w:t xml:space="preserve">łożono 2 oferty: 1. </w:t>
      </w:r>
      <w:proofErr w:type="spellStart"/>
      <w:r w:rsidRPr="00043337">
        <w:t>Markflor</w:t>
      </w:r>
      <w:proofErr w:type="spellEnd"/>
      <w:r w:rsidRPr="00043337">
        <w:t xml:space="preserve"> Spółka z ograniczoną odpowiedzialnością Sp.k., ul. Cechowa 127a, 30-685 Kraków. Cena 55 703,70 zł brutto, gwarancja 24 miesiące. 2. Bosco-Ogrody Pielęgnacja i Realizacja Izabela Leśniak, ul. Kościelna 1/4, 57-300 Kłodzko. Cena 39 400,00 zło brutto, gwarancja 24 miesiące.</w:t>
      </w:r>
    </w:p>
    <w:p w14:paraId="523864B0" w14:textId="1CB9601C" w:rsidR="001279B9" w:rsidRPr="00043337" w:rsidRDefault="001279B9" w:rsidP="00043337">
      <w:pPr>
        <w:widowControl w:val="0"/>
        <w:autoSpaceDE w:val="0"/>
        <w:autoSpaceDN w:val="0"/>
        <w:adjustRightInd w:val="0"/>
        <w:spacing w:before="60" w:after="60"/>
        <w:jc w:val="both"/>
      </w:pPr>
      <w:r w:rsidRPr="00043337">
        <w:t xml:space="preserve">- </w:t>
      </w:r>
      <w:r w:rsidR="001E11C3">
        <w:t>P</w:t>
      </w:r>
      <w:r w:rsidRPr="00043337">
        <w:t>ostepowanie w trakcie.</w:t>
      </w:r>
    </w:p>
    <w:p w14:paraId="587B9737" w14:textId="77777777" w:rsidR="001279B9" w:rsidRPr="00043337" w:rsidRDefault="001279B9" w:rsidP="00043337">
      <w:pPr>
        <w:pStyle w:val="Nagwek4"/>
        <w:jc w:val="both"/>
        <w:rPr>
          <w:sz w:val="24"/>
          <w:szCs w:val="24"/>
        </w:rPr>
      </w:pPr>
      <w:r w:rsidRPr="00043337">
        <w:rPr>
          <w:sz w:val="24"/>
          <w:szCs w:val="24"/>
        </w:rPr>
        <w:t>III.</w:t>
      </w:r>
      <w:r w:rsidRPr="00043337">
        <w:rPr>
          <w:b w:val="0"/>
          <w:sz w:val="24"/>
          <w:szCs w:val="24"/>
        </w:rPr>
        <w:t xml:space="preserve"> </w:t>
      </w:r>
      <w:r w:rsidRPr="00043337">
        <w:rPr>
          <w:sz w:val="24"/>
          <w:szCs w:val="24"/>
        </w:rPr>
        <w:t>.Wykonywanie usług w zakresie utrzymania w czystości chodników i placów na terenie Miasta Kłodzka i prowadzenie na nich akcji zima -</w:t>
      </w:r>
      <w:r w:rsidRPr="00043337">
        <w:rPr>
          <w:b w:val="0"/>
          <w:sz w:val="24"/>
          <w:szCs w:val="24"/>
        </w:rPr>
        <w:t xml:space="preserve"> postepowanie w trybie podstawowym bez negocjacji</w:t>
      </w:r>
      <w:r w:rsidRPr="00043337">
        <w:rPr>
          <w:sz w:val="24"/>
          <w:szCs w:val="24"/>
        </w:rPr>
        <w:t>.</w:t>
      </w:r>
    </w:p>
    <w:p w14:paraId="18650CAC" w14:textId="23DE0773" w:rsidR="001279B9" w:rsidRPr="00043337" w:rsidRDefault="001279B9" w:rsidP="00043337">
      <w:pPr>
        <w:widowControl w:val="0"/>
        <w:autoSpaceDE w:val="0"/>
        <w:autoSpaceDN w:val="0"/>
        <w:adjustRightInd w:val="0"/>
        <w:spacing w:before="60" w:after="60"/>
        <w:jc w:val="both"/>
      </w:pPr>
      <w:r w:rsidRPr="00043337">
        <w:t xml:space="preserve">- </w:t>
      </w:r>
      <w:r w:rsidR="001E11C3">
        <w:t>T</w:t>
      </w:r>
      <w:r w:rsidRPr="00043337">
        <w:t>ermin realizacji zamówienia wynosi:12 miesięcy od dnia podpisania umowy ( do 31.03.2022 r.)</w:t>
      </w:r>
      <w:r w:rsidR="001E11C3">
        <w:t>.</w:t>
      </w:r>
    </w:p>
    <w:p w14:paraId="77A3E757" w14:textId="6A6C2D60" w:rsidR="001279B9" w:rsidRPr="00043337" w:rsidRDefault="001279B9" w:rsidP="00043337">
      <w:pPr>
        <w:widowControl w:val="0"/>
        <w:autoSpaceDE w:val="0"/>
        <w:autoSpaceDN w:val="0"/>
        <w:adjustRightInd w:val="0"/>
        <w:spacing w:before="60" w:after="60"/>
        <w:jc w:val="both"/>
      </w:pPr>
      <w:r w:rsidRPr="00043337">
        <w:t xml:space="preserve">- </w:t>
      </w:r>
      <w:r w:rsidR="001E11C3">
        <w:t>Z</w:t>
      </w:r>
      <w:r w:rsidRPr="00043337">
        <w:t xml:space="preserve">łożono 1 ofertę: SALUS ul. Akacjowa 4N lok.1/18, 55-040 Kobierzyce. Cena 74 448,72 zł brutto/ za 1 miesiąc. Termin płatności faktury: 22 dni. </w:t>
      </w:r>
    </w:p>
    <w:p w14:paraId="65EEF209" w14:textId="00A9E1CD" w:rsidR="001279B9" w:rsidRPr="00043337" w:rsidRDefault="001279B9" w:rsidP="00043337">
      <w:pPr>
        <w:widowControl w:val="0"/>
        <w:autoSpaceDE w:val="0"/>
        <w:autoSpaceDN w:val="0"/>
        <w:adjustRightInd w:val="0"/>
        <w:spacing w:before="60" w:after="60"/>
        <w:jc w:val="both"/>
      </w:pPr>
      <w:r w:rsidRPr="00043337">
        <w:t xml:space="preserve">- </w:t>
      </w:r>
      <w:r w:rsidR="001E11C3">
        <w:t>U</w:t>
      </w:r>
      <w:r w:rsidRPr="00043337">
        <w:t>mowa podpisana w dniu 1.04.2021 r. z SALUS ul. Akacjowa 4N lok.1/18, 55-040 Kobierzyce.</w:t>
      </w:r>
    </w:p>
    <w:p w14:paraId="1AC81FCF" w14:textId="77777777" w:rsidR="001279B9" w:rsidRPr="00043337" w:rsidRDefault="001279B9" w:rsidP="00043337">
      <w:pPr>
        <w:pStyle w:val="Nagwek4"/>
        <w:jc w:val="both"/>
        <w:rPr>
          <w:sz w:val="24"/>
          <w:szCs w:val="24"/>
        </w:rPr>
      </w:pPr>
      <w:r w:rsidRPr="00043337">
        <w:rPr>
          <w:sz w:val="24"/>
          <w:szCs w:val="24"/>
        </w:rPr>
        <w:t xml:space="preserve">IV. Część I: Wykonanie usług w zakresie pielęgnacji i utrzymania zieleni miejskiej na terenie miasta Kłodzka. Część II: Wykonanie </w:t>
      </w:r>
      <w:proofErr w:type="spellStart"/>
      <w:r w:rsidRPr="00043337">
        <w:rPr>
          <w:sz w:val="24"/>
          <w:szCs w:val="24"/>
        </w:rPr>
        <w:t>nasadzeń</w:t>
      </w:r>
      <w:proofErr w:type="spellEnd"/>
      <w:r w:rsidRPr="00043337">
        <w:rPr>
          <w:sz w:val="24"/>
          <w:szCs w:val="24"/>
        </w:rPr>
        <w:t xml:space="preserve"> w donicach i gazonach oraz ich pielęgnacja -</w:t>
      </w:r>
      <w:r w:rsidRPr="00043337">
        <w:rPr>
          <w:b w:val="0"/>
          <w:sz w:val="24"/>
          <w:szCs w:val="24"/>
        </w:rPr>
        <w:t xml:space="preserve"> postepowanie w trybie podstawowym bez negocjacji</w:t>
      </w:r>
      <w:r w:rsidRPr="00043337">
        <w:rPr>
          <w:sz w:val="24"/>
          <w:szCs w:val="24"/>
        </w:rPr>
        <w:t>.</w:t>
      </w:r>
    </w:p>
    <w:p w14:paraId="79E87AC5" w14:textId="77777777" w:rsidR="00A55B42" w:rsidRDefault="001279B9" w:rsidP="00043337">
      <w:pPr>
        <w:pStyle w:val="pkt"/>
        <w:spacing w:before="240" w:line="360" w:lineRule="auto"/>
        <w:ind w:left="0" w:firstLine="0"/>
        <w:rPr>
          <w:szCs w:val="24"/>
        </w:rPr>
      </w:pPr>
      <w:r w:rsidRPr="00043337">
        <w:rPr>
          <w:b/>
          <w:szCs w:val="24"/>
        </w:rPr>
        <w:t xml:space="preserve">- </w:t>
      </w:r>
      <w:r w:rsidR="001E11C3">
        <w:rPr>
          <w:szCs w:val="24"/>
        </w:rPr>
        <w:t>T</w:t>
      </w:r>
      <w:r w:rsidRPr="00043337">
        <w:rPr>
          <w:szCs w:val="24"/>
        </w:rPr>
        <w:t xml:space="preserve">ermin realizacji cz. I : 12 miesięcy od dnia podpisania umowy (do 30.04.2022 r.), </w:t>
      </w:r>
      <w:r w:rsidR="00072555">
        <w:rPr>
          <w:szCs w:val="24"/>
        </w:rPr>
        <w:br/>
      </w:r>
      <w:r w:rsidRPr="00043337">
        <w:rPr>
          <w:szCs w:val="24"/>
        </w:rPr>
        <w:t>cz. II: 6 miesięcy od dnia podpisania umowy (do 31.10.2022 r.).</w:t>
      </w:r>
    </w:p>
    <w:p w14:paraId="1F7E856A" w14:textId="6BD8DECE" w:rsidR="001279B9" w:rsidRPr="00043337" w:rsidRDefault="001279B9" w:rsidP="00043337">
      <w:pPr>
        <w:pStyle w:val="pkt"/>
        <w:spacing w:before="240" w:line="360" w:lineRule="auto"/>
        <w:ind w:left="0" w:firstLine="0"/>
        <w:rPr>
          <w:szCs w:val="24"/>
        </w:rPr>
      </w:pPr>
      <w:r w:rsidRPr="00043337">
        <w:rPr>
          <w:szCs w:val="24"/>
        </w:rPr>
        <w:t xml:space="preserve">- </w:t>
      </w:r>
      <w:r w:rsidR="001E11C3">
        <w:rPr>
          <w:szCs w:val="24"/>
        </w:rPr>
        <w:t>P</w:t>
      </w:r>
      <w:r w:rsidRPr="00043337">
        <w:rPr>
          <w:szCs w:val="24"/>
        </w:rPr>
        <w:t>ostępowanie w trakcie.</w:t>
      </w:r>
    </w:p>
    <w:p w14:paraId="64979672" w14:textId="66BAD42C" w:rsidR="001279B9" w:rsidRDefault="001279B9" w:rsidP="00043337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</w:rPr>
      </w:pPr>
      <w:r w:rsidRPr="00043337">
        <w:t xml:space="preserve">Postępowania o wartości poniżej kwoty 130 000 zł, wyłączone z obowiązku stosowania ustawy </w:t>
      </w:r>
      <w:proofErr w:type="spellStart"/>
      <w:r w:rsidRPr="00043337">
        <w:t>Pzp</w:t>
      </w:r>
      <w:proofErr w:type="spellEnd"/>
      <w:r w:rsidRPr="00043337">
        <w:t xml:space="preserve">, ogłoszone </w:t>
      </w:r>
      <w:r w:rsidRPr="00043337">
        <w:rPr>
          <w:color w:val="000000"/>
        </w:rPr>
        <w:t>od dnia 10.3.2021 r. do  9.4.2021 r. (postępowania  ogłoszone  w  Biuletynie  Informacji Publicznej)</w:t>
      </w:r>
      <w:r w:rsidR="001E11C3">
        <w:rPr>
          <w:color w:val="000000"/>
        </w:rPr>
        <w:t>.</w:t>
      </w:r>
    </w:p>
    <w:p w14:paraId="286A7886" w14:textId="179E6CAC" w:rsidR="00A55B42" w:rsidRDefault="00A55B42" w:rsidP="00043337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</w:rPr>
      </w:pPr>
    </w:p>
    <w:p w14:paraId="33BBBA9B" w14:textId="43F2A805" w:rsidR="00A55B42" w:rsidRDefault="00A55B42" w:rsidP="00043337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</w:rPr>
      </w:pPr>
    </w:p>
    <w:p w14:paraId="4F24AE3E" w14:textId="77777777" w:rsidR="00A55B42" w:rsidRPr="00A55B42" w:rsidRDefault="00A55B42" w:rsidP="00043337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</w:rPr>
      </w:pPr>
    </w:p>
    <w:p w14:paraId="26738C20" w14:textId="77777777" w:rsidR="001279B9" w:rsidRPr="00043337" w:rsidRDefault="001279B9" w:rsidP="00043337">
      <w:pPr>
        <w:jc w:val="both"/>
        <w:rPr>
          <w:b/>
          <w:color w:val="000000"/>
          <w:u w:val="single"/>
        </w:rPr>
      </w:pPr>
      <w:r w:rsidRPr="00043337">
        <w:rPr>
          <w:b/>
          <w:color w:val="000000"/>
          <w:u w:val="single"/>
        </w:rPr>
        <w:lastRenderedPageBreak/>
        <w:t>DODATKOWE INFORMACJE:</w:t>
      </w:r>
    </w:p>
    <w:p w14:paraId="39D37301" w14:textId="77777777" w:rsidR="001279B9" w:rsidRPr="00043337" w:rsidRDefault="001279B9" w:rsidP="00043337">
      <w:pPr>
        <w:jc w:val="both"/>
        <w:rPr>
          <w:b/>
          <w:color w:val="000000"/>
          <w:u w:val="single"/>
        </w:rPr>
      </w:pPr>
    </w:p>
    <w:p w14:paraId="7FEFBCDC" w14:textId="77777777" w:rsidR="001279B9" w:rsidRPr="00043337" w:rsidRDefault="001279B9" w:rsidP="00917F1B">
      <w:pPr>
        <w:numPr>
          <w:ilvl w:val="0"/>
          <w:numId w:val="17"/>
        </w:numPr>
        <w:jc w:val="both"/>
        <w:rPr>
          <w:color w:val="000000"/>
        </w:rPr>
      </w:pPr>
      <w:r w:rsidRPr="00043337">
        <w:rPr>
          <w:color w:val="000000"/>
        </w:rPr>
        <w:t>Bieżąca obsługa poszczególnych komórek organizacyjnych.</w:t>
      </w:r>
    </w:p>
    <w:p w14:paraId="2B2D3969" w14:textId="106E2625" w:rsidR="001279B9" w:rsidRPr="00043337" w:rsidRDefault="001279B9" w:rsidP="00917F1B">
      <w:pPr>
        <w:numPr>
          <w:ilvl w:val="0"/>
          <w:numId w:val="17"/>
        </w:numPr>
        <w:jc w:val="both"/>
      </w:pPr>
      <w:r w:rsidRPr="00043337">
        <w:rPr>
          <w:color w:val="000000"/>
        </w:rPr>
        <w:t>Przygotowanie rejestru z udzielonych zamówień za rok 2020</w:t>
      </w:r>
      <w:r w:rsidR="001E11C3">
        <w:rPr>
          <w:color w:val="000000"/>
        </w:rPr>
        <w:t>.</w:t>
      </w:r>
    </w:p>
    <w:p w14:paraId="526A5E52" w14:textId="55B142EC" w:rsidR="00770A41" w:rsidRPr="00043337" w:rsidRDefault="00770A41" w:rsidP="00043337">
      <w:pPr>
        <w:jc w:val="both"/>
        <w:rPr>
          <w:b/>
        </w:rPr>
      </w:pPr>
    </w:p>
    <w:p w14:paraId="4075A9DA" w14:textId="77777777" w:rsidR="00A405F4" w:rsidRPr="00043337" w:rsidRDefault="00A405F4" w:rsidP="00043337">
      <w:pPr>
        <w:jc w:val="both"/>
        <w:rPr>
          <w:b/>
        </w:rPr>
      </w:pPr>
    </w:p>
    <w:p w14:paraId="62634944" w14:textId="201E6832" w:rsidR="00BA529D" w:rsidRPr="00043337" w:rsidRDefault="00BA529D" w:rsidP="00043337">
      <w:pPr>
        <w:jc w:val="both"/>
        <w:rPr>
          <w:b/>
        </w:rPr>
      </w:pPr>
      <w:r w:rsidRPr="00043337">
        <w:rPr>
          <w:b/>
        </w:rPr>
        <w:t>URZĄD STANU CYWILNEGO</w:t>
      </w:r>
    </w:p>
    <w:p w14:paraId="49900960" w14:textId="77777777" w:rsidR="00BA529D" w:rsidRPr="00043337" w:rsidRDefault="00BA529D" w:rsidP="00043337">
      <w:pPr>
        <w:jc w:val="both"/>
        <w:rPr>
          <w:b/>
        </w:rPr>
      </w:pPr>
    </w:p>
    <w:p w14:paraId="15A6B561" w14:textId="77777777" w:rsidR="00713852" w:rsidRPr="00043337" w:rsidRDefault="00713852" w:rsidP="00043337">
      <w:pPr>
        <w:numPr>
          <w:ilvl w:val="0"/>
          <w:numId w:val="3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Liczba ludności Kłodzka na dzień 31.03.2021r., wynosi:       </w:t>
      </w:r>
      <w:r w:rsidRPr="00043337">
        <w:rPr>
          <w:rFonts w:eastAsia="Times New Roman"/>
          <w:b/>
        </w:rPr>
        <w:t>25.036</w:t>
      </w:r>
      <w:r w:rsidRPr="00043337">
        <w:rPr>
          <w:rFonts w:eastAsia="Times New Roman"/>
        </w:rPr>
        <w:tab/>
      </w:r>
    </w:p>
    <w:p w14:paraId="37890CDA" w14:textId="77777777" w:rsidR="00713852" w:rsidRPr="00043337" w:rsidRDefault="00713852" w:rsidP="00043337">
      <w:pPr>
        <w:numPr>
          <w:ilvl w:val="0"/>
          <w:numId w:val="4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>zameldowanych na pobyt stały:</w:t>
      </w:r>
      <w:r w:rsidRPr="00043337">
        <w:rPr>
          <w:rFonts w:eastAsia="Times New Roman"/>
        </w:rPr>
        <w:tab/>
      </w:r>
      <w:r w:rsidRPr="00043337">
        <w:rPr>
          <w:rFonts w:eastAsia="Times New Roman"/>
          <w:b/>
          <w:bCs/>
        </w:rPr>
        <w:t> </w:t>
      </w:r>
      <w:r w:rsidRPr="00043337">
        <w:rPr>
          <w:rFonts w:eastAsia="Times New Roman"/>
          <w:b/>
          <w:bCs/>
        </w:rPr>
        <w:tab/>
      </w:r>
      <w:r w:rsidRPr="00043337">
        <w:rPr>
          <w:rFonts w:eastAsia="Times New Roman"/>
          <w:b/>
          <w:bCs/>
        </w:rPr>
        <w:tab/>
        <w:t xml:space="preserve">   24.504</w:t>
      </w:r>
    </w:p>
    <w:p w14:paraId="1FBECD08" w14:textId="77777777" w:rsidR="00713852" w:rsidRPr="00043337" w:rsidRDefault="00713852" w:rsidP="00043337">
      <w:pPr>
        <w:numPr>
          <w:ilvl w:val="0"/>
          <w:numId w:val="4"/>
        </w:numPr>
        <w:jc w:val="both"/>
        <w:rPr>
          <w:rFonts w:eastAsia="Times New Roman"/>
          <w:b/>
        </w:rPr>
      </w:pPr>
      <w:r w:rsidRPr="00043337">
        <w:t xml:space="preserve">zameldowanych na pobyt czasowy: </w:t>
      </w:r>
      <w:r w:rsidRPr="00043337">
        <w:tab/>
        <w:t xml:space="preserve">     </w:t>
      </w:r>
      <w:r w:rsidRPr="00043337">
        <w:tab/>
        <w:t xml:space="preserve">        </w:t>
      </w:r>
      <w:r w:rsidRPr="00043337">
        <w:rPr>
          <w:b/>
        </w:rPr>
        <w:t>532</w:t>
      </w:r>
    </w:p>
    <w:p w14:paraId="75CC6A78" w14:textId="77777777" w:rsidR="00713852" w:rsidRPr="00043337" w:rsidRDefault="00713852" w:rsidP="00043337">
      <w:pPr>
        <w:ind w:left="360"/>
        <w:jc w:val="both"/>
        <w:rPr>
          <w:rFonts w:eastAsia="Times New Roman"/>
        </w:rPr>
      </w:pPr>
      <w:r w:rsidRPr="00043337">
        <w:rPr>
          <w:rFonts w:eastAsia="Times New Roman"/>
        </w:rPr>
        <w:t>Informacje z zakresu akt stanu cywilnego za miesiąc III/2021:</w:t>
      </w:r>
    </w:p>
    <w:p w14:paraId="3E1D7122" w14:textId="77777777" w:rsidR="00713852" w:rsidRPr="00043337" w:rsidRDefault="00713852" w:rsidP="00043337">
      <w:pPr>
        <w:numPr>
          <w:ilvl w:val="0"/>
          <w:numId w:val="5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Liczba sporządzonych aktów urodzenia: 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  <w:t xml:space="preserve">  </w:t>
      </w:r>
      <w:r w:rsidRPr="00043337">
        <w:rPr>
          <w:rFonts w:eastAsia="Times New Roman"/>
          <w:b/>
        </w:rPr>
        <w:t>42</w:t>
      </w:r>
    </w:p>
    <w:p w14:paraId="0A8A02CA" w14:textId="77777777" w:rsidR="00713852" w:rsidRPr="00043337" w:rsidRDefault="00713852" w:rsidP="00043337">
      <w:pPr>
        <w:numPr>
          <w:ilvl w:val="0"/>
          <w:numId w:val="5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Liczba sporządzonych aktów małżeństwa: 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  <w:t xml:space="preserve">    </w:t>
      </w:r>
      <w:r w:rsidRPr="00043337">
        <w:rPr>
          <w:rFonts w:eastAsia="Times New Roman"/>
          <w:b/>
        </w:rPr>
        <w:t>6</w:t>
      </w:r>
    </w:p>
    <w:p w14:paraId="6B99C643" w14:textId="77777777" w:rsidR="00713852" w:rsidRPr="00043337" w:rsidRDefault="00713852" w:rsidP="00043337">
      <w:pPr>
        <w:numPr>
          <w:ilvl w:val="0"/>
          <w:numId w:val="5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Liczba sporządzonych aktów zgonu: 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  <w:b/>
        </w:rPr>
        <w:t>166</w:t>
      </w:r>
    </w:p>
    <w:p w14:paraId="0557F21A" w14:textId="77777777" w:rsidR="00713852" w:rsidRPr="00043337" w:rsidRDefault="00713852" w:rsidP="00043337">
      <w:pPr>
        <w:numPr>
          <w:ilvl w:val="0"/>
          <w:numId w:val="5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>Liczba wydanych odpisów:</w:t>
      </w:r>
      <w:r w:rsidRPr="00043337">
        <w:rPr>
          <w:rFonts w:eastAsia="Times New Roman"/>
          <w:b/>
        </w:rPr>
        <w:t xml:space="preserve"> </w:t>
      </w:r>
      <w:r w:rsidRPr="00043337">
        <w:rPr>
          <w:rFonts w:eastAsia="Times New Roman"/>
          <w:b/>
        </w:rPr>
        <w:tab/>
      </w:r>
      <w:r w:rsidRPr="00043337">
        <w:rPr>
          <w:rFonts w:eastAsia="Times New Roman"/>
          <w:b/>
        </w:rPr>
        <w:tab/>
      </w:r>
      <w:r w:rsidRPr="00043337">
        <w:rPr>
          <w:rFonts w:eastAsia="Times New Roman"/>
          <w:b/>
        </w:rPr>
        <w:tab/>
      </w:r>
      <w:r w:rsidRPr="00043337">
        <w:rPr>
          <w:rFonts w:eastAsia="Times New Roman"/>
          <w:b/>
        </w:rPr>
        <w:tab/>
      </w:r>
      <w:r w:rsidRPr="00043337">
        <w:rPr>
          <w:rFonts w:eastAsia="Times New Roman"/>
          <w:b/>
        </w:rPr>
        <w:tab/>
      </w:r>
      <w:r w:rsidRPr="00043337">
        <w:rPr>
          <w:rFonts w:eastAsia="Times New Roman"/>
          <w:b/>
        </w:rPr>
        <w:tab/>
        <w:t>836</w:t>
      </w:r>
    </w:p>
    <w:p w14:paraId="19EF895E" w14:textId="77777777" w:rsidR="00713852" w:rsidRPr="00043337" w:rsidRDefault="00713852" w:rsidP="00043337">
      <w:pPr>
        <w:numPr>
          <w:ilvl w:val="0"/>
          <w:numId w:val="5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Liczba zaświadczeń, zezwoleń, przyjętych oświadczeń: 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  <w:t xml:space="preserve">  </w:t>
      </w:r>
      <w:r w:rsidRPr="00043337">
        <w:rPr>
          <w:rFonts w:eastAsia="Times New Roman"/>
          <w:b/>
        </w:rPr>
        <w:t>25</w:t>
      </w:r>
    </w:p>
    <w:p w14:paraId="15759E4A" w14:textId="77777777" w:rsidR="00713852" w:rsidRPr="00043337" w:rsidRDefault="00713852" w:rsidP="00043337">
      <w:pPr>
        <w:numPr>
          <w:ilvl w:val="0"/>
          <w:numId w:val="5"/>
        </w:numPr>
        <w:jc w:val="both"/>
        <w:rPr>
          <w:rFonts w:eastAsia="Times New Roman"/>
          <w:b/>
        </w:rPr>
      </w:pPr>
      <w:r w:rsidRPr="00043337">
        <w:rPr>
          <w:rFonts w:eastAsia="Times New Roman"/>
        </w:rPr>
        <w:t xml:space="preserve">Liczba sporządzonych przypisków w </w:t>
      </w:r>
      <w:proofErr w:type="spellStart"/>
      <w:r w:rsidRPr="00043337">
        <w:rPr>
          <w:rFonts w:eastAsia="Times New Roman"/>
        </w:rPr>
        <w:t>asc</w:t>
      </w:r>
      <w:proofErr w:type="spellEnd"/>
      <w:r w:rsidRPr="00043337">
        <w:rPr>
          <w:rFonts w:eastAsia="Times New Roman"/>
        </w:rPr>
        <w:t xml:space="preserve">: 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  <w:b/>
        </w:rPr>
        <w:t>339</w:t>
      </w:r>
    </w:p>
    <w:p w14:paraId="5C4626C4" w14:textId="77777777" w:rsidR="00713852" w:rsidRPr="00043337" w:rsidRDefault="00713852" w:rsidP="00043337">
      <w:pPr>
        <w:numPr>
          <w:ilvl w:val="0"/>
          <w:numId w:val="5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Liczba sporządzony wzmianek w </w:t>
      </w:r>
      <w:proofErr w:type="spellStart"/>
      <w:r w:rsidRPr="00043337">
        <w:rPr>
          <w:rFonts w:eastAsia="Times New Roman"/>
        </w:rPr>
        <w:t>asc</w:t>
      </w:r>
      <w:proofErr w:type="spellEnd"/>
      <w:r w:rsidRPr="00043337">
        <w:rPr>
          <w:rFonts w:eastAsia="Times New Roman"/>
        </w:rPr>
        <w:t xml:space="preserve">: 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  <w:t xml:space="preserve">  </w:t>
      </w:r>
      <w:r w:rsidRPr="00043337">
        <w:rPr>
          <w:rFonts w:eastAsia="Times New Roman"/>
          <w:b/>
        </w:rPr>
        <w:t>70</w:t>
      </w:r>
    </w:p>
    <w:p w14:paraId="0A4A1BA7" w14:textId="77777777" w:rsidR="00713852" w:rsidRPr="00043337" w:rsidRDefault="00713852" w:rsidP="00043337">
      <w:pPr>
        <w:numPr>
          <w:ilvl w:val="0"/>
          <w:numId w:val="5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Liczba czynności </w:t>
      </w:r>
      <w:proofErr w:type="spellStart"/>
      <w:r w:rsidRPr="00043337">
        <w:rPr>
          <w:rFonts w:eastAsia="Times New Roman"/>
        </w:rPr>
        <w:t>materialno</w:t>
      </w:r>
      <w:proofErr w:type="spellEnd"/>
      <w:r w:rsidRPr="00043337">
        <w:rPr>
          <w:rFonts w:eastAsia="Times New Roman"/>
        </w:rPr>
        <w:t xml:space="preserve"> – technicznych:</w:t>
      </w:r>
      <w:r w:rsidRPr="00043337">
        <w:rPr>
          <w:rFonts w:eastAsia="Times New Roman"/>
          <w:b/>
        </w:rPr>
        <w:t xml:space="preserve"> </w:t>
      </w:r>
      <w:r w:rsidRPr="00043337">
        <w:rPr>
          <w:rFonts w:eastAsia="Times New Roman"/>
          <w:b/>
        </w:rPr>
        <w:tab/>
      </w:r>
      <w:r w:rsidRPr="00043337">
        <w:rPr>
          <w:rFonts w:eastAsia="Times New Roman"/>
          <w:b/>
        </w:rPr>
        <w:tab/>
      </w:r>
      <w:r w:rsidRPr="00043337">
        <w:rPr>
          <w:rFonts w:eastAsia="Times New Roman"/>
          <w:b/>
        </w:rPr>
        <w:tab/>
        <w:t xml:space="preserve">    4</w:t>
      </w:r>
    </w:p>
    <w:p w14:paraId="58137F1A" w14:textId="77777777" w:rsidR="00713852" w:rsidRPr="00043337" w:rsidRDefault="00713852" w:rsidP="00043337">
      <w:pPr>
        <w:numPr>
          <w:ilvl w:val="0"/>
          <w:numId w:val="5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Liczba wydanych decyzji w </w:t>
      </w:r>
      <w:proofErr w:type="spellStart"/>
      <w:r w:rsidRPr="00043337">
        <w:rPr>
          <w:rFonts w:eastAsia="Times New Roman"/>
        </w:rPr>
        <w:t>spr</w:t>
      </w:r>
      <w:proofErr w:type="spellEnd"/>
      <w:r w:rsidRPr="00043337">
        <w:rPr>
          <w:rFonts w:eastAsia="Times New Roman"/>
        </w:rPr>
        <w:t xml:space="preserve">. imion i nazwisk: 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  <w:t xml:space="preserve">    </w:t>
      </w:r>
      <w:r w:rsidRPr="00043337">
        <w:rPr>
          <w:rFonts w:eastAsia="Times New Roman"/>
          <w:b/>
        </w:rPr>
        <w:t>0</w:t>
      </w:r>
    </w:p>
    <w:p w14:paraId="7EFFF370" w14:textId="77777777" w:rsidR="00713852" w:rsidRPr="00043337" w:rsidRDefault="00713852" w:rsidP="00043337">
      <w:pPr>
        <w:numPr>
          <w:ilvl w:val="0"/>
          <w:numId w:val="5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Liczba </w:t>
      </w:r>
      <w:proofErr w:type="spellStart"/>
      <w:r w:rsidRPr="00043337">
        <w:rPr>
          <w:rFonts w:eastAsia="Times New Roman"/>
        </w:rPr>
        <w:t>zmigrowanych</w:t>
      </w:r>
      <w:proofErr w:type="spellEnd"/>
      <w:r w:rsidRPr="00043337">
        <w:rPr>
          <w:rFonts w:eastAsia="Times New Roman"/>
        </w:rPr>
        <w:t xml:space="preserve"> aktów stanu cywilnego:</w:t>
      </w:r>
      <w:r w:rsidRPr="00043337">
        <w:rPr>
          <w:rFonts w:eastAsia="Times New Roman"/>
          <w:b/>
        </w:rPr>
        <w:t xml:space="preserve"> </w:t>
      </w:r>
      <w:r w:rsidRPr="00043337">
        <w:rPr>
          <w:rFonts w:eastAsia="Times New Roman"/>
          <w:b/>
        </w:rPr>
        <w:tab/>
      </w:r>
      <w:r w:rsidRPr="00043337">
        <w:rPr>
          <w:rFonts w:eastAsia="Times New Roman"/>
          <w:b/>
        </w:rPr>
        <w:tab/>
      </w:r>
      <w:r w:rsidRPr="00043337">
        <w:rPr>
          <w:rFonts w:eastAsia="Times New Roman"/>
          <w:b/>
        </w:rPr>
        <w:tab/>
        <w:t>386</w:t>
      </w:r>
    </w:p>
    <w:p w14:paraId="3C2B1E94" w14:textId="77777777" w:rsidR="00713852" w:rsidRPr="00043337" w:rsidRDefault="00713852" w:rsidP="00043337">
      <w:pPr>
        <w:numPr>
          <w:ilvl w:val="0"/>
          <w:numId w:val="5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>Ilość ślubów: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  <w:t xml:space="preserve">  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  <w:t xml:space="preserve">    </w:t>
      </w:r>
      <w:r w:rsidRPr="00043337">
        <w:rPr>
          <w:rFonts w:eastAsia="Times New Roman"/>
          <w:b/>
        </w:rPr>
        <w:t>4</w:t>
      </w:r>
    </w:p>
    <w:p w14:paraId="5D40D63A" w14:textId="77777777" w:rsidR="00713852" w:rsidRPr="00043337" w:rsidRDefault="00713852" w:rsidP="00043337">
      <w:pPr>
        <w:ind w:left="360"/>
        <w:jc w:val="both"/>
        <w:rPr>
          <w:rFonts w:eastAsia="Times New Roman"/>
        </w:rPr>
      </w:pPr>
    </w:p>
    <w:p w14:paraId="1B674D55" w14:textId="77777777" w:rsidR="00713852" w:rsidRPr="00043337" w:rsidRDefault="00713852" w:rsidP="00043337">
      <w:pPr>
        <w:ind w:left="360"/>
        <w:jc w:val="both"/>
        <w:rPr>
          <w:rFonts w:eastAsia="Times New Roman"/>
          <w:u w:val="single"/>
        </w:rPr>
      </w:pPr>
      <w:r w:rsidRPr="00043337">
        <w:rPr>
          <w:rFonts w:eastAsia="Times New Roman"/>
          <w:u w:val="single"/>
        </w:rPr>
        <w:t>Rejonem działania USC w Kłodzku jest Miasto Kłodzko oraz Gmina Kłodzko</w:t>
      </w:r>
    </w:p>
    <w:p w14:paraId="650E7CAF" w14:textId="77777777" w:rsidR="00713852" w:rsidRPr="00043337" w:rsidRDefault="00713852" w:rsidP="00043337">
      <w:pPr>
        <w:jc w:val="both"/>
      </w:pPr>
    </w:p>
    <w:p w14:paraId="77D2385C" w14:textId="77777777" w:rsidR="00713852" w:rsidRPr="00043337" w:rsidRDefault="00713852" w:rsidP="00043337">
      <w:pPr>
        <w:numPr>
          <w:ilvl w:val="0"/>
          <w:numId w:val="3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>Informacje z zakresu spraw meldunkowych i dowodów osobistych za miesiąc III/2021:</w:t>
      </w:r>
    </w:p>
    <w:p w14:paraId="56C92C1D" w14:textId="77777777" w:rsidR="00713852" w:rsidRPr="00043337" w:rsidRDefault="00713852" w:rsidP="00043337">
      <w:pPr>
        <w:numPr>
          <w:ilvl w:val="0"/>
          <w:numId w:val="6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>zameldowania, wymeldowania, zgłoszenia wyjazdu i powrotu</w:t>
      </w:r>
      <w:r w:rsidRPr="00043337">
        <w:t xml:space="preserve">: </w:t>
      </w:r>
      <w:r w:rsidRPr="00043337">
        <w:tab/>
        <w:t xml:space="preserve">  </w:t>
      </w:r>
      <w:r w:rsidRPr="00043337">
        <w:rPr>
          <w:b/>
        </w:rPr>
        <w:t>58</w:t>
      </w:r>
    </w:p>
    <w:p w14:paraId="7EAE36C3" w14:textId="77777777" w:rsidR="00713852" w:rsidRPr="00043337" w:rsidRDefault="00713852" w:rsidP="00043337">
      <w:pPr>
        <w:numPr>
          <w:ilvl w:val="0"/>
          <w:numId w:val="6"/>
        </w:numPr>
        <w:jc w:val="both"/>
        <w:rPr>
          <w:rFonts w:eastAsia="Times New Roman"/>
        </w:rPr>
      </w:pPr>
      <w:r w:rsidRPr="00043337">
        <w:t>usuwanie niezgodności:</w:t>
      </w:r>
      <w:r w:rsidRPr="00043337">
        <w:rPr>
          <w:b/>
        </w:rPr>
        <w:t xml:space="preserve"> </w:t>
      </w:r>
      <w:r w:rsidRPr="00043337">
        <w:rPr>
          <w:b/>
        </w:rPr>
        <w:tab/>
      </w:r>
      <w:r w:rsidRPr="00043337">
        <w:rPr>
          <w:b/>
        </w:rPr>
        <w:tab/>
      </w:r>
      <w:r w:rsidRPr="00043337">
        <w:rPr>
          <w:b/>
        </w:rPr>
        <w:tab/>
      </w:r>
      <w:r w:rsidRPr="00043337">
        <w:rPr>
          <w:b/>
        </w:rPr>
        <w:tab/>
      </w:r>
      <w:r w:rsidRPr="00043337">
        <w:rPr>
          <w:b/>
        </w:rPr>
        <w:tab/>
      </w:r>
      <w:r w:rsidRPr="00043337">
        <w:rPr>
          <w:b/>
        </w:rPr>
        <w:tab/>
        <w:t xml:space="preserve">            163</w:t>
      </w:r>
    </w:p>
    <w:p w14:paraId="7C77DC0F" w14:textId="77777777" w:rsidR="00713852" w:rsidRPr="00043337" w:rsidRDefault="00713852" w:rsidP="00043337">
      <w:pPr>
        <w:numPr>
          <w:ilvl w:val="0"/>
          <w:numId w:val="6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>udzielono odpowiedzi na wnioski o udostępnienie danych: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  <w:t xml:space="preserve">  </w:t>
      </w:r>
      <w:r w:rsidRPr="00043337">
        <w:rPr>
          <w:rFonts w:eastAsia="Times New Roman"/>
          <w:b/>
        </w:rPr>
        <w:t>38</w:t>
      </w:r>
    </w:p>
    <w:p w14:paraId="1D422A28" w14:textId="77777777" w:rsidR="00713852" w:rsidRPr="00043337" w:rsidRDefault="00713852" w:rsidP="00043337">
      <w:pPr>
        <w:numPr>
          <w:ilvl w:val="0"/>
          <w:numId w:val="6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>wydano zaświadczeń:</w:t>
      </w:r>
      <w:r w:rsidRPr="00043337">
        <w:rPr>
          <w:rFonts w:eastAsia="Times New Roman"/>
          <w:b/>
        </w:rPr>
        <w:t xml:space="preserve"> </w:t>
      </w:r>
      <w:r w:rsidRPr="00043337">
        <w:rPr>
          <w:rFonts w:eastAsia="Times New Roman"/>
          <w:b/>
        </w:rPr>
        <w:tab/>
      </w:r>
      <w:r w:rsidRPr="00043337">
        <w:rPr>
          <w:rFonts w:eastAsia="Times New Roman"/>
          <w:b/>
        </w:rPr>
        <w:tab/>
      </w:r>
      <w:r w:rsidRPr="00043337">
        <w:rPr>
          <w:rFonts w:eastAsia="Times New Roman"/>
          <w:b/>
        </w:rPr>
        <w:tab/>
      </w:r>
      <w:r w:rsidRPr="00043337">
        <w:rPr>
          <w:rFonts w:eastAsia="Times New Roman"/>
          <w:b/>
        </w:rPr>
        <w:tab/>
      </w:r>
      <w:r w:rsidRPr="00043337">
        <w:rPr>
          <w:rFonts w:eastAsia="Times New Roman"/>
          <w:b/>
        </w:rPr>
        <w:tab/>
      </w:r>
      <w:r w:rsidRPr="00043337">
        <w:rPr>
          <w:rFonts w:eastAsia="Times New Roman"/>
          <w:b/>
        </w:rPr>
        <w:tab/>
      </w:r>
      <w:r w:rsidRPr="00043337">
        <w:rPr>
          <w:rFonts w:eastAsia="Times New Roman"/>
          <w:b/>
        </w:rPr>
        <w:tab/>
        <w:t>137</w:t>
      </w:r>
    </w:p>
    <w:p w14:paraId="0E57FA01" w14:textId="77777777" w:rsidR="00713852" w:rsidRPr="00043337" w:rsidRDefault="00713852" w:rsidP="00043337">
      <w:pPr>
        <w:numPr>
          <w:ilvl w:val="0"/>
          <w:numId w:val="6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wydano decyzji w sprawach meldunkowych: 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  <w:t xml:space="preserve">    </w:t>
      </w:r>
      <w:r w:rsidRPr="00043337">
        <w:rPr>
          <w:rFonts w:eastAsia="Times New Roman"/>
          <w:b/>
        </w:rPr>
        <w:t>4</w:t>
      </w:r>
    </w:p>
    <w:p w14:paraId="601EB80D" w14:textId="77777777" w:rsidR="00713852" w:rsidRPr="00043337" w:rsidRDefault="00713852" w:rsidP="00043337">
      <w:pPr>
        <w:numPr>
          <w:ilvl w:val="0"/>
          <w:numId w:val="6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>przeprowadzono wizji lokalowych: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  <w:t xml:space="preserve">    </w:t>
      </w:r>
      <w:r w:rsidRPr="00043337">
        <w:rPr>
          <w:rFonts w:eastAsia="Times New Roman"/>
          <w:b/>
        </w:rPr>
        <w:t>3</w:t>
      </w:r>
    </w:p>
    <w:p w14:paraId="1587B3B3" w14:textId="77777777" w:rsidR="00713852" w:rsidRPr="00043337" w:rsidRDefault="00713852" w:rsidP="00043337">
      <w:pPr>
        <w:numPr>
          <w:ilvl w:val="0"/>
          <w:numId w:val="6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>wystąpiono o wyznaczenie kuratora: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  <w:t xml:space="preserve">    </w:t>
      </w:r>
      <w:r w:rsidRPr="00043337">
        <w:rPr>
          <w:rFonts w:eastAsia="Times New Roman"/>
          <w:b/>
        </w:rPr>
        <w:t>0</w:t>
      </w:r>
    </w:p>
    <w:p w14:paraId="12059FDD" w14:textId="77777777" w:rsidR="00713852" w:rsidRPr="00043337" w:rsidRDefault="00713852" w:rsidP="00043337">
      <w:pPr>
        <w:numPr>
          <w:ilvl w:val="0"/>
          <w:numId w:val="6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przyjęto zgłoszenie o organizacji zgromadzenia: 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  <w:t xml:space="preserve">    </w:t>
      </w:r>
      <w:r w:rsidRPr="00043337">
        <w:rPr>
          <w:rFonts w:eastAsia="Times New Roman"/>
          <w:b/>
        </w:rPr>
        <w:t>0</w:t>
      </w:r>
    </w:p>
    <w:p w14:paraId="7CD29FD9" w14:textId="77777777" w:rsidR="00713852" w:rsidRPr="00043337" w:rsidRDefault="00713852" w:rsidP="00043337">
      <w:pPr>
        <w:numPr>
          <w:ilvl w:val="0"/>
          <w:numId w:val="6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>wydanie decyzji o świadczeniu rekompensującym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  <w:t xml:space="preserve">    </w:t>
      </w:r>
      <w:r w:rsidRPr="00043337">
        <w:rPr>
          <w:rFonts w:eastAsia="Times New Roman"/>
          <w:b/>
        </w:rPr>
        <w:t>0</w:t>
      </w:r>
    </w:p>
    <w:p w14:paraId="374B3B5F" w14:textId="77777777" w:rsidR="00713852" w:rsidRPr="00043337" w:rsidRDefault="00713852" w:rsidP="00043337">
      <w:pPr>
        <w:numPr>
          <w:ilvl w:val="0"/>
          <w:numId w:val="6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>wydanie decyzji o uznaniu poborowego za jedynego żywiciela</w:t>
      </w:r>
      <w:r w:rsidRPr="00043337">
        <w:rPr>
          <w:rFonts w:eastAsia="Times New Roman"/>
          <w:b/>
        </w:rPr>
        <w:tab/>
        <w:t xml:space="preserve">    0</w:t>
      </w:r>
    </w:p>
    <w:p w14:paraId="5C3188F2" w14:textId="77777777" w:rsidR="00713852" w:rsidRPr="00043337" w:rsidRDefault="00713852" w:rsidP="00043337">
      <w:pPr>
        <w:numPr>
          <w:ilvl w:val="0"/>
          <w:numId w:val="6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>wydanie decyzji o pokryciu należności mieszkaniowych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  <w:t xml:space="preserve">    </w:t>
      </w:r>
      <w:r w:rsidRPr="00043337">
        <w:rPr>
          <w:rFonts w:eastAsia="Times New Roman"/>
          <w:b/>
        </w:rPr>
        <w:t>0</w:t>
      </w:r>
    </w:p>
    <w:p w14:paraId="735F9928" w14:textId="77777777" w:rsidR="00713852" w:rsidRPr="00043337" w:rsidRDefault="00713852" w:rsidP="00043337">
      <w:pPr>
        <w:numPr>
          <w:ilvl w:val="0"/>
          <w:numId w:val="6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>nadanie i zmiana nr PESEL: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  <w:t xml:space="preserve">  </w:t>
      </w:r>
      <w:r w:rsidRPr="00043337">
        <w:rPr>
          <w:rFonts w:eastAsia="Times New Roman"/>
          <w:b/>
        </w:rPr>
        <w:t>17</w:t>
      </w:r>
    </w:p>
    <w:p w14:paraId="35838D4A" w14:textId="77777777" w:rsidR="00713852" w:rsidRPr="00043337" w:rsidRDefault="00713852" w:rsidP="00043337">
      <w:pPr>
        <w:numPr>
          <w:ilvl w:val="0"/>
          <w:numId w:val="7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przyjęto wniosków dowodowych: 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  <w:t xml:space="preserve">  </w:t>
      </w:r>
      <w:r w:rsidRPr="00043337">
        <w:rPr>
          <w:rFonts w:eastAsia="Times New Roman"/>
        </w:rPr>
        <w:tab/>
      </w:r>
      <w:r w:rsidRPr="00043337">
        <w:rPr>
          <w:rFonts w:eastAsia="Times New Roman"/>
          <w:b/>
        </w:rPr>
        <w:t>120</w:t>
      </w:r>
    </w:p>
    <w:p w14:paraId="12D0302B" w14:textId="77777777" w:rsidR="00713852" w:rsidRPr="00043337" w:rsidRDefault="00713852" w:rsidP="00043337">
      <w:pPr>
        <w:numPr>
          <w:ilvl w:val="0"/>
          <w:numId w:val="7"/>
        </w:numPr>
        <w:jc w:val="both"/>
        <w:rPr>
          <w:rFonts w:eastAsia="Times New Roman"/>
          <w:bCs/>
        </w:rPr>
      </w:pPr>
      <w:r w:rsidRPr="00043337">
        <w:rPr>
          <w:rFonts w:eastAsia="Times New Roman"/>
          <w:bCs/>
        </w:rPr>
        <w:t>wydano dowodów osobistych:</w:t>
      </w:r>
      <w:r w:rsidRPr="00043337">
        <w:rPr>
          <w:rFonts w:eastAsia="Times New Roman"/>
          <w:bCs/>
        </w:rPr>
        <w:tab/>
      </w:r>
      <w:r w:rsidRPr="00043337">
        <w:rPr>
          <w:rFonts w:eastAsia="Times New Roman"/>
          <w:bCs/>
        </w:rPr>
        <w:tab/>
      </w:r>
      <w:r w:rsidRPr="00043337">
        <w:rPr>
          <w:rFonts w:eastAsia="Times New Roman"/>
          <w:bCs/>
        </w:rPr>
        <w:tab/>
      </w:r>
      <w:r w:rsidRPr="00043337">
        <w:rPr>
          <w:rFonts w:eastAsia="Times New Roman"/>
          <w:bCs/>
        </w:rPr>
        <w:tab/>
      </w:r>
      <w:r w:rsidRPr="00043337">
        <w:rPr>
          <w:rFonts w:eastAsia="Times New Roman"/>
          <w:bCs/>
        </w:rPr>
        <w:tab/>
      </w:r>
      <w:r w:rsidRPr="00043337">
        <w:rPr>
          <w:rFonts w:eastAsia="Times New Roman"/>
          <w:bCs/>
        </w:rPr>
        <w:tab/>
      </w:r>
      <w:r w:rsidRPr="00043337">
        <w:rPr>
          <w:rFonts w:eastAsia="Times New Roman"/>
          <w:b/>
        </w:rPr>
        <w:t>132</w:t>
      </w:r>
    </w:p>
    <w:p w14:paraId="57D4A4C1" w14:textId="77777777" w:rsidR="00713852" w:rsidRPr="00043337" w:rsidRDefault="00713852" w:rsidP="00043337">
      <w:pPr>
        <w:numPr>
          <w:ilvl w:val="0"/>
          <w:numId w:val="7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przyjęto zgłoszeń o utracie dowodu: 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  <w:t xml:space="preserve">  </w:t>
      </w:r>
      <w:r w:rsidRPr="00043337">
        <w:rPr>
          <w:rFonts w:eastAsia="Times New Roman"/>
          <w:b/>
        </w:rPr>
        <w:t>20</w:t>
      </w:r>
    </w:p>
    <w:p w14:paraId="13C176BA" w14:textId="77777777" w:rsidR="00713852" w:rsidRPr="00043337" w:rsidRDefault="00713852" w:rsidP="00043337">
      <w:pPr>
        <w:numPr>
          <w:ilvl w:val="0"/>
          <w:numId w:val="7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>unieważniono</w:t>
      </w:r>
      <w:r w:rsidRPr="00043337">
        <w:rPr>
          <w:b/>
        </w:rPr>
        <w:t xml:space="preserve"> </w:t>
      </w:r>
      <w:r w:rsidRPr="00043337">
        <w:rPr>
          <w:rFonts w:eastAsia="Times New Roman"/>
        </w:rPr>
        <w:t>dowodów: </w:t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</w:rPr>
        <w:tab/>
      </w:r>
      <w:r w:rsidRPr="00043337">
        <w:rPr>
          <w:rFonts w:eastAsia="Times New Roman"/>
          <w:b/>
        </w:rPr>
        <w:t>124</w:t>
      </w:r>
    </w:p>
    <w:p w14:paraId="7FF485A6" w14:textId="77777777" w:rsidR="00713852" w:rsidRPr="00043337" w:rsidRDefault="00713852" w:rsidP="00043337">
      <w:pPr>
        <w:numPr>
          <w:ilvl w:val="0"/>
          <w:numId w:val="8"/>
        </w:numPr>
        <w:jc w:val="both"/>
        <w:rPr>
          <w:rFonts w:eastAsia="Times New Roman"/>
        </w:rPr>
      </w:pPr>
      <w:r w:rsidRPr="00043337">
        <w:rPr>
          <w:rFonts w:eastAsia="Times New Roman"/>
        </w:rPr>
        <w:t xml:space="preserve">doręczenie/odebranie wniosku oraz wydanie dowodu poza UM: </w:t>
      </w:r>
      <w:r w:rsidRPr="00043337">
        <w:rPr>
          <w:rFonts w:eastAsia="Times New Roman"/>
        </w:rPr>
        <w:tab/>
        <w:t xml:space="preserve">    </w:t>
      </w:r>
      <w:r w:rsidRPr="00043337">
        <w:rPr>
          <w:rFonts w:eastAsia="Times New Roman"/>
          <w:b/>
        </w:rPr>
        <w:t>0</w:t>
      </w:r>
    </w:p>
    <w:p w14:paraId="0194262C" w14:textId="0B344DA5" w:rsidR="00A405F4" w:rsidRDefault="00A405F4" w:rsidP="00043337">
      <w:pPr>
        <w:jc w:val="both"/>
        <w:rPr>
          <w:b/>
        </w:rPr>
      </w:pPr>
    </w:p>
    <w:p w14:paraId="70936058" w14:textId="60E41304" w:rsidR="00A06460" w:rsidRDefault="00A06460" w:rsidP="00043337">
      <w:pPr>
        <w:jc w:val="both"/>
        <w:rPr>
          <w:b/>
        </w:rPr>
      </w:pPr>
    </w:p>
    <w:p w14:paraId="28BA74D2" w14:textId="14205324" w:rsidR="00A06460" w:rsidRDefault="00A06460" w:rsidP="00043337">
      <w:pPr>
        <w:jc w:val="both"/>
        <w:rPr>
          <w:b/>
        </w:rPr>
      </w:pPr>
    </w:p>
    <w:p w14:paraId="37223E0E" w14:textId="77777777" w:rsidR="00A06460" w:rsidRPr="00043337" w:rsidRDefault="00A06460" w:rsidP="00043337">
      <w:pPr>
        <w:jc w:val="both"/>
        <w:rPr>
          <w:rFonts w:eastAsia="Times New Roman"/>
          <w:b/>
        </w:rPr>
      </w:pPr>
    </w:p>
    <w:p w14:paraId="4427269C" w14:textId="4D3D65FA" w:rsidR="00A405F4" w:rsidRDefault="00A405F4" w:rsidP="00043337">
      <w:pPr>
        <w:jc w:val="both"/>
        <w:rPr>
          <w:rFonts w:eastAsia="Times New Roman"/>
          <w:b/>
        </w:rPr>
      </w:pPr>
    </w:p>
    <w:p w14:paraId="1CD436D9" w14:textId="77777777" w:rsidR="00A55B42" w:rsidRPr="00043337" w:rsidRDefault="00A55B42" w:rsidP="00043337">
      <w:pPr>
        <w:jc w:val="both"/>
        <w:rPr>
          <w:rFonts w:eastAsia="Times New Roman"/>
          <w:b/>
        </w:rPr>
      </w:pPr>
    </w:p>
    <w:p w14:paraId="0D0BB915" w14:textId="76A6B9D7" w:rsidR="00433024" w:rsidRPr="00043337" w:rsidRDefault="00433024" w:rsidP="002D14B1">
      <w:pPr>
        <w:jc w:val="center"/>
        <w:rPr>
          <w:rFonts w:eastAsia="Times New Roman"/>
          <w:b/>
        </w:rPr>
      </w:pPr>
      <w:r w:rsidRPr="00043337">
        <w:rPr>
          <w:rFonts w:eastAsia="Times New Roman"/>
          <w:b/>
        </w:rPr>
        <w:lastRenderedPageBreak/>
        <w:t>INFORMACJE Z REALIZACJI ZADAŃ ORAZ KOORDYNACJI DZIAŁAŃ WYNIKAJĄCYCH Z GMINNEGO PROGRAMU ROZWIĄZYWANIA PROBLEMÓW ALKOHOLOWYCH</w:t>
      </w:r>
    </w:p>
    <w:p w14:paraId="7C00338C" w14:textId="19B0F6A0" w:rsidR="00433024" w:rsidRPr="00043337" w:rsidRDefault="00433024" w:rsidP="00043337">
      <w:pPr>
        <w:jc w:val="both"/>
        <w:rPr>
          <w:b/>
        </w:rPr>
      </w:pPr>
    </w:p>
    <w:p w14:paraId="0C697594" w14:textId="77777777" w:rsidR="00287DAB" w:rsidRPr="00043337" w:rsidRDefault="00287DAB" w:rsidP="00043337">
      <w:pPr>
        <w:spacing w:line="360" w:lineRule="auto"/>
        <w:jc w:val="both"/>
      </w:pPr>
      <w:r w:rsidRPr="00043337">
        <w:t>Posiedzenie Gminnych Komisji Rozwiązywania Problemów Alkoholowych odbyło się w dniu 25.03.2021 r.</w:t>
      </w:r>
    </w:p>
    <w:p w14:paraId="44D05820" w14:textId="77777777" w:rsidR="00287DAB" w:rsidRPr="00043337" w:rsidRDefault="00287DAB" w:rsidP="00043337">
      <w:pPr>
        <w:spacing w:line="360" w:lineRule="auto"/>
        <w:jc w:val="both"/>
      </w:pPr>
      <w:r w:rsidRPr="00043337">
        <w:t xml:space="preserve">Łącznie zaproszonych zostało 16 osób. </w:t>
      </w:r>
    </w:p>
    <w:p w14:paraId="5226C099" w14:textId="076BFD5B" w:rsidR="00433024" w:rsidRPr="00043337" w:rsidRDefault="00287DAB" w:rsidP="00A06460">
      <w:pPr>
        <w:spacing w:line="360" w:lineRule="auto"/>
        <w:jc w:val="both"/>
      </w:pPr>
      <w:r w:rsidRPr="00043337">
        <w:t xml:space="preserve">Członkowie GKRPA przeprowadzili 3  kontroli punktów sprzedaży napojów alkoholowych </w:t>
      </w:r>
      <w:r w:rsidR="00072555">
        <w:br/>
      </w:r>
      <w:r w:rsidRPr="00043337">
        <w:t>na terenie miasta Kłodzka.</w:t>
      </w:r>
      <w:r w:rsidR="00433024" w:rsidRPr="00043337">
        <w:tab/>
      </w:r>
    </w:p>
    <w:p w14:paraId="07F54DCE" w14:textId="44CCCB58" w:rsidR="00BA529D" w:rsidRPr="00043337" w:rsidRDefault="00BA529D" w:rsidP="002D14B1">
      <w:pPr>
        <w:jc w:val="center"/>
        <w:rPr>
          <w:b/>
        </w:rPr>
      </w:pPr>
      <w:r w:rsidRPr="00043337">
        <w:rPr>
          <w:b/>
        </w:rPr>
        <w:br/>
        <w:t>WYDZIAŁ BUDŻETOWO-FINANSOWY</w:t>
      </w:r>
    </w:p>
    <w:p w14:paraId="68B688C3" w14:textId="19812F26" w:rsidR="00BA529D" w:rsidRDefault="00BA529D" w:rsidP="00043337">
      <w:pPr>
        <w:ind w:left="360"/>
        <w:jc w:val="both"/>
        <w:rPr>
          <w:b/>
          <w:color w:val="FF0000"/>
        </w:rPr>
      </w:pPr>
    </w:p>
    <w:p w14:paraId="251B7A5A" w14:textId="77777777" w:rsidR="00671210" w:rsidRPr="003C06B6" w:rsidRDefault="00671210" w:rsidP="00671210">
      <w:pPr>
        <w:ind w:left="360"/>
        <w:jc w:val="both"/>
      </w:pPr>
      <w:r>
        <w:t>Bieżąca realizacja zadań Wydziału w zakresie:</w:t>
      </w:r>
    </w:p>
    <w:p w14:paraId="2A31A1DE" w14:textId="77777777" w:rsidR="00671210" w:rsidRPr="003C06B6" w:rsidRDefault="00671210" w:rsidP="00671210">
      <w:pPr>
        <w:jc w:val="both"/>
      </w:pPr>
    </w:p>
    <w:p w14:paraId="4D1B8CF3" w14:textId="77777777" w:rsidR="00671210" w:rsidRPr="003C06B6" w:rsidRDefault="00671210" w:rsidP="00917F1B">
      <w:pPr>
        <w:numPr>
          <w:ilvl w:val="0"/>
          <w:numId w:val="53"/>
        </w:numPr>
        <w:jc w:val="both"/>
      </w:pPr>
      <w:r>
        <w:rPr>
          <w:rFonts w:ascii="CG Times" w:hAnsi="CG Times"/>
        </w:rPr>
        <w:t>ewidencji</w:t>
      </w:r>
      <w:r>
        <w:t xml:space="preserve"> wyciągów</w:t>
      </w:r>
      <w:r w:rsidRPr="003C06B6">
        <w:t xml:space="preserve"> </w:t>
      </w:r>
      <w:r>
        <w:t>bankowych</w:t>
      </w:r>
      <w:r w:rsidRPr="003C06B6">
        <w:t>,</w:t>
      </w:r>
    </w:p>
    <w:p w14:paraId="34FB352C" w14:textId="77777777" w:rsidR="00671210" w:rsidRPr="003C06B6" w:rsidRDefault="00671210" w:rsidP="00917F1B">
      <w:pPr>
        <w:numPr>
          <w:ilvl w:val="0"/>
          <w:numId w:val="53"/>
        </w:numPr>
        <w:jc w:val="both"/>
      </w:pPr>
      <w:r>
        <w:t>sporządzania przelewów</w:t>
      </w:r>
      <w:r w:rsidRPr="003C06B6">
        <w:t xml:space="preserve"> w wersji elektronicznej,</w:t>
      </w:r>
    </w:p>
    <w:p w14:paraId="2433AC3B" w14:textId="77777777" w:rsidR="00671210" w:rsidRDefault="00671210" w:rsidP="00917F1B">
      <w:pPr>
        <w:numPr>
          <w:ilvl w:val="0"/>
          <w:numId w:val="53"/>
        </w:numPr>
        <w:jc w:val="both"/>
      </w:pPr>
      <w:r w:rsidRPr="003C06B6">
        <w:t>kontroli dokumen</w:t>
      </w:r>
      <w:r>
        <w:t>tów księgowych i zatwierdzania ich</w:t>
      </w:r>
      <w:r w:rsidRPr="003C06B6">
        <w:t xml:space="preserve"> do </w:t>
      </w:r>
      <w:r>
        <w:t xml:space="preserve">realizacji, </w:t>
      </w:r>
    </w:p>
    <w:p w14:paraId="6D6325B4" w14:textId="77777777" w:rsidR="00671210" w:rsidRPr="003C06B6" w:rsidRDefault="00671210" w:rsidP="00917F1B">
      <w:pPr>
        <w:numPr>
          <w:ilvl w:val="0"/>
          <w:numId w:val="53"/>
        </w:numPr>
        <w:jc w:val="both"/>
      </w:pPr>
      <w:r>
        <w:t>dekretacji dokumentów księgowych,</w:t>
      </w:r>
    </w:p>
    <w:p w14:paraId="0FAA552B" w14:textId="77777777" w:rsidR="00671210" w:rsidRPr="003C06B6" w:rsidRDefault="00671210" w:rsidP="00917F1B">
      <w:pPr>
        <w:numPr>
          <w:ilvl w:val="0"/>
          <w:numId w:val="53"/>
        </w:numPr>
        <w:jc w:val="both"/>
      </w:pPr>
      <w:r>
        <w:t>sporządzania deklaracji VAT oraz pliku kontrolnego JPK</w:t>
      </w:r>
      <w:r w:rsidRPr="003C06B6">
        <w:t>,</w:t>
      </w:r>
    </w:p>
    <w:p w14:paraId="1491FFF5" w14:textId="77777777" w:rsidR="00671210" w:rsidRPr="00511740" w:rsidRDefault="00671210" w:rsidP="00917F1B">
      <w:pPr>
        <w:numPr>
          <w:ilvl w:val="0"/>
          <w:numId w:val="53"/>
        </w:numPr>
        <w:jc w:val="both"/>
      </w:pPr>
      <w:r w:rsidRPr="00511740">
        <w:t>przekazania podatku dochodowego pracowników do urzędu skarbowego,</w:t>
      </w:r>
    </w:p>
    <w:p w14:paraId="4015095C" w14:textId="77777777" w:rsidR="00671210" w:rsidRPr="00511740" w:rsidRDefault="00671210" w:rsidP="00917F1B">
      <w:pPr>
        <w:numPr>
          <w:ilvl w:val="0"/>
          <w:numId w:val="53"/>
        </w:numPr>
        <w:jc w:val="both"/>
      </w:pPr>
      <w:r w:rsidRPr="00511740">
        <w:rPr>
          <w:rFonts w:eastAsia="Times New Roman"/>
        </w:rPr>
        <w:t>rozliczania delegacji pracowników,</w:t>
      </w:r>
    </w:p>
    <w:p w14:paraId="0214E079" w14:textId="77777777" w:rsidR="00671210" w:rsidRPr="00F8530C" w:rsidRDefault="00671210" w:rsidP="00917F1B">
      <w:pPr>
        <w:numPr>
          <w:ilvl w:val="0"/>
          <w:numId w:val="53"/>
        </w:numPr>
        <w:jc w:val="both"/>
      </w:pPr>
      <w:r>
        <w:rPr>
          <w:rFonts w:eastAsia="Times New Roman"/>
        </w:rPr>
        <w:t>korespondencji z</w:t>
      </w:r>
      <w:r w:rsidRPr="003C06B6">
        <w:rPr>
          <w:rFonts w:eastAsia="Times New Roman"/>
        </w:rPr>
        <w:t xml:space="preserve"> ZUS,</w:t>
      </w:r>
    </w:p>
    <w:p w14:paraId="75F43175" w14:textId="77777777" w:rsidR="00671210" w:rsidRPr="003A7E0A" w:rsidRDefault="00671210" w:rsidP="00917F1B">
      <w:pPr>
        <w:numPr>
          <w:ilvl w:val="0"/>
          <w:numId w:val="53"/>
        </w:numPr>
        <w:jc w:val="both"/>
      </w:pPr>
      <w:r>
        <w:rPr>
          <w:rFonts w:eastAsia="Times New Roman"/>
        </w:rPr>
        <w:t>sprawozdawczości budżetowej</w:t>
      </w:r>
      <w:r w:rsidRPr="003C06B6">
        <w:rPr>
          <w:rFonts w:eastAsia="Times New Roman"/>
        </w:rPr>
        <w:t xml:space="preserve"> </w:t>
      </w:r>
      <w:r>
        <w:rPr>
          <w:rFonts w:eastAsia="Times New Roman"/>
        </w:rPr>
        <w:t>(miesięczne i kwartalne s</w:t>
      </w:r>
      <w:r w:rsidRPr="003C06B6">
        <w:rPr>
          <w:rFonts w:eastAsia="Times New Roman"/>
        </w:rPr>
        <w:t xml:space="preserve">prawozdania </w:t>
      </w:r>
      <w:r>
        <w:rPr>
          <w:rFonts w:eastAsia="Times New Roman"/>
        </w:rPr>
        <w:t>budżetowe),</w:t>
      </w:r>
    </w:p>
    <w:p w14:paraId="341A5BDB" w14:textId="77777777" w:rsidR="00671210" w:rsidRDefault="00671210" w:rsidP="00917F1B">
      <w:pPr>
        <w:numPr>
          <w:ilvl w:val="0"/>
          <w:numId w:val="53"/>
        </w:numPr>
        <w:jc w:val="both"/>
      </w:pPr>
      <w:r>
        <w:t>przygotowania projektu uchwały w sprawie zmiany budżetu Gminy,</w:t>
      </w:r>
    </w:p>
    <w:p w14:paraId="72429ED2" w14:textId="77777777" w:rsidR="00671210" w:rsidRDefault="00671210" w:rsidP="00917F1B">
      <w:pPr>
        <w:numPr>
          <w:ilvl w:val="0"/>
          <w:numId w:val="53"/>
        </w:numPr>
        <w:jc w:val="both"/>
      </w:pPr>
      <w:r>
        <w:t>przygotowania projektu uchwały w sprawie zmiany Wieloletniej Prognozy Finansowej Gminy na lata 2021-2030,</w:t>
      </w:r>
    </w:p>
    <w:p w14:paraId="00D3DC53" w14:textId="77777777" w:rsidR="00671210" w:rsidRDefault="00671210" w:rsidP="00917F1B">
      <w:pPr>
        <w:numPr>
          <w:ilvl w:val="0"/>
          <w:numId w:val="53"/>
        </w:numPr>
        <w:jc w:val="both"/>
      </w:pPr>
      <w:r>
        <w:t>przygotowania projektu zarządzeń burmistrza w sprawie zmiany budżetu Gminy,</w:t>
      </w:r>
    </w:p>
    <w:p w14:paraId="5AB7FD58" w14:textId="77777777" w:rsidR="00671210" w:rsidRDefault="00671210" w:rsidP="00917F1B">
      <w:pPr>
        <w:numPr>
          <w:ilvl w:val="0"/>
          <w:numId w:val="53"/>
        </w:numPr>
        <w:jc w:val="both"/>
      </w:pPr>
      <w:r>
        <w:t>sporządzania not obciążeniowych,</w:t>
      </w:r>
    </w:p>
    <w:p w14:paraId="5F7F04B7" w14:textId="77777777" w:rsidR="00671210" w:rsidRDefault="00671210" w:rsidP="00917F1B">
      <w:pPr>
        <w:numPr>
          <w:ilvl w:val="0"/>
          <w:numId w:val="53"/>
        </w:numPr>
        <w:jc w:val="both"/>
      </w:pPr>
      <w:r>
        <w:t>prowadzenia Centralnego Rejestru Umów,</w:t>
      </w:r>
    </w:p>
    <w:p w14:paraId="26E4CD6E" w14:textId="77777777" w:rsidR="00671210" w:rsidRDefault="00671210" w:rsidP="00917F1B">
      <w:pPr>
        <w:numPr>
          <w:ilvl w:val="0"/>
          <w:numId w:val="53"/>
        </w:numPr>
        <w:jc w:val="both"/>
      </w:pPr>
      <w:r>
        <w:t>udzielania odpowiedzi na wnioski o udostępnienie informacji publicznej,</w:t>
      </w:r>
    </w:p>
    <w:p w14:paraId="32A9AC7C" w14:textId="77777777" w:rsidR="00671210" w:rsidRDefault="00671210" w:rsidP="00917F1B">
      <w:pPr>
        <w:numPr>
          <w:ilvl w:val="0"/>
          <w:numId w:val="53"/>
        </w:numPr>
        <w:jc w:val="both"/>
      </w:pPr>
      <w:r>
        <w:t>prac nad sprawozdaniem z wykonania budżetu Gminy Miejskiej Kłodzko za rok 2020,</w:t>
      </w:r>
    </w:p>
    <w:p w14:paraId="324ADB60" w14:textId="77777777" w:rsidR="00671210" w:rsidRDefault="00671210" w:rsidP="00917F1B">
      <w:pPr>
        <w:numPr>
          <w:ilvl w:val="0"/>
          <w:numId w:val="53"/>
        </w:numPr>
        <w:jc w:val="both"/>
      </w:pPr>
      <w:r>
        <w:t>prac nad sprawozdaniem finansowym za rok 2020.</w:t>
      </w:r>
    </w:p>
    <w:p w14:paraId="0BFA870B" w14:textId="77777777" w:rsidR="00671210" w:rsidRPr="00043337" w:rsidRDefault="00671210" w:rsidP="00043337">
      <w:pPr>
        <w:ind w:left="360"/>
        <w:jc w:val="both"/>
        <w:rPr>
          <w:b/>
          <w:color w:val="FF0000"/>
        </w:rPr>
      </w:pPr>
    </w:p>
    <w:p w14:paraId="272EB532" w14:textId="77777777" w:rsidR="00BA529D" w:rsidRPr="00043337" w:rsidRDefault="00BA529D" w:rsidP="00043337">
      <w:pPr>
        <w:jc w:val="both"/>
      </w:pPr>
    </w:p>
    <w:p w14:paraId="2CEBD0E8" w14:textId="6C9C65AA" w:rsidR="00923243" w:rsidRPr="00043337" w:rsidRDefault="00BA529D" w:rsidP="001E11C3">
      <w:pPr>
        <w:jc w:val="center"/>
        <w:rPr>
          <w:b/>
        </w:rPr>
      </w:pPr>
      <w:r w:rsidRPr="00043337">
        <w:rPr>
          <w:b/>
        </w:rPr>
        <w:t>WYDZIAŁ PODATKÓW I OPŁAT</w:t>
      </w:r>
    </w:p>
    <w:p w14:paraId="746BE849" w14:textId="73BC869E" w:rsidR="00BA529D" w:rsidRPr="00043337" w:rsidRDefault="00BA529D" w:rsidP="00043337">
      <w:pPr>
        <w:tabs>
          <w:tab w:val="num" w:pos="720"/>
        </w:tabs>
        <w:jc w:val="both"/>
      </w:pPr>
    </w:p>
    <w:p w14:paraId="378179A8" w14:textId="2ED71EC4" w:rsidR="007F0D0D" w:rsidRPr="00043337" w:rsidRDefault="001E11C3" w:rsidP="00917F1B">
      <w:pPr>
        <w:numPr>
          <w:ilvl w:val="0"/>
          <w:numId w:val="21"/>
        </w:numPr>
        <w:jc w:val="both"/>
      </w:pPr>
      <w:r>
        <w:t>O</w:t>
      </w:r>
      <w:r w:rsidR="007F0D0D" w:rsidRPr="00043337">
        <w:t>bsługa podatników w zakresie załatwiania spraw dotyczących naliczeń zobowiązań podatkowych na 2021 rok i lata ubiegłe</w:t>
      </w:r>
      <w:r>
        <w:t>.</w:t>
      </w:r>
      <w:r w:rsidR="007F0D0D" w:rsidRPr="00043337">
        <w:t xml:space="preserve">  </w:t>
      </w:r>
    </w:p>
    <w:p w14:paraId="7D24F74C" w14:textId="4D4EF605" w:rsidR="007F0D0D" w:rsidRPr="00043337" w:rsidRDefault="001E11C3" w:rsidP="00917F1B">
      <w:pPr>
        <w:numPr>
          <w:ilvl w:val="0"/>
          <w:numId w:val="21"/>
        </w:numPr>
        <w:jc w:val="both"/>
      </w:pPr>
      <w:r>
        <w:t>W</w:t>
      </w:r>
      <w:r w:rsidR="007F0D0D" w:rsidRPr="00043337">
        <w:t>pisywanie do systemu ewidencji podatkowej dat doręczeń podatnikom decyzji wymiarowych, wydanych na 2021 r.</w:t>
      </w:r>
    </w:p>
    <w:p w14:paraId="0E301393" w14:textId="061F9F11" w:rsidR="007F0D0D" w:rsidRPr="00043337" w:rsidRDefault="001E11C3" w:rsidP="00917F1B">
      <w:pPr>
        <w:numPr>
          <w:ilvl w:val="0"/>
          <w:numId w:val="21"/>
        </w:numPr>
        <w:jc w:val="both"/>
      </w:pPr>
      <w:r>
        <w:t>W</w:t>
      </w:r>
      <w:r w:rsidR="007F0D0D" w:rsidRPr="00043337">
        <w:t>ykonywanie czynności sprawdzających w zakresie terminowości i poprawności  składanych przez podatników informacji i deklaracji podatkowych na 2021 rok</w:t>
      </w:r>
      <w:r>
        <w:t>.</w:t>
      </w:r>
    </w:p>
    <w:p w14:paraId="656BB6B5" w14:textId="1448E5D2" w:rsidR="007F0D0D" w:rsidRPr="00043337" w:rsidRDefault="001E11C3" w:rsidP="00917F1B">
      <w:pPr>
        <w:numPr>
          <w:ilvl w:val="0"/>
          <w:numId w:val="21"/>
        </w:numPr>
        <w:jc w:val="both"/>
      </w:pPr>
      <w:r>
        <w:t>W</w:t>
      </w:r>
      <w:r w:rsidR="007F0D0D" w:rsidRPr="00043337">
        <w:t xml:space="preserve">prowadzanie do systemu ewidencji podatkowej danych zawartych w informacjach </w:t>
      </w:r>
      <w:r w:rsidR="00072555">
        <w:br/>
      </w:r>
      <w:r w:rsidR="007F0D0D" w:rsidRPr="00043337">
        <w:t xml:space="preserve">i deklaracjach podatkowych składanych przez podatników w celu opodatkowania </w:t>
      </w:r>
      <w:r w:rsidR="00A55B42">
        <w:br/>
      </w:r>
      <w:r w:rsidR="007F0D0D" w:rsidRPr="00043337">
        <w:t>na 2021 r.</w:t>
      </w:r>
    </w:p>
    <w:p w14:paraId="704D2274" w14:textId="049C5771" w:rsidR="007F0D0D" w:rsidRPr="00043337" w:rsidRDefault="001E11C3" w:rsidP="00917F1B">
      <w:pPr>
        <w:numPr>
          <w:ilvl w:val="0"/>
          <w:numId w:val="21"/>
        </w:numPr>
        <w:jc w:val="both"/>
      </w:pPr>
      <w:r>
        <w:t>A</w:t>
      </w:r>
      <w:r w:rsidR="007F0D0D" w:rsidRPr="00043337">
        <w:t xml:space="preserve">naliza dokumentów wpływających do urzędu (aktów notarialnych, postanowień </w:t>
      </w:r>
      <w:r w:rsidR="00072555">
        <w:br/>
      </w:r>
      <w:r w:rsidR="007F0D0D" w:rsidRPr="00043337">
        <w:t>o stwierdzeniu nabycia spadków, zmian dokonanych w ewidencji gruntów i budynków, decyzji o dokonaniu pozwoleń na użytkowanie obiektów) pod kątem wystąpienia obowiązku podatkowego, a następnie naliczenia zobowiązań podatkowych</w:t>
      </w:r>
      <w:r>
        <w:t>.</w:t>
      </w:r>
      <w:r w:rsidR="007F0D0D" w:rsidRPr="00043337">
        <w:t xml:space="preserve">  </w:t>
      </w:r>
    </w:p>
    <w:p w14:paraId="5A2FC123" w14:textId="69852499" w:rsidR="007F0D0D" w:rsidRPr="00043337" w:rsidRDefault="001E11C3" w:rsidP="00917F1B">
      <w:pPr>
        <w:numPr>
          <w:ilvl w:val="0"/>
          <w:numId w:val="21"/>
        </w:numPr>
        <w:jc w:val="both"/>
      </w:pPr>
      <w:r>
        <w:lastRenderedPageBreak/>
        <w:t>A</w:t>
      </w:r>
      <w:r w:rsidR="007F0D0D" w:rsidRPr="00043337">
        <w:t>naliza wniosków składanych przez podatników w sprawie zastosowania ulg w spłacie zobowiązań podatkowych i opłat w związku z trudną sytuacją finansową, a także - ogłoszeniem stanu epidemii i przygotowywanie decyzji w tym zakresie</w:t>
      </w:r>
      <w:r>
        <w:t>.</w:t>
      </w:r>
      <w:r w:rsidR="007F0D0D" w:rsidRPr="00043337">
        <w:t xml:space="preserve">      </w:t>
      </w:r>
    </w:p>
    <w:p w14:paraId="75114570" w14:textId="63B53B66" w:rsidR="007F0D0D" w:rsidRPr="00043337" w:rsidRDefault="001E11C3" w:rsidP="00917F1B">
      <w:pPr>
        <w:numPr>
          <w:ilvl w:val="0"/>
          <w:numId w:val="21"/>
        </w:numPr>
        <w:jc w:val="both"/>
      </w:pPr>
      <w:r>
        <w:t>B</w:t>
      </w:r>
      <w:r w:rsidR="007F0D0D" w:rsidRPr="00043337">
        <w:t xml:space="preserve">ieżąca współpraca z organami egzekucyjnymi w zakresie przekazanych  spraw </w:t>
      </w:r>
      <w:r w:rsidR="00072555">
        <w:br/>
      </w:r>
      <w:r w:rsidR="007F0D0D" w:rsidRPr="00043337">
        <w:t>do prowadzenia egzekucji</w:t>
      </w:r>
      <w:r>
        <w:t>.</w:t>
      </w:r>
    </w:p>
    <w:p w14:paraId="32A1BED8" w14:textId="07D71BEF" w:rsidR="007F0D0D" w:rsidRPr="00043337" w:rsidRDefault="001E11C3" w:rsidP="00917F1B">
      <w:pPr>
        <w:numPr>
          <w:ilvl w:val="0"/>
          <w:numId w:val="13"/>
        </w:numPr>
        <w:jc w:val="both"/>
      </w:pPr>
      <w:r>
        <w:t>W</w:t>
      </w:r>
      <w:r w:rsidR="007F0D0D" w:rsidRPr="00043337">
        <w:t>ykonywanie czynności związanych ze zwrotem kosztów egzekucyjnych organom prowadzącym postępowania w celu ściągnięcia należności na rzecz gminy</w:t>
      </w:r>
      <w:r>
        <w:t>.</w:t>
      </w:r>
    </w:p>
    <w:p w14:paraId="02232057" w14:textId="7EE21C72" w:rsidR="007F0D0D" w:rsidRPr="00043337" w:rsidRDefault="001E11C3" w:rsidP="00917F1B">
      <w:pPr>
        <w:numPr>
          <w:ilvl w:val="0"/>
          <w:numId w:val="13"/>
        </w:numPr>
        <w:jc w:val="both"/>
      </w:pPr>
      <w:r>
        <w:t>W</w:t>
      </w:r>
      <w:r w:rsidR="007F0D0D" w:rsidRPr="00043337">
        <w:t>ykonywanie zestawień dla komorników w sprawie aktualnego stanu zadłużenia  należności wobec gminy i informacji o dokonanych wpłatach przez dłużników bezpośrednio na konto urzędu</w:t>
      </w:r>
      <w:r>
        <w:t>.</w:t>
      </w:r>
    </w:p>
    <w:p w14:paraId="189C621B" w14:textId="391FD8BE" w:rsidR="007F0D0D" w:rsidRPr="00043337" w:rsidRDefault="001E11C3" w:rsidP="00917F1B">
      <w:pPr>
        <w:numPr>
          <w:ilvl w:val="0"/>
          <w:numId w:val="21"/>
        </w:numPr>
        <w:jc w:val="both"/>
      </w:pPr>
      <w:r>
        <w:t>P</w:t>
      </w:r>
      <w:r w:rsidR="007F0D0D" w:rsidRPr="00043337">
        <w:t xml:space="preserve">rowadzenie postępowań w sprawie zwrotu opłaty skarbowej na wniosek strony </w:t>
      </w:r>
      <w:r w:rsidR="00072555">
        <w:br/>
      </w:r>
      <w:r w:rsidR="007F0D0D" w:rsidRPr="00043337">
        <w:t>i wydawanie decyzji w tym zakresie</w:t>
      </w:r>
      <w:r>
        <w:t>.</w:t>
      </w:r>
    </w:p>
    <w:p w14:paraId="426C57A3" w14:textId="3978CA74" w:rsidR="007F0D0D" w:rsidRPr="00043337" w:rsidRDefault="001E11C3" w:rsidP="00917F1B">
      <w:pPr>
        <w:numPr>
          <w:ilvl w:val="0"/>
          <w:numId w:val="21"/>
        </w:numPr>
        <w:jc w:val="both"/>
      </w:pPr>
      <w:r>
        <w:t>D</w:t>
      </w:r>
      <w:r w:rsidR="007F0D0D" w:rsidRPr="00043337">
        <w:t>okonywanie zapisów księgowych na kontach podatników i uzgadnianie operacji finansowych z księgowością budżetową</w:t>
      </w:r>
      <w:r>
        <w:t>.</w:t>
      </w:r>
    </w:p>
    <w:p w14:paraId="516AF10A" w14:textId="2D97E0F4" w:rsidR="007F0D0D" w:rsidRPr="00043337" w:rsidRDefault="001E11C3" w:rsidP="00917F1B">
      <w:pPr>
        <w:numPr>
          <w:ilvl w:val="0"/>
          <w:numId w:val="21"/>
        </w:numPr>
        <w:jc w:val="both"/>
      </w:pPr>
      <w:r>
        <w:t>O</w:t>
      </w:r>
      <w:r w:rsidR="007F0D0D" w:rsidRPr="00043337">
        <w:t>bsługa podatników w zakresie udzielenia informacji o dokonanych wpłatach podatków i opłat lub o stanie zaległości należnych kwot</w:t>
      </w:r>
      <w:r>
        <w:t>.</w:t>
      </w:r>
    </w:p>
    <w:p w14:paraId="0EADEAE5" w14:textId="016000F4" w:rsidR="007F0D0D" w:rsidRPr="00043337" w:rsidRDefault="001E11C3" w:rsidP="00917F1B">
      <w:pPr>
        <w:numPr>
          <w:ilvl w:val="0"/>
          <w:numId w:val="21"/>
        </w:numPr>
        <w:jc w:val="both"/>
      </w:pPr>
      <w:r>
        <w:t>W</w:t>
      </w:r>
      <w:r w:rsidR="007F0D0D" w:rsidRPr="00043337">
        <w:t xml:space="preserve">ydawanie zaświadczeń dotyczących danych figurujących w ewidencji podatkowej  </w:t>
      </w:r>
      <w:r w:rsidR="00072555">
        <w:br/>
      </w:r>
      <w:r w:rsidR="007F0D0D" w:rsidRPr="00043337">
        <w:t>i ewidencji księgowej osobom uprawnionym do ich dostępu, na podstawie przepisów ustawy ordynacja podatkowa</w:t>
      </w:r>
      <w:r>
        <w:t>.</w:t>
      </w:r>
    </w:p>
    <w:p w14:paraId="41191A00" w14:textId="7FB8623D" w:rsidR="007F0D0D" w:rsidRPr="00043337" w:rsidRDefault="001E11C3" w:rsidP="00917F1B">
      <w:pPr>
        <w:numPr>
          <w:ilvl w:val="0"/>
          <w:numId w:val="21"/>
        </w:numPr>
        <w:jc w:val="both"/>
      </w:pPr>
      <w:r>
        <w:t>S</w:t>
      </w:r>
      <w:r w:rsidR="007F0D0D" w:rsidRPr="00043337">
        <w:t>porządzanie na bieżąco sprawozdań w systemie SHRIMP z udzielonej pomocy publicznej dla przedsiębiorców</w:t>
      </w:r>
      <w:r>
        <w:t>.</w:t>
      </w:r>
    </w:p>
    <w:p w14:paraId="7B073E6C" w14:textId="541FD294" w:rsidR="007F0D0D" w:rsidRPr="00043337" w:rsidRDefault="001E11C3" w:rsidP="00917F1B">
      <w:pPr>
        <w:numPr>
          <w:ilvl w:val="0"/>
          <w:numId w:val="21"/>
        </w:numPr>
        <w:jc w:val="both"/>
      </w:pPr>
      <w:r>
        <w:t>O</w:t>
      </w:r>
      <w:r w:rsidR="007F0D0D" w:rsidRPr="00043337">
        <w:t>bliczanie skutków finansowych z tytułu obniżenia stawek podatkowych i  udzielonych ulg oraz zwolnień w spłacie należności podatkowych za I kwartał 2021 r.</w:t>
      </w:r>
    </w:p>
    <w:p w14:paraId="5FF2BFED" w14:textId="153C7553" w:rsidR="007F0D0D" w:rsidRPr="00043337" w:rsidRDefault="001E11C3" w:rsidP="00917F1B">
      <w:pPr>
        <w:numPr>
          <w:ilvl w:val="0"/>
          <w:numId w:val="21"/>
        </w:numPr>
        <w:jc w:val="both"/>
      </w:pPr>
      <w:r>
        <w:t>S</w:t>
      </w:r>
      <w:r w:rsidR="007F0D0D" w:rsidRPr="00043337">
        <w:t>zkolenie i dostosowywanie danych zawartych w systemie elektronicznym pod kątem zmian przepisów prawnych dotyczących windykacji i egzekucji administracyjnej należności publicznoprawnych</w:t>
      </w:r>
      <w:r>
        <w:t>.</w:t>
      </w:r>
    </w:p>
    <w:p w14:paraId="7EB9C953" w14:textId="061F6695" w:rsidR="007F0D0D" w:rsidRPr="00043337" w:rsidRDefault="001E11C3" w:rsidP="00917F1B">
      <w:pPr>
        <w:numPr>
          <w:ilvl w:val="0"/>
          <w:numId w:val="21"/>
        </w:numPr>
        <w:jc w:val="both"/>
      </w:pPr>
      <w:r>
        <w:t>P</w:t>
      </w:r>
      <w:r w:rsidR="007F0D0D" w:rsidRPr="00043337">
        <w:t>orządkowanie i kompletowanie dokumentacji (informacji, deklaracji) składanych przez podatników w celu załatwienia spraw podatkowych</w:t>
      </w:r>
      <w:r>
        <w:t>.</w:t>
      </w:r>
    </w:p>
    <w:p w14:paraId="386D7A60" w14:textId="2222FEDB" w:rsidR="007F0D0D" w:rsidRPr="00043337" w:rsidRDefault="001E11C3" w:rsidP="00917F1B">
      <w:pPr>
        <w:numPr>
          <w:ilvl w:val="0"/>
          <w:numId w:val="21"/>
        </w:numPr>
        <w:jc w:val="both"/>
      </w:pPr>
      <w:r>
        <w:t>P</w:t>
      </w:r>
      <w:r w:rsidR="007F0D0D" w:rsidRPr="00043337">
        <w:t xml:space="preserve">orządkowanie bazy danych osobowych podatników w ewidencjach podatkowych </w:t>
      </w:r>
      <w:r w:rsidR="00072555">
        <w:br/>
      </w:r>
      <w:r w:rsidR="007F0D0D" w:rsidRPr="00043337">
        <w:t>i księgowych prowadzonych w systemach elektronicznych, w celu umożliwienia realizacji e-usług w urzędzie</w:t>
      </w:r>
      <w:r>
        <w:t>.</w:t>
      </w:r>
    </w:p>
    <w:p w14:paraId="5AFC8D37" w14:textId="642F0917" w:rsidR="007F0D0D" w:rsidRPr="00043337" w:rsidRDefault="001E11C3" w:rsidP="00917F1B">
      <w:pPr>
        <w:numPr>
          <w:ilvl w:val="0"/>
          <w:numId w:val="21"/>
        </w:numPr>
        <w:jc w:val="both"/>
      </w:pPr>
      <w:r>
        <w:t>P</w:t>
      </w:r>
      <w:r w:rsidR="007F0D0D" w:rsidRPr="00043337">
        <w:t>rzygotowywanie dokumentów dotyczących spraw podatkowych celem przekazania ich do Archiwum.</w:t>
      </w:r>
    </w:p>
    <w:p w14:paraId="17E867C5" w14:textId="212D7E71" w:rsidR="0053570E" w:rsidRDefault="0053570E" w:rsidP="00043337">
      <w:pPr>
        <w:tabs>
          <w:tab w:val="num" w:pos="720"/>
        </w:tabs>
        <w:jc w:val="both"/>
      </w:pPr>
    </w:p>
    <w:p w14:paraId="695870D7" w14:textId="00EDE65D" w:rsidR="002D14B1" w:rsidRDefault="002D14B1" w:rsidP="00043337">
      <w:pPr>
        <w:tabs>
          <w:tab w:val="num" w:pos="720"/>
        </w:tabs>
        <w:jc w:val="both"/>
      </w:pPr>
    </w:p>
    <w:p w14:paraId="41AB33BC" w14:textId="5FEC84BE" w:rsidR="002D14B1" w:rsidRDefault="002D14B1" w:rsidP="00043337">
      <w:pPr>
        <w:tabs>
          <w:tab w:val="num" w:pos="720"/>
        </w:tabs>
        <w:jc w:val="both"/>
      </w:pPr>
    </w:p>
    <w:p w14:paraId="0FAD6357" w14:textId="77777777" w:rsidR="002D14B1" w:rsidRPr="00043337" w:rsidRDefault="002D14B1" w:rsidP="00043337">
      <w:pPr>
        <w:tabs>
          <w:tab w:val="num" w:pos="720"/>
        </w:tabs>
        <w:jc w:val="both"/>
      </w:pPr>
    </w:p>
    <w:p w14:paraId="36D1DE5A" w14:textId="5FB8CE0E" w:rsidR="007A637D" w:rsidRPr="00043337" w:rsidRDefault="00BA529D" w:rsidP="001E11C3">
      <w:pPr>
        <w:tabs>
          <w:tab w:val="num" w:pos="720"/>
        </w:tabs>
        <w:spacing w:line="360" w:lineRule="auto"/>
        <w:jc w:val="center"/>
        <w:rPr>
          <w:rFonts w:eastAsia="Times New Roman"/>
          <w:b/>
        </w:rPr>
      </w:pPr>
      <w:r w:rsidRPr="00043337">
        <w:rPr>
          <w:rFonts w:eastAsia="Times New Roman"/>
          <w:b/>
        </w:rPr>
        <w:t>AUDYTOR WEWNĘTRZNY</w:t>
      </w:r>
    </w:p>
    <w:p w14:paraId="4FC5D656" w14:textId="77777777" w:rsidR="0053570E" w:rsidRPr="00043337" w:rsidRDefault="0053570E" w:rsidP="00043337">
      <w:pPr>
        <w:tabs>
          <w:tab w:val="num" w:pos="720"/>
        </w:tabs>
        <w:spacing w:line="360" w:lineRule="auto"/>
        <w:jc w:val="both"/>
        <w:rPr>
          <w:rFonts w:eastAsia="Times New Roman"/>
          <w:b/>
        </w:rPr>
      </w:pPr>
    </w:p>
    <w:p w14:paraId="6AB36F2C" w14:textId="77777777" w:rsidR="0053570E" w:rsidRPr="00043337" w:rsidRDefault="0053570E" w:rsidP="00043337">
      <w:pPr>
        <w:jc w:val="both"/>
      </w:pPr>
      <w:r w:rsidRPr="00043337">
        <w:t xml:space="preserve">Informuję, że w okresie objętym sprawozdaniem kontynuowane było zadanie audytowe – zadanie zapewniające. </w:t>
      </w:r>
    </w:p>
    <w:p w14:paraId="00BCDD41" w14:textId="77777777" w:rsidR="0053570E" w:rsidRPr="00043337" w:rsidRDefault="0053570E" w:rsidP="00043337">
      <w:pPr>
        <w:jc w:val="both"/>
        <w:rPr>
          <w:color w:val="000080"/>
        </w:rPr>
      </w:pPr>
      <w:r w:rsidRPr="00043337">
        <w:rPr>
          <w:color w:val="000080"/>
        </w:rPr>
        <w:t>                                                                   </w:t>
      </w:r>
    </w:p>
    <w:p w14:paraId="6EAE2BA4" w14:textId="54E35304" w:rsidR="00BA529D" w:rsidRDefault="00BA529D" w:rsidP="00043337">
      <w:pPr>
        <w:tabs>
          <w:tab w:val="num" w:pos="720"/>
        </w:tabs>
        <w:jc w:val="both"/>
      </w:pPr>
    </w:p>
    <w:p w14:paraId="2FF49AD1" w14:textId="55E42003" w:rsidR="00A06460" w:rsidRDefault="00A06460" w:rsidP="00043337">
      <w:pPr>
        <w:tabs>
          <w:tab w:val="num" w:pos="720"/>
        </w:tabs>
        <w:jc w:val="both"/>
      </w:pPr>
    </w:p>
    <w:p w14:paraId="2BACF5FF" w14:textId="2566087C" w:rsidR="00A06460" w:rsidRDefault="00A06460" w:rsidP="00043337">
      <w:pPr>
        <w:tabs>
          <w:tab w:val="num" w:pos="720"/>
        </w:tabs>
        <w:jc w:val="both"/>
      </w:pPr>
    </w:p>
    <w:p w14:paraId="56605683" w14:textId="48E3B4C8" w:rsidR="00A06460" w:rsidRDefault="00A06460" w:rsidP="00043337">
      <w:pPr>
        <w:tabs>
          <w:tab w:val="num" w:pos="720"/>
        </w:tabs>
        <w:jc w:val="both"/>
      </w:pPr>
    </w:p>
    <w:p w14:paraId="629B4AA6" w14:textId="7A8BB504" w:rsidR="00A06460" w:rsidRDefault="00A06460" w:rsidP="00043337">
      <w:pPr>
        <w:tabs>
          <w:tab w:val="num" w:pos="720"/>
        </w:tabs>
        <w:jc w:val="both"/>
      </w:pPr>
    </w:p>
    <w:p w14:paraId="5CAC5E2D" w14:textId="5BA5CAC6" w:rsidR="00A06460" w:rsidRDefault="00A06460" w:rsidP="00043337">
      <w:pPr>
        <w:tabs>
          <w:tab w:val="num" w:pos="720"/>
        </w:tabs>
        <w:jc w:val="both"/>
      </w:pPr>
    </w:p>
    <w:p w14:paraId="0260F363" w14:textId="77777777" w:rsidR="00A06460" w:rsidRPr="00043337" w:rsidRDefault="00A06460" w:rsidP="00043337">
      <w:pPr>
        <w:tabs>
          <w:tab w:val="num" w:pos="720"/>
        </w:tabs>
        <w:jc w:val="both"/>
      </w:pPr>
    </w:p>
    <w:p w14:paraId="6B35930D" w14:textId="5C65CE31" w:rsidR="00A405F4" w:rsidRDefault="00A405F4" w:rsidP="001E11C3">
      <w:pPr>
        <w:tabs>
          <w:tab w:val="num" w:pos="720"/>
        </w:tabs>
        <w:jc w:val="center"/>
        <w:rPr>
          <w:rFonts w:eastAsia="Times New Roman"/>
          <w:b/>
        </w:rPr>
      </w:pPr>
    </w:p>
    <w:p w14:paraId="48A4149B" w14:textId="59B750E1" w:rsidR="00A06460" w:rsidRDefault="00A06460" w:rsidP="001E11C3">
      <w:pPr>
        <w:tabs>
          <w:tab w:val="num" w:pos="720"/>
        </w:tabs>
        <w:jc w:val="center"/>
        <w:rPr>
          <w:rFonts w:eastAsia="Times New Roman"/>
          <w:b/>
        </w:rPr>
      </w:pPr>
    </w:p>
    <w:p w14:paraId="68A6A805" w14:textId="77777777" w:rsidR="00A06460" w:rsidRPr="00043337" w:rsidRDefault="00A06460" w:rsidP="001E11C3">
      <w:pPr>
        <w:tabs>
          <w:tab w:val="num" w:pos="720"/>
        </w:tabs>
        <w:jc w:val="center"/>
        <w:rPr>
          <w:rFonts w:eastAsia="Times New Roman"/>
          <w:b/>
        </w:rPr>
      </w:pPr>
    </w:p>
    <w:p w14:paraId="1EE3D75B" w14:textId="1038F16F" w:rsidR="00123855" w:rsidRPr="00043337" w:rsidRDefault="00BA529D" w:rsidP="001E11C3">
      <w:pPr>
        <w:tabs>
          <w:tab w:val="num" w:pos="720"/>
        </w:tabs>
        <w:spacing w:line="360" w:lineRule="auto"/>
        <w:jc w:val="center"/>
        <w:rPr>
          <w:rFonts w:eastAsia="Times New Roman"/>
          <w:b/>
          <w:color w:val="FF0000"/>
        </w:rPr>
      </w:pPr>
      <w:r w:rsidRPr="00043337">
        <w:rPr>
          <w:rFonts w:eastAsia="Times New Roman"/>
          <w:b/>
        </w:rPr>
        <w:lastRenderedPageBreak/>
        <w:t>ZESPÓŁ ZARZĄDZANIA KRYZYSOWEGO I OBRONY CYWILNEJ</w:t>
      </w:r>
    </w:p>
    <w:p w14:paraId="0EAD6DE7" w14:textId="77777777" w:rsidR="00902D62" w:rsidRPr="00043337" w:rsidRDefault="00902D62" w:rsidP="00043337">
      <w:pPr>
        <w:jc w:val="both"/>
        <w:rPr>
          <w:b/>
          <w:bCs/>
        </w:rPr>
      </w:pPr>
    </w:p>
    <w:p w14:paraId="7997A44C" w14:textId="77777777" w:rsidR="00597312" w:rsidRPr="003127E1" w:rsidRDefault="00597312" w:rsidP="00917F1B">
      <w:pPr>
        <w:numPr>
          <w:ilvl w:val="0"/>
          <w:numId w:val="22"/>
        </w:numPr>
        <w:spacing w:line="276" w:lineRule="auto"/>
        <w:jc w:val="both"/>
      </w:pPr>
      <w:r w:rsidRPr="00043337">
        <w:t>W dniach od</w:t>
      </w:r>
      <w:r w:rsidRPr="00043337">
        <w:rPr>
          <w:rFonts w:eastAsia="Times New Roman"/>
        </w:rPr>
        <w:t xml:space="preserve"> 10 marca 2021 r. do </w:t>
      </w:r>
      <w:r w:rsidRPr="00043337">
        <w:t xml:space="preserve"> 9 kwietnia 2021 r. wysłano 5 ostrzeżeń meteorologicznych o niebezpiecznych zjawiskach (e-mail i sms) do grupy powodziowej, do członków MZZK, Wydziału </w:t>
      </w:r>
      <w:r w:rsidRPr="003127E1">
        <w:t xml:space="preserve">Inżynierii i Ochrony Środowiska, firmy </w:t>
      </w:r>
      <w:proofErr w:type="spellStart"/>
      <w:r w:rsidRPr="003127E1">
        <w:t>Salus</w:t>
      </w:r>
      <w:proofErr w:type="spellEnd"/>
      <w:r w:rsidRPr="003127E1">
        <w:t xml:space="preserve"> i Tempo. Ostrzeżenia zostały zamieszczone również na stronie </w:t>
      </w:r>
      <w:hyperlink r:id="rId10" w:history="1">
        <w:r w:rsidRPr="003127E1">
          <w:rPr>
            <w:rStyle w:val="Hipercze"/>
            <w:color w:val="auto"/>
          </w:rPr>
          <w:t>www.klodzko.pl</w:t>
        </w:r>
      </w:hyperlink>
      <w:r w:rsidRPr="003127E1">
        <w:t>.</w:t>
      </w:r>
    </w:p>
    <w:p w14:paraId="4986F8EF" w14:textId="77777777" w:rsidR="00597312" w:rsidRPr="003127E1" w:rsidRDefault="00597312" w:rsidP="00917F1B">
      <w:pPr>
        <w:numPr>
          <w:ilvl w:val="0"/>
          <w:numId w:val="22"/>
        </w:numPr>
        <w:spacing w:line="276" w:lineRule="auto"/>
        <w:jc w:val="both"/>
      </w:pPr>
      <w:r w:rsidRPr="003127E1">
        <w:t>W okresie od</w:t>
      </w:r>
      <w:r w:rsidRPr="003127E1">
        <w:rPr>
          <w:bCs/>
        </w:rPr>
        <w:t xml:space="preserve"> 10 marca 2021 r.</w:t>
      </w:r>
      <w:r w:rsidRPr="003127E1">
        <w:rPr>
          <w:b/>
          <w:bCs/>
        </w:rPr>
        <w:t xml:space="preserve"> </w:t>
      </w:r>
      <w:r w:rsidRPr="003127E1">
        <w:rPr>
          <w:bCs/>
        </w:rPr>
        <w:t>do</w:t>
      </w:r>
      <w:r w:rsidRPr="003127E1">
        <w:rPr>
          <w:b/>
          <w:bCs/>
        </w:rPr>
        <w:t xml:space="preserve"> </w:t>
      </w:r>
      <w:r w:rsidRPr="003127E1">
        <w:t>9 kwietnia</w:t>
      </w:r>
      <w:r w:rsidRPr="003127E1">
        <w:rPr>
          <w:bCs/>
        </w:rPr>
        <w:t xml:space="preserve"> 2021 r.</w:t>
      </w:r>
      <w:r w:rsidRPr="003127E1">
        <w:rPr>
          <w:b/>
          <w:bCs/>
        </w:rPr>
        <w:t xml:space="preserve"> </w:t>
      </w:r>
      <w:r w:rsidRPr="003127E1">
        <w:t>wszczęto 11 postępowań administracyjnych dotyczących nałożenia świadczeń rzeczowych i osobistych na rzecz obrony RP (na wniosek Wojskowego Komendanta Uzupełnień w Kłodzku).</w:t>
      </w:r>
    </w:p>
    <w:p w14:paraId="5A08D671" w14:textId="77777777" w:rsidR="00597312" w:rsidRPr="00043337" w:rsidRDefault="00597312" w:rsidP="00917F1B">
      <w:pPr>
        <w:numPr>
          <w:ilvl w:val="0"/>
          <w:numId w:val="22"/>
        </w:numPr>
        <w:spacing w:line="276" w:lineRule="auto"/>
        <w:jc w:val="both"/>
      </w:pPr>
      <w:r w:rsidRPr="00043337">
        <w:t>W okresie od</w:t>
      </w:r>
      <w:r w:rsidRPr="00043337">
        <w:rPr>
          <w:bCs/>
        </w:rPr>
        <w:t xml:space="preserve"> 10 marca 2021 r.</w:t>
      </w:r>
      <w:r w:rsidRPr="00043337">
        <w:rPr>
          <w:b/>
          <w:bCs/>
        </w:rPr>
        <w:t xml:space="preserve"> </w:t>
      </w:r>
      <w:r w:rsidRPr="00043337">
        <w:rPr>
          <w:bCs/>
        </w:rPr>
        <w:t>do</w:t>
      </w:r>
      <w:r w:rsidRPr="00043337">
        <w:rPr>
          <w:b/>
          <w:bCs/>
        </w:rPr>
        <w:t xml:space="preserve"> </w:t>
      </w:r>
      <w:r w:rsidRPr="00043337">
        <w:rPr>
          <w:bCs/>
        </w:rPr>
        <w:t>9 kwietnia 2021 r.</w:t>
      </w:r>
      <w:r w:rsidRPr="00043337">
        <w:rPr>
          <w:b/>
          <w:bCs/>
        </w:rPr>
        <w:t xml:space="preserve"> </w:t>
      </w:r>
      <w:r w:rsidRPr="00043337">
        <w:t>wydano 7 decyzje dot.   nałożenia świadczeń rzeczowych i osobistych na rzecz obrony RP (na wniosek Komendanta Wojskowej Komendy Uzupełnień  w Kłodzku oraz Starosty Powiatowego).</w:t>
      </w:r>
    </w:p>
    <w:p w14:paraId="2017A34A" w14:textId="27E61FCD" w:rsidR="00597312" w:rsidRPr="00043337" w:rsidRDefault="00597312" w:rsidP="00917F1B">
      <w:pPr>
        <w:numPr>
          <w:ilvl w:val="0"/>
          <w:numId w:val="22"/>
        </w:numPr>
        <w:spacing w:line="276" w:lineRule="auto"/>
        <w:jc w:val="both"/>
      </w:pPr>
      <w:r w:rsidRPr="00043337">
        <w:t xml:space="preserve">W okresie od 10 marca 2021 r. do 9 kwietnia 2021 r. Zespół organizował dowozy mieszkańców Kłodzka mających trudności w samodzielnym dotarciu do punktów szczepień przeciwko wirusowi SARS-CoV-2, w tym osób niepełnosprawnych zgodnie   </w:t>
      </w:r>
      <w:r w:rsidR="00072555">
        <w:br/>
      </w:r>
      <w:r w:rsidRPr="00043337">
        <w:t>z decyzją Wojewody Dolnośląskiego z dnia 12 stycznia 2021 r. Następnie sporządzono rozliczenie wykonanych dowozów i wysłano do Dolnośląskiego Urzędu Wojewódzkiego.</w:t>
      </w:r>
    </w:p>
    <w:p w14:paraId="45E0197C" w14:textId="241DC345" w:rsidR="00597312" w:rsidRPr="00043337" w:rsidRDefault="00597312" w:rsidP="00917F1B">
      <w:pPr>
        <w:numPr>
          <w:ilvl w:val="0"/>
          <w:numId w:val="22"/>
        </w:numPr>
        <w:spacing w:line="276" w:lineRule="auto"/>
        <w:jc w:val="both"/>
      </w:pPr>
      <w:r w:rsidRPr="00043337">
        <w:t xml:space="preserve">W dniu 17 marca 2021 r. sporządzono i przekazano do Wydziału Budżetowo-Finansowego rozliczenia przekazanych w 2020 r. dotacji celowych </w:t>
      </w:r>
      <w:r w:rsidR="00A55B42">
        <w:br/>
      </w:r>
      <w:r w:rsidR="003127E1" w:rsidRPr="00043337">
        <w:t xml:space="preserve">m.in. </w:t>
      </w:r>
      <w:r w:rsidRPr="00043337">
        <w:t xml:space="preserve"> na Ochotniczą Straż Pożarną - Gmina Kłodzko, Lokalny System Ochrony Przeciwpowodziowej itp.  </w:t>
      </w:r>
    </w:p>
    <w:p w14:paraId="413E8E73" w14:textId="77777777" w:rsidR="00597312" w:rsidRPr="00043337" w:rsidRDefault="00597312" w:rsidP="00917F1B">
      <w:pPr>
        <w:numPr>
          <w:ilvl w:val="0"/>
          <w:numId w:val="22"/>
        </w:numPr>
        <w:spacing w:line="276" w:lineRule="auto"/>
        <w:jc w:val="both"/>
      </w:pPr>
      <w:r w:rsidRPr="00043337">
        <w:t>W dniu 31 marca 2021 r. sporządzono i wysłano do Wojewody Dolnośląskiego „Plan szkolenia obronnego na 2021 r.” Gminy Miejskiej Kłodzko.</w:t>
      </w:r>
    </w:p>
    <w:p w14:paraId="17EBBAE8" w14:textId="77777777" w:rsidR="00597312" w:rsidRPr="00043337" w:rsidRDefault="00597312" w:rsidP="00917F1B">
      <w:pPr>
        <w:numPr>
          <w:ilvl w:val="0"/>
          <w:numId w:val="22"/>
        </w:numPr>
        <w:spacing w:line="276" w:lineRule="auto"/>
        <w:jc w:val="both"/>
      </w:pPr>
      <w:r w:rsidRPr="00043337">
        <w:t xml:space="preserve">Prace nad utworzeniem Punktu Szczepień Powszechnych na terenie Gminy Miejskiej Kłodzko (hala sportowa </w:t>
      </w:r>
      <w:proofErr w:type="spellStart"/>
      <w:r w:rsidRPr="00043337">
        <w:t>OSiR</w:t>
      </w:r>
      <w:proofErr w:type="spellEnd"/>
      <w:r w:rsidRPr="00043337">
        <w:t>-u) zgodnie z wytycznymi Kancelarii Prezesa Rady Ministrów tj. (spotkania organizacyjne, rozplanowanie rozmieszczenia zespołów szczepiących, przystosowanie hali i inne prace).</w:t>
      </w:r>
    </w:p>
    <w:p w14:paraId="496E03B0" w14:textId="45BAEE54" w:rsidR="00597312" w:rsidRPr="00043337" w:rsidRDefault="00597312" w:rsidP="00917F1B">
      <w:pPr>
        <w:numPr>
          <w:ilvl w:val="0"/>
          <w:numId w:val="22"/>
        </w:numPr>
        <w:spacing w:line="276" w:lineRule="auto"/>
        <w:jc w:val="both"/>
      </w:pPr>
      <w:r w:rsidRPr="00043337">
        <w:t xml:space="preserve">Prace nad „Planem operacyjnym funkcjonowania Gminy Miejskiej Kłodzko                   </w:t>
      </w:r>
      <w:r w:rsidR="00072555">
        <w:br/>
      </w:r>
      <w:r w:rsidRPr="00043337">
        <w:t>w warunkach zewnętrznego zagrożenia państwa i w czasie wojny” oraz opracowanie kart realizacji zadań operacyjnych do tego planu.</w:t>
      </w:r>
    </w:p>
    <w:p w14:paraId="1C9053A0" w14:textId="2F55E59B" w:rsidR="00597312" w:rsidRPr="00043337" w:rsidRDefault="00597312" w:rsidP="00917F1B">
      <w:pPr>
        <w:numPr>
          <w:ilvl w:val="0"/>
          <w:numId w:val="22"/>
        </w:numPr>
        <w:spacing w:line="276" w:lineRule="auto"/>
        <w:jc w:val="both"/>
      </w:pPr>
      <w:r w:rsidRPr="00043337">
        <w:t xml:space="preserve">Codzienne sprawdzanie łączności (w dni robocze o godz. 8.00) z PCZK zgodnie            </w:t>
      </w:r>
      <w:r w:rsidR="00072555">
        <w:br/>
      </w:r>
      <w:r w:rsidRPr="00043337">
        <w:t xml:space="preserve">z Zarządzeniem Starosty nr 52/2017 w sprawie wprowadzenia do eksploatacji systemu łączności radiowej. </w:t>
      </w:r>
    </w:p>
    <w:p w14:paraId="67E4EF0C" w14:textId="77777777" w:rsidR="00597312" w:rsidRPr="00043337" w:rsidRDefault="00597312" w:rsidP="00917F1B">
      <w:pPr>
        <w:numPr>
          <w:ilvl w:val="0"/>
          <w:numId w:val="22"/>
        </w:numPr>
        <w:spacing w:line="276" w:lineRule="auto"/>
        <w:jc w:val="both"/>
      </w:pPr>
      <w:r w:rsidRPr="00043337">
        <w:t>Sprawy bieżące (monitoring, wysyłanie prognoz, zdarzeń, sporządzanie pism, POZK, aktualizacje, dokonywanie zamówień materiałów i usług, nadzór nad bieżącymi zagrożeniami itp.).</w:t>
      </w:r>
    </w:p>
    <w:p w14:paraId="28744F14" w14:textId="40DE1829" w:rsidR="002C514D" w:rsidRPr="00043337" w:rsidRDefault="002C514D" w:rsidP="00043337">
      <w:pPr>
        <w:jc w:val="both"/>
        <w:rPr>
          <w:b/>
          <w:bCs/>
        </w:rPr>
      </w:pPr>
    </w:p>
    <w:p w14:paraId="2351A7FA" w14:textId="0EA5D573" w:rsidR="008F74AB" w:rsidRPr="00043337" w:rsidRDefault="008F74AB" w:rsidP="00043337">
      <w:pPr>
        <w:jc w:val="both"/>
        <w:rPr>
          <w:b/>
          <w:bCs/>
        </w:rPr>
      </w:pPr>
    </w:p>
    <w:p w14:paraId="0AFA5607" w14:textId="40C2F554" w:rsidR="008F74AB" w:rsidRPr="00043337" w:rsidRDefault="008F74AB" w:rsidP="00043337">
      <w:pPr>
        <w:jc w:val="both"/>
        <w:rPr>
          <w:b/>
          <w:bCs/>
        </w:rPr>
      </w:pPr>
    </w:p>
    <w:p w14:paraId="124A667E" w14:textId="4B4AB47B" w:rsidR="008F74AB" w:rsidRPr="00043337" w:rsidRDefault="008F74AB" w:rsidP="00043337">
      <w:pPr>
        <w:jc w:val="both"/>
        <w:rPr>
          <w:b/>
          <w:bCs/>
        </w:rPr>
      </w:pPr>
    </w:p>
    <w:p w14:paraId="0BFAC22E" w14:textId="5C88B150" w:rsidR="008F74AB" w:rsidRDefault="008F74AB" w:rsidP="00043337">
      <w:pPr>
        <w:jc w:val="both"/>
        <w:rPr>
          <w:b/>
          <w:bCs/>
        </w:rPr>
      </w:pPr>
    </w:p>
    <w:p w14:paraId="030740AE" w14:textId="4848F4EE" w:rsidR="00A06460" w:rsidRDefault="00A06460" w:rsidP="00043337">
      <w:pPr>
        <w:jc w:val="both"/>
        <w:rPr>
          <w:b/>
          <w:bCs/>
        </w:rPr>
      </w:pPr>
    </w:p>
    <w:p w14:paraId="31E91E43" w14:textId="573ACBFA" w:rsidR="00A06460" w:rsidRDefault="00A06460" w:rsidP="00043337">
      <w:pPr>
        <w:jc w:val="both"/>
        <w:rPr>
          <w:b/>
          <w:bCs/>
        </w:rPr>
      </w:pPr>
    </w:p>
    <w:p w14:paraId="05B01548" w14:textId="4F2D2E5E" w:rsidR="00A06460" w:rsidRDefault="00A06460" w:rsidP="00043337">
      <w:pPr>
        <w:jc w:val="both"/>
        <w:rPr>
          <w:b/>
          <w:bCs/>
        </w:rPr>
      </w:pPr>
    </w:p>
    <w:p w14:paraId="1358A35E" w14:textId="4A80111C" w:rsidR="00A06460" w:rsidRDefault="00A06460" w:rsidP="00043337">
      <w:pPr>
        <w:jc w:val="both"/>
        <w:rPr>
          <w:b/>
          <w:bCs/>
        </w:rPr>
      </w:pPr>
    </w:p>
    <w:p w14:paraId="2E1D2F59" w14:textId="77777777" w:rsidR="00A06460" w:rsidRPr="00043337" w:rsidRDefault="00A06460" w:rsidP="00043337">
      <w:pPr>
        <w:jc w:val="both"/>
        <w:rPr>
          <w:b/>
          <w:bCs/>
        </w:rPr>
      </w:pPr>
    </w:p>
    <w:p w14:paraId="79D90BDA" w14:textId="77777777" w:rsidR="002D14B1" w:rsidRDefault="002D14B1" w:rsidP="00043337">
      <w:pPr>
        <w:jc w:val="both"/>
        <w:rPr>
          <w:b/>
          <w:bCs/>
        </w:rPr>
      </w:pPr>
    </w:p>
    <w:p w14:paraId="32F98F00" w14:textId="467461CF" w:rsidR="00CF4599" w:rsidRPr="00043337" w:rsidRDefault="00CF4599" w:rsidP="00A06460">
      <w:pPr>
        <w:jc w:val="center"/>
        <w:rPr>
          <w:b/>
          <w:bCs/>
        </w:rPr>
      </w:pPr>
      <w:r w:rsidRPr="00043337">
        <w:rPr>
          <w:b/>
          <w:bCs/>
        </w:rPr>
        <w:lastRenderedPageBreak/>
        <w:t>INFORMACJA O REALIZACJI UCHWAŁ RADY MIEJSKIEJ PODJĘTYCH</w:t>
      </w:r>
    </w:p>
    <w:p w14:paraId="4BA39083" w14:textId="652B7A69" w:rsidR="00CF4599" w:rsidRPr="00043337" w:rsidRDefault="00A05214" w:rsidP="00A06460">
      <w:pPr>
        <w:jc w:val="center"/>
        <w:rPr>
          <w:b/>
          <w:bCs/>
        </w:rPr>
      </w:pPr>
      <w:r w:rsidRPr="00043337">
        <w:rPr>
          <w:b/>
          <w:bCs/>
        </w:rPr>
        <w:t xml:space="preserve">NA SESJI W DNIU </w:t>
      </w:r>
      <w:r w:rsidR="00BC6B18" w:rsidRPr="00043337">
        <w:rPr>
          <w:b/>
          <w:bCs/>
        </w:rPr>
        <w:t>2</w:t>
      </w:r>
      <w:r w:rsidR="002430EC" w:rsidRPr="00043337">
        <w:rPr>
          <w:b/>
          <w:bCs/>
        </w:rPr>
        <w:t>5</w:t>
      </w:r>
      <w:r w:rsidR="00496747" w:rsidRPr="00043337">
        <w:rPr>
          <w:b/>
          <w:bCs/>
        </w:rPr>
        <w:t>.</w:t>
      </w:r>
      <w:r w:rsidR="00E650AD" w:rsidRPr="00043337">
        <w:rPr>
          <w:b/>
          <w:bCs/>
        </w:rPr>
        <w:t>0</w:t>
      </w:r>
      <w:r w:rsidR="00540078" w:rsidRPr="00043337">
        <w:rPr>
          <w:b/>
          <w:bCs/>
        </w:rPr>
        <w:t>3</w:t>
      </w:r>
      <w:r w:rsidR="00496747" w:rsidRPr="00043337">
        <w:rPr>
          <w:b/>
          <w:bCs/>
        </w:rPr>
        <w:t>.202</w:t>
      </w:r>
      <w:r w:rsidR="004C0608" w:rsidRPr="00043337">
        <w:rPr>
          <w:b/>
          <w:bCs/>
        </w:rPr>
        <w:t>1</w:t>
      </w:r>
      <w:r w:rsidR="00496747" w:rsidRPr="00043337">
        <w:rPr>
          <w:b/>
          <w:bCs/>
        </w:rPr>
        <w:t xml:space="preserve"> r.</w:t>
      </w:r>
    </w:p>
    <w:p w14:paraId="104D7985" w14:textId="77777777" w:rsidR="002430EC" w:rsidRPr="00043337" w:rsidRDefault="002430EC" w:rsidP="00043337">
      <w:pPr>
        <w:jc w:val="both"/>
      </w:pPr>
    </w:p>
    <w:p w14:paraId="34D5D4ED" w14:textId="01CCD953" w:rsidR="00540078" w:rsidRPr="00043337" w:rsidRDefault="00540078" w:rsidP="0004333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43337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Uchwała XXX/265/2021</w:t>
      </w:r>
      <w:r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   w sprawie zmiany Wieloletniej Prognozy Finansowej Gminy Miejskiej Kłodzko na lata 2021-2030.</w:t>
      </w:r>
      <w:r w:rsidR="00C058C4"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="00B23450" w:rsidRPr="00043337">
        <w:rPr>
          <w:rFonts w:ascii="Times New Roman" w:hAnsi="Times New Roman"/>
          <w:i/>
          <w:sz w:val="24"/>
          <w:szCs w:val="24"/>
        </w:rPr>
        <w:t>Uchwała została przekazana do realizacji przez Wydział Budżetowo</w:t>
      </w:r>
      <w:r w:rsidR="003127E1">
        <w:rPr>
          <w:rFonts w:ascii="Times New Roman" w:hAnsi="Times New Roman"/>
          <w:i/>
          <w:sz w:val="24"/>
          <w:szCs w:val="24"/>
        </w:rPr>
        <w:t xml:space="preserve"> </w:t>
      </w:r>
      <w:r w:rsidR="00B23450" w:rsidRPr="00043337">
        <w:rPr>
          <w:rFonts w:ascii="Times New Roman" w:hAnsi="Times New Roman"/>
          <w:i/>
          <w:sz w:val="24"/>
          <w:szCs w:val="24"/>
        </w:rPr>
        <w:t>- Finansowy.</w:t>
      </w:r>
    </w:p>
    <w:p w14:paraId="663A2ADD" w14:textId="38CD8A08" w:rsidR="00540078" w:rsidRPr="00043337" w:rsidRDefault="00540078" w:rsidP="0004333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43337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Uchwała XXX/266/2021</w:t>
      </w:r>
      <w:r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   w sprawie dokonania zmian budżetu Gminy Miejskiej Kłodzko na 2021 rok.</w:t>
      </w:r>
      <w:r w:rsidR="00B23450"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="00B23450" w:rsidRPr="00043337">
        <w:rPr>
          <w:rFonts w:ascii="Times New Roman" w:hAnsi="Times New Roman"/>
          <w:i/>
          <w:sz w:val="24"/>
          <w:szCs w:val="24"/>
        </w:rPr>
        <w:t>Uchwała została przekazana do realizacji przez Wydział Budżetowo- Finansowy</w:t>
      </w:r>
      <w:r w:rsidR="00D810EE">
        <w:rPr>
          <w:rFonts w:ascii="Times New Roman" w:hAnsi="Times New Roman"/>
          <w:i/>
          <w:sz w:val="24"/>
          <w:szCs w:val="24"/>
        </w:rPr>
        <w:t>.</w:t>
      </w:r>
    </w:p>
    <w:p w14:paraId="79CA99D3" w14:textId="1ACB88FE" w:rsidR="00540078" w:rsidRPr="00043337" w:rsidRDefault="00540078" w:rsidP="0004333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43337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Uchwała nr XXX/267/2021</w:t>
      </w:r>
      <w:r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   w sprawie udzielenia dotacji celowej na prace konserwatorskie, restauratorskie lub roboty budowlane przy zabytku wpisanym </w:t>
      </w:r>
      <w:r w:rsidR="00A55B42">
        <w:rPr>
          <w:rFonts w:ascii="Times New Roman" w:eastAsia="MS Mincho" w:hAnsi="Times New Roman"/>
          <w:sz w:val="24"/>
          <w:szCs w:val="24"/>
          <w:lang w:eastAsia="pl-PL"/>
        </w:rPr>
        <w:br/>
      </w:r>
      <w:r w:rsidRPr="00043337">
        <w:rPr>
          <w:rFonts w:ascii="Times New Roman" w:eastAsia="MS Mincho" w:hAnsi="Times New Roman"/>
          <w:sz w:val="24"/>
          <w:szCs w:val="24"/>
          <w:lang w:eastAsia="pl-PL"/>
        </w:rPr>
        <w:t>do rejestru zabytków i znajdującym się na terenie Gminy Miejskiej Kłodzko.</w:t>
      </w:r>
      <w:r w:rsidR="00B23450"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="00B23450" w:rsidRPr="00043337">
        <w:rPr>
          <w:rFonts w:ascii="Times New Roman" w:hAnsi="Times New Roman"/>
          <w:i/>
          <w:sz w:val="24"/>
          <w:szCs w:val="24"/>
        </w:rPr>
        <w:t xml:space="preserve">Uchwała została przekazana do realizacji przez Wydział gospodarki Mieniem Komunalnym </w:t>
      </w:r>
      <w:r w:rsidR="009812CE">
        <w:rPr>
          <w:rFonts w:ascii="Times New Roman" w:hAnsi="Times New Roman"/>
          <w:i/>
          <w:sz w:val="24"/>
          <w:szCs w:val="24"/>
        </w:rPr>
        <w:br/>
      </w:r>
      <w:r w:rsidR="00B23450" w:rsidRPr="00043337">
        <w:rPr>
          <w:rFonts w:ascii="Times New Roman" w:hAnsi="Times New Roman"/>
          <w:i/>
          <w:sz w:val="24"/>
          <w:szCs w:val="24"/>
        </w:rPr>
        <w:t xml:space="preserve">i Planowania Przestrzennego. </w:t>
      </w:r>
    </w:p>
    <w:p w14:paraId="5C492A34" w14:textId="7A6BE645" w:rsidR="006A3323" w:rsidRPr="00043337" w:rsidRDefault="00540078" w:rsidP="00043337">
      <w:pPr>
        <w:pStyle w:val="Akapitzlist"/>
        <w:numPr>
          <w:ilvl w:val="0"/>
          <w:numId w:val="3"/>
        </w:numPr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43337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Uchwała nr XXX/268/2021</w:t>
      </w:r>
      <w:r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   w sprawie przyjęcia „Lokalnego programu wspierania edukacji dzieci i młodzieży romskiej zamieszkałej na terenie Gminy Miejskiej Kłodzko”.</w:t>
      </w:r>
      <w:r w:rsidR="00B23450"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="00B23450" w:rsidRPr="00043337">
        <w:rPr>
          <w:rFonts w:ascii="Times New Roman" w:hAnsi="Times New Roman"/>
          <w:i/>
          <w:sz w:val="24"/>
          <w:szCs w:val="24"/>
        </w:rPr>
        <w:t xml:space="preserve">Uchwała została przekazana do realizacji przez Wydział Edukacji i Spraw Społecznych. </w:t>
      </w:r>
    </w:p>
    <w:p w14:paraId="24A2E461" w14:textId="0BFA9FD5" w:rsidR="00540078" w:rsidRPr="00043337" w:rsidRDefault="00540078" w:rsidP="0004333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43337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Uchwała nr XXX/269/2021</w:t>
      </w:r>
      <w:r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   w sprawie ustalenia zasad przyznawania i wypłacania stypendiów motywacyjnych dla uczniów romskich w ramach wieloletniego Program integracji społecznej i obywatelskiej Romów w Polsce na lata 2021-2030.</w:t>
      </w:r>
      <w:r w:rsidR="00B23450"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="00B23450" w:rsidRPr="00043337">
        <w:rPr>
          <w:rFonts w:ascii="Times New Roman" w:hAnsi="Times New Roman"/>
          <w:i/>
          <w:sz w:val="24"/>
          <w:szCs w:val="24"/>
        </w:rPr>
        <w:t>Uchwała została przekazana do realizacji przez Wydział Edukacji i Spraw Społecznych.</w:t>
      </w:r>
    </w:p>
    <w:p w14:paraId="3330E55D" w14:textId="7C0EE915" w:rsidR="00540078" w:rsidRPr="00043337" w:rsidRDefault="00540078" w:rsidP="00043337">
      <w:pPr>
        <w:pStyle w:val="Akapitzlist"/>
        <w:numPr>
          <w:ilvl w:val="0"/>
          <w:numId w:val="3"/>
        </w:numPr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43337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Uchwała nr XXX/270/2021</w:t>
      </w:r>
      <w:r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   w sprawie rozpatrzenia skargi na Burmistrza Miasta Kłodzko.</w:t>
      </w:r>
      <w:r w:rsidR="00B23450"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="00B23450" w:rsidRPr="00043337">
        <w:rPr>
          <w:rFonts w:ascii="Times New Roman" w:hAnsi="Times New Roman"/>
          <w:i/>
          <w:sz w:val="24"/>
          <w:szCs w:val="24"/>
        </w:rPr>
        <w:t xml:space="preserve">Uchwała została przekazana do realizacji przez Obsługi Urzędu i Rady Miejskiej. </w:t>
      </w:r>
    </w:p>
    <w:p w14:paraId="26F4F4CF" w14:textId="33733394" w:rsidR="00540078" w:rsidRPr="00043337" w:rsidRDefault="00540078" w:rsidP="0004333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43337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Uchwała nr XXX/271/2021</w:t>
      </w:r>
      <w:r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   w sprawie przedłużenia terminu rozpatrzenia skargi </w:t>
      </w:r>
      <w:r w:rsidR="00A55B42">
        <w:rPr>
          <w:rFonts w:ascii="Times New Roman" w:eastAsia="MS Mincho" w:hAnsi="Times New Roman"/>
          <w:sz w:val="24"/>
          <w:szCs w:val="24"/>
          <w:lang w:eastAsia="pl-PL"/>
        </w:rPr>
        <w:br/>
      </w:r>
      <w:r w:rsidRPr="00043337">
        <w:rPr>
          <w:rFonts w:ascii="Times New Roman" w:eastAsia="MS Mincho" w:hAnsi="Times New Roman"/>
          <w:sz w:val="24"/>
          <w:szCs w:val="24"/>
          <w:lang w:eastAsia="pl-PL"/>
        </w:rPr>
        <w:t>na Dyrektora szkoły podstawowej nr 2 im. Jana Pawła II w Kłodzku.</w:t>
      </w:r>
      <w:r w:rsidR="00B23450"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="00B23450" w:rsidRPr="00043337">
        <w:rPr>
          <w:rFonts w:ascii="Times New Roman" w:hAnsi="Times New Roman"/>
          <w:i/>
          <w:sz w:val="24"/>
          <w:szCs w:val="24"/>
        </w:rPr>
        <w:t>Uchwała została przekazana do realizacji przez Wydział  Obsługi Urzędu i Rady Miejskiej.</w:t>
      </w:r>
    </w:p>
    <w:p w14:paraId="2E4D44E6" w14:textId="7A196EEE" w:rsidR="00540078" w:rsidRPr="00043337" w:rsidRDefault="00540078" w:rsidP="0004333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43337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Uchwała nr XXX/272/2021</w:t>
      </w:r>
      <w:r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   w sprawie przyjęcia programu opieki nad zwierzętami bezdomnymi oraz zapobiegania bezdomności zwierząt na terenie Gminy Miasta Kłodzka.</w:t>
      </w:r>
      <w:r w:rsidR="00B23450" w:rsidRPr="00043337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="00B23450" w:rsidRPr="00043337">
        <w:rPr>
          <w:rFonts w:ascii="Times New Roman" w:hAnsi="Times New Roman"/>
          <w:i/>
          <w:sz w:val="24"/>
          <w:szCs w:val="24"/>
        </w:rPr>
        <w:t xml:space="preserve">Uchwała została przekazana do realizacji przez Wydział  Inżynierii Miejskiej i Ochrony Środowiska. </w:t>
      </w:r>
    </w:p>
    <w:p w14:paraId="7EA08AEC" w14:textId="6558E4CC" w:rsidR="00540078" w:rsidRPr="00540078" w:rsidRDefault="00540078" w:rsidP="00540078">
      <w:pPr>
        <w:pStyle w:val="Akapitzlist"/>
        <w:spacing w:line="276" w:lineRule="auto"/>
        <w:jc w:val="both"/>
        <w:rPr>
          <w:rFonts w:ascii="Verdana" w:hAnsi="Verdana"/>
          <w:b/>
          <w:bCs/>
          <w:sz w:val="20"/>
        </w:rPr>
      </w:pPr>
    </w:p>
    <w:p w14:paraId="3754BA7B" w14:textId="16A8993E" w:rsidR="004C0254" w:rsidRDefault="004C0254" w:rsidP="002D14B1">
      <w:pPr>
        <w:pStyle w:val="Nagwek"/>
        <w:rPr>
          <w:b/>
          <w:bCs/>
        </w:rPr>
      </w:pPr>
    </w:p>
    <w:p w14:paraId="5D0B9A7E" w14:textId="2132ABBE" w:rsidR="002D14B1" w:rsidRDefault="002D14B1" w:rsidP="002D14B1">
      <w:pPr>
        <w:pStyle w:val="Nagwek"/>
        <w:rPr>
          <w:b/>
          <w:bCs/>
        </w:rPr>
      </w:pPr>
    </w:p>
    <w:p w14:paraId="2FF354F1" w14:textId="250E6EE1" w:rsidR="002D14B1" w:rsidRDefault="002D14B1" w:rsidP="002D14B1">
      <w:pPr>
        <w:pStyle w:val="Nagwek"/>
        <w:rPr>
          <w:b/>
          <w:bCs/>
        </w:rPr>
      </w:pPr>
    </w:p>
    <w:p w14:paraId="35C07299" w14:textId="32F92EA6" w:rsidR="002D14B1" w:rsidRDefault="002D14B1" w:rsidP="002D14B1">
      <w:pPr>
        <w:pStyle w:val="Nagwek"/>
        <w:rPr>
          <w:b/>
          <w:bCs/>
        </w:rPr>
      </w:pPr>
    </w:p>
    <w:p w14:paraId="1C7F72B2" w14:textId="605FC8B7" w:rsidR="002D14B1" w:rsidRDefault="002D14B1" w:rsidP="002D14B1">
      <w:pPr>
        <w:pStyle w:val="Nagwek"/>
        <w:rPr>
          <w:b/>
          <w:bCs/>
        </w:rPr>
      </w:pPr>
    </w:p>
    <w:p w14:paraId="55A3FB35" w14:textId="0EE8FB38" w:rsidR="002D14B1" w:rsidRDefault="002D14B1" w:rsidP="002D14B1">
      <w:pPr>
        <w:pStyle w:val="Nagwek"/>
        <w:rPr>
          <w:b/>
          <w:bCs/>
        </w:rPr>
      </w:pPr>
    </w:p>
    <w:p w14:paraId="1AFA5A74" w14:textId="116CD615" w:rsidR="002D14B1" w:rsidRDefault="002D14B1" w:rsidP="002D14B1">
      <w:pPr>
        <w:pStyle w:val="Nagwek"/>
        <w:rPr>
          <w:b/>
          <w:bCs/>
        </w:rPr>
      </w:pPr>
    </w:p>
    <w:p w14:paraId="175D911D" w14:textId="7B94C2D3" w:rsidR="002D14B1" w:rsidRDefault="002D14B1" w:rsidP="002D14B1">
      <w:pPr>
        <w:pStyle w:val="Nagwek"/>
        <w:rPr>
          <w:b/>
          <w:bCs/>
        </w:rPr>
      </w:pPr>
    </w:p>
    <w:p w14:paraId="150308D3" w14:textId="307636FB" w:rsidR="002D14B1" w:rsidRDefault="002D14B1" w:rsidP="002D14B1">
      <w:pPr>
        <w:pStyle w:val="Nagwek"/>
        <w:rPr>
          <w:b/>
          <w:bCs/>
        </w:rPr>
      </w:pPr>
    </w:p>
    <w:p w14:paraId="42281B18" w14:textId="17A42E61" w:rsidR="002D14B1" w:rsidRDefault="002D14B1" w:rsidP="002D14B1">
      <w:pPr>
        <w:pStyle w:val="Nagwek"/>
        <w:rPr>
          <w:b/>
          <w:bCs/>
        </w:rPr>
      </w:pPr>
    </w:p>
    <w:p w14:paraId="1093FDBB" w14:textId="1879B525" w:rsidR="002D14B1" w:rsidRDefault="002D14B1" w:rsidP="002D14B1">
      <w:pPr>
        <w:pStyle w:val="Nagwek"/>
        <w:rPr>
          <w:b/>
          <w:bCs/>
        </w:rPr>
      </w:pPr>
    </w:p>
    <w:p w14:paraId="1027077D" w14:textId="4456FEFB" w:rsidR="002D14B1" w:rsidRDefault="002D14B1" w:rsidP="002D14B1">
      <w:pPr>
        <w:pStyle w:val="Nagwek"/>
        <w:rPr>
          <w:b/>
          <w:bCs/>
        </w:rPr>
      </w:pPr>
    </w:p>
    <w:p w14:paraId="5880C257" w14:textId="5EAC77AB" w:rsidR="002D14B1" w:rsidRDefault="002D14B1" w:rsidP="002D14B1">
      <w:pPr>
        <w:pStyle w:val="Nagwek"/>
        <w:rPr>
          <w:b/>
          <w:bCs/>
        </w:rPr>
      </w:pPr>
    </w:p>
    <w:p w14:paraId="1977C2D3" w14:textId="2279DB1E" w:rsidR="002D14B1" w:rsidRDefault="002D14B1" w:rsidP="002D14B1">
      <w:pPr>
        <w:pStyle w:val="Nagwek"/>
        <w:rPr>
          <w:b/>
          <w:bCs/>
        </w:rPr>
      </w:pPr>
    </w:p>
    <w:p w14:paraId="37D7C5CC" w14:textId="6BCBE9EA" w:rsidR="002D14B1" w:rsidRDefault="002D14B1" w:rsidP="002D14B1">
      <w:pPr>
        <w:pStyle w:val="Nagwek"/>
        <w:rPr>
          <w:b/>
          <w:bCs/>
        </w:rPr>
      </w:pPr>
    </w:p>
    <w:p w14:paraId="08D9A8CD" w14:textId="77777777" w:rsidR="002D14B1" w:rsidRPr="00086530" w:rsidRDefault="002D14B1" w:rsidP="002D14B1">
      <w:pPr>
        <w:pStyle w:val="Nagwek"/>
        <w:rPr>
          <w:b/>
          <w:bCs/>
        </w:rPr>
      </w:pPr>
    </w:p>
    <w:p w14:paraId="3016C369" w14:textId="1E6CC56B" w:rsidR="00612C43" w:rsidRPr="00086530" w:rsidRDefault="00860C21" w:rsidP="007A637D">
      <w:pPr>
        <w:pStyle w:val="Nagwek"/>
        <w:jc w:val="center"/>
        <w:rPr>
          <w:b/>
          <w:bCs/>
        </w:rPr>
      </w:pPr>
      <w:r w:rsidRPr="00086530">
        <w:rPr>
          <w:b/>
          <w:bCs/>
        </w:rPr>
        <w:lastRenderedPageBreak/>
        <w:t>W OMAWIANYM OKRESIE</w:t>
      </w:r>
      <w:r w:rsidR="00527AB1" w:rsidRPr="00086530">
        <w:rPr>
          <w:b/>
          <w:bCs/>
        </w:rPr>
        <w:t xml:space="preserve"> ODBYŁEM NASTĘPUJĄCE SPOTKANIA:</w:t>
      </w:r>
    </w:p>
    <w:p w14:paraId="4DDE4FF8" w14:textId="7241BFDF" w:rsidR="00A405F4" w:rsidRPr="00086530" w:rsidRDefault="00A405F4" w:rsidP="008A0D60">
      <w:pPr>
        <w:pStyle w:val="Nagwek"/>
        <w:jc w:val="both"/>
        <w:rPr>
          <w:b/>
          <w:bCs/>
        </w:rPr>
      </w:pPr>
    </w:p>
    <w:p w14:paraId="5F6AB8B5" w14:textId="77777777" w:rsidR="00A405F4" w:rsidRPr="00086530" w:rsidRDefault="00A405F4" w:rsidP="008A0D60">
      <w:pPr>
        <w:pStyle w:val="Nagwek"/>
        <w:jc w:val="both"/>
        <w:rPr>
          <w:b/>
          <w:bCs/>
        </w:rPr>
      </w:pPr>
    </w:p>
    <w:p w14:paraId="3CB3DF57" w14:textId="6A57570A" w:rsidR="00FB07B3" w:rsidRDefault="0077452A" w:rsidP="002D5799">
      <w:pPr>
        <w:pStyle w:val="Nagwek"/>
        <w:spacing w:line="276" w:lineRule="auto"/>
        <w:rPr>
          <w:b/>
          <w:bCs/>
        </w:rPr>
      </w:pPr>
      <w:r>
        <w:rPr>
          <w:b/>
          <w:bCs/>
        </w:rPr>
        <w:t>12.03.2021 Wrocław, Dolny Śląsk - Wspólna Sprawa.</w:t>
      </w:r>
    </w:p>
    <w:p w14:paraId="509F9706" w14:textId="40AC9A7D" w:rsidR="00E41F92" w:rsidRDefault="00E41F92" w:rsidP="002D5799">
      <w:pPr>
        <w:pStyle w:val="Nagwek"/>
        <w:spacing w:line="276" w:lineRule="auto"/>
        <w:rPr>
          <w:b/>
          <w:bCs/>
        </w:rPr>
      </w:pPr>
      <w:r>
        <w:rPr>
          <w:b/>
          <w:bCs/>
        </w:rPr>
        <w:t xml:space="preserve">16.03.2021 Spotkanie ze starostą Maciejem </w:t>
      </w:r>
      <w:proofErr w:type="spellStart"/>
      <w:r>
        <w:rPr>
          <w:b/>
          <w:bCs/>
        </w:rPr>
        <w:t>Awiżeniem</w:t>
      </w:r>
      <w:proofErr w:type="spellEnd"/>
      <w:r>
        <w:rPr>
          <w:b/>
          <w:bCs/>
        </w:rPr>
        <w:t xml:space="preserve"> w sprawie działki pod cmentarz.</w:t>
      </w:r>
    </w:p>
    <w:p w14:paraId="182EFE3F" w14:textId="4E98BFCC" w:rsidR="00E41F92" w:rsidRDefault="00E41F92" w:rsidP="002D5799">
      <w:pPr>
        <w:pStyle w:val="Nagwek"/>
        <w:spacing w:line="276" w:lineRule="auto"/>
        <w:rPr>
          <w:b/>
          <w:bCs/>
        </w:rPr>
      </w:pPr>
      <w:r>
        <w:rPr>
          <w:b/>
          <w:bCs/>
        </w:rPr>
        <w:t xml:space="preserve">18.03.2021 Posiedzenie Komitetu Zintegrowanych Inwestycji </w:t>
      </w:r>
      <w:r w:rsidR="00E45742">
        <w:rPr>
          <w:b/>
          <w:bCs/>
        </w:rPr>
        <w:t>Terytorialnych.</w:t>
      </w:r>
    </w:p>
    <w:p w14:paraId="6049C029" w14:textId="77777777" w:rsidR="00E45742" w:rsidRDefault="00E45742" w:rsidP="002D5799">
      <w:pPr>
        <w:pStyle w:val="Nagwek"/>
        <w:spacing w:line="276" w:lineRule="auto"/>
        <w:rPr>
          <w:b/>
          <w:bCs/>
        </w:rPr>
      </w:pPr>
      <w:r>
        <w:rPr>
          <w:b/>
          <w:bCs/>
        </w:rPr>
        <w:t>19.03.2021 Zebranie założycielskie – Dolny Śląsk</w:t>
      </w:r>
    </w:p>
    <w:p w14:paraId="5753AC13" w14:textId="77777777" w:rsidR="00E45742" w:rsidRDefault="00E45742" w:rsidP="002D5799">
      <w:pPr>
        <w:pStyle w:val="Nagwek"/>
        <w:spacing w:line="276" w:lineRule="auto"/>
        <w:rPr>
          <w:b/>
          <w:bCs/>
        </w:rPr>
      </w:pPr>
      <w:r>
        <w:rPr>
          <w:b/>
          <w:bCs/>
        </w:rPr>
        <w:t>24.03.2021 Spotkanie z LOK w sprawie strzelnicy.</w:t>
      </w:r>
    </w:p>
    <w:p w14:paraId="5502E161" w14:textId="4D8C27A4" w:rsidR="00E45742" w:rsidRDefault="00E45742" w:rsidP="002D5799">
      <w:pPr>
        <w:pStyle w:val="Nagwek"/>
        <w:spacing w:line="276" w:lineRule="auto"/>
      </w:pPr>
      <w:r>
        <w:rPr>
          <w:b/>
          <w:bCs/>
        </w:rPr>
        <w:t xml:space="preserve">26.03.2021 </w:t>
      </w:r>
      <w:r w:rsidRPr="00D376EB">
        <w:rPr>
          <w:b/>
          <w:bCs/>
        </w:rPr>
        <w:t xml:space="preserve"> </w:t>
      </w:r>
      <w:r w:rsidR="00D376EB" w:rsidRPr="00D376EB">
        <w:rPr>
          <w:b/>
          <w:bCs/>
        </w:rPr>
        <w:t>Malowanie pisanek z dedykacją dla mieszkańców Kłodzka w Centrum Aktywności Lokalnej</w:t>
      </w:r>
      <w:r w:rsidR="00D376EB">
        <w:t xml:space="preserve"> </w:t>
      </w:r>
    </w:p>
    <w:p w14:paraId="14D9A3E2" w14:textId="6CA49D2B" w:rsidR="00D376EB" w:rsidRDefault="00D376EB" w:rsidP="002D5799">
      <w:pPr>
        <w:pStyle w:val="Nagwek"/>
        <w:spacing w:line="276" w:lineRule="auto"/>
        <w:rPr>
          <w:b/>
          <w:bCs/>
        </w:rPr>
      </w:pPr>
      <w:r>
        <w:rPr>
          <w:b/>
          <w:bCs/>
        </w:rPr>
        <w:t>01.04.2021 Odebranie Promes Gminy.</w:t>
      </w:r>
    </w:p>
    <w:p w14:paraId="022E5F41" w14:textId="77777777" w:rsidR="00D376EB" w:rsidRPr="00086530" w:rsidRDefault="00D376EB" w:rsidP="002D5799">
      <w:pPr>
        <w:pStyle w:val="Nagwek"/>
        <w:spacing w:line="276" w:lineRule="auto"/>
        <w:rPr>
          <w:b/>
          <w:bCs/>
        </w:rPr>
      </w:pPr>
    </w:p>
    <w:tbl>
      <w:tblPr>
        <w:tblStyle w:val="Tabela-Siatka8"/>
        <w:tblW w:w="15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6853"/>
      </w:tblGrid>
      <w:tr w:rsidR="00E07BC0" w:rsidRPr="00086530" w14:paraId="65E6935A" w14:textId="77777777" w:rsidTr="00CD0CB6">
        <w:tc>
          <w:tcPr>
            <w:tcW w:w="8789" w:type="dxa"/>
          </w:tcPr>
          <w:p w14:paraId="119768F0" w14:textId="77777777" w:rsidR="0070010C" w:rsidRPr="00086530" w:rsidRDefault="0070010C" w:rsidP="002D57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53" w:type="dxa"/>
          </w:tcPr>
          <w:p w14:paraId="78A17A87" w14:textId="77777777" w:rsidR="00E07BC0" w:rsidRPr="00086530" w:rsidRDefault="00E07BC0" w:rsidP="002D57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FB07B3" w:rsidRPr="00E07BC0" w14:paraId="72FE044D" w14:textId="77777777" w:rsidTr="00CD0CB6">
        <w:tc>
          <w:tcPr>
            <w:tcW w:w="8789" w:type="dxa"/>
          </w:tcPr>
          <w:p w14:paraId="39B39C0E" w14:textId="77777777" w:rsidR="00FB07B3" w:rsidRPr="00E07BC0" w:rsidRDefault="00FB07B3" w:rsidP="004D0B6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53" w:type="dxa"/>
          </w:tcPr>
          <w:p w14:paraId="3A7699FB" w14:textId="77777777" w:rsidR="00FB07B3" w:rsidRPr="00E07BC0" w:rsidRDefault="00FB07B3" w:rsidP="004D0B6B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2D98CCF4" w14:textId="77777777" w:rsidR="00D9471C" w:rsidRDefault="00D9471C" w:rsidP="00D9471C">
      <w:pPr>
        <w:pStyle w:val="Textbody"/>
        <w:spacing w:after="160" w:line="252" w:lineRule="auto"/>
        <w:ind w:left="1590" w:hanging="1590"/>
        <w:jc w:val="both"/>
        <w:rPr>
          <w:rFonts w:hint="eastAsia"/>
          <w:color w:val="000000"/>
        </w:rPr>
      </w:pPr>
    </w:p>
    <w:p w14:paraId="5B0CE8DF" w14:textId="77777777" w:rsidR="00CE7C4F" w:rsidRPr="00CE7C4F" w:rsidRDefault="00CE7C4F" w:rsidP="00CE7C4F">
      <w:pPr>
        <w:tabs>
          <w:tab w:val="left" w:pos="1590"/>
        </w:tabs>
        <w:spacing w:after="160" w:line="259" w:lineRule="auto"/>
        <w:ind w:left="1590" w:hanging="1590"/>
        <w:jc w:val="both"/>
        <w:rPr>
          <w:rFonts w:eastAsiaTheme="minorHAnsi"/>
          <w:lang w:eastAsia="en-US"/>
        </w:rPr>
      </w:pPr>
    </w:p>
    <w:p w14:paraId="716AE9DE" w14:textId="77777777" w:rsidR="0057603D" w:rsidRPr="0057603D" w:rsidRDefault="0057603D" w:rsidP="0057603D">
      <w:pPr>
        <w:tabs>
          <w:tab w:val="left" w:pos="1590"/>
        </w:tabs>
        <w:spacing w:after="160" w:line="259" w:lineRule="auto"/>
        <w:ind w:left="1590" w:hanging="1590"/>
        <w:jc w:val="both"/>
        <w:rPr>
          <w:rFonts w:eastAsiaTheme="minorHAnsi"/>
          <w:lang w:eastAsia="en-US"/>
        </w:rPr>
      </w:pPr>
    </w:p>
    <w:p w14:paraId="368EC61B" w14:textId="77777777" w:rsidR="00704E77" w:rsidRPr="00704E77" w:rsidRDefault="00704E77" w:rsidP="004D0B6B">
      <w:pPr>
        <w:tabs>
          <w:tab w:val="left" w:pos="1590"/>
        </w:tabs>
        <w:spacing w:after="160"/>
        <w:ind w:left="1590" w:hanging="1590"/>
        <w:jc w:val="both"/>
        <w:rPr>
          <w:rFonts w:eastAsiaTheme="minorHAnsi"/>
          <w:lang w:eastAsia="en-US"/>
        </w:rPr>
      </w:pPr>
    </w:p>
    <w:p w14:paraId="7D2F959A" w14:textId="5CE7377E" w:rsidR="00893B93" w:rsidRDefault="00893B93" w:rsidP="004D0B6B"/>
    <w:p w14:paraId="59AFC121" w14:textId="77777777" w:rsidR="00CF4599" w:rsidRPr="00F472F8" w:rsidRDefault="00CF4599" w:rsidP="00893B93">
      <w:pPr>
        <w:spacing w:line="276" w:lineRule="auto"/>
        <w:jc w:val="both"/>
      </w:pPr>
    </w:p>
    <w:sectPr w:rsidR="00CF4599" w:rsidRPr="00F472F8" w:rsidSect="00AD26D2">
      <w:footerReference w:type="even" r:id="rId11"/>
      <w:footerReference w:type="default" r:id="rId12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CC6A" w14:textId="77777777" w:rsidR="00451EF3" w:rsidRDefault="00451EF3">
      <w:r>
        <w:separator/>
      </w:r>
    </w:p>
  </w:endnote>
  <w:endnote w:type="continuationSeparator" w:id="0">
    <w:p w14:paraId="56B177BA" w14:textId="77777777" w:rsidR="00451EF3" w:rsidRDefault="0045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8F64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CD50B9" w:rsidRDefault="00CD50B9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B2A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CD50B9" w:rsidRDefault="00CD50B9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AF58" w14:textId="77777777" w:rsidR="00451EF3" w:rsidRDefault="00451EF3">
      <w:r>
        <w:separator/>
      </w:r>
    </w:p>
  </w:footnote>
  <w:footnote w:type="continuationSeparator" w:id="0">
    <w:p w14:paraId="4AFE4EEA" w14:textId="77777777" w:rsidR="00451EF3" w:rsidRDefault="0045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40431B"/>
    <w:multiLevelType w:val="multilevel"/>
    <w:tmpl w:val="56988518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062B4391"/>
    <w:multiLevelType w:val="hybridMultilevel"/>
    <w:tmpl w:val="D54EB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BF7D37"/>
    <w:multiLevelType w:val="hybridMultilevel"/>
    <w:tmpl w:val="EC181572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9A564B"/>
    <w:multiLevelType w:val="hybridMultilevel"/>
    <w:tmpl w:val="9FF02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CBA7F48"/>
    <w:multiLevelType w:val="hybridMultilevel"/>
    <w:tmpl w:val="93D61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1E7B78"/>
    <w:multiLevelType w:val="hybridMultilevel"/>
    <w:tmpl w:val="400EC28C"/>
    <w:lvl w:ilvl="0" w:tplc="A052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0D5C1A"/>
    <w:multiLevelType w:val="hybridMultilevel"/>
    <w:tmpl w:val="40D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C91963"/>
    <w:multiLevelType w:val="hybridMultilevel"/>
    <w:tmpl w:val="63AAC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78443D"/>
    <w:multiLevelType w:val="hybridMultilevel"/>
    <w:tmpl w:val="228A5D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9E0AC1"/>
    <w:multiLevelType w:val="hybridMultilevel"/>
    <w:tmpl w:val="8112F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CD79AF"/>
    <w:multiLevelType w:val="hybridMultilevel"/>
    <w:tmpl w:val="FA8C7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D516AB"/>
    <w:multiLevelType w:val="hybridMultilevel"/>
    <w:tmpl w:val="8FCC29CC"/>
    <w:lvl w:ilvl="0" w:tplc="04150001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7114A2DE">
      <w:start w:val="1"/>
      <w:numFmt w:val="bullet"/>
      <w:lvlText w:val="–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2024C9"/>
    <w:multiLevelType w:val="hybridMultilevel"/>
    <w:tmpl w:val="D7707DAA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8C349B"/>
    <w:multiLevelType w:val="hybridMultilevel"/>
    <w:tmpl w:val="DFDA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0251A5"/>
    <w:multiLevelType w:val="hybridMultilevel"/>
    <w:tmpl w:val="CCA2E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3068DA"/>
    <w:multiLevelType w:val="hybridMultilevel"/>
    <w:tmpl w:val="841CC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412D8A"/>
    <w:multiLevelType w:val="hybridMultilevel"/>
    <w:tmpl w:val="ECCA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35FE1DB6"/>
    <w:multiLevelType w:val="hybridMultilevel"/>
    <w:tmpl w:val="535C4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3A97649D"/>
    <w:multiLevelType w:val="hybridMultilevel"/>
    <w:tmpl w:val="FB6AD5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9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1" w15:restartNumberingAfterBreak="0">
    <w:nsid w:val="413B2808"/>
    <w:multiLevelType w:val="hybridMultilevel"/>
    <w:tmpl w:val="D3F28E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4A07323D"/>
    <w:multiLevelType w:val="hybridMultilevel"/>
    <w:tmpl w:val="F9D88F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4B9C74CB"/>
    <w:multiLevelType w:val="hybridMultilevel"/>
    <w:tmpl w:val="05249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893947"/>
    <w:multiLevelType w:val="multilevel"/>
    <w:tmpl w:val="24D6954C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1FA2146"/>
    <w:multiLevelType w:val="hybridMultilevel"/>
    <w:tmpl w:val="7E4211D0"/>
    <w:lvl w:ilvl="0" w:tplc="5608E9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3436D6"/>
    <w:multiLevelType w:val="hybridMultilevel"/>
    <w:tmpl w:val="E1668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9" w15:restartNumberingAfterBreak="0">
    <w:nsid w:val="5ADA24E3"/>
    <w:multiLevelType w:val="hybridMultilevel"/>
    <w:tmpl w:val="B52C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1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2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5EF765D4"/>
    <w:multiLevelType w:val="hybridMultilevel"/>
    <w:tmpl w:val="5066D9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B5408F"/>
    <w:multiLevelType w:val="hybridMultilevel"/>
    <w:tmpl w:val="FA343FA4"/>
    <w:lvl w:ilvl="0" w:tplc="19C26E0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6481DC3"/>
    <w:multiLevelType w:val="hybridMultilevel"/>
    <w:tmpl w:val="9306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855D29"/>
    <w:multiLevelType w:val="hybridMultilevel"/>
    <w:tmpl w:val="7202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FF4B6E"/>
    <w:multiLevelType w:val="hybridMultilevel"/>
    <w:tmpl w:val="F564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B266CD"/>
    <w:multiLevelType w:val="hybridMultilevel"/>
    <w:tmpl w:val="1EAC0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4D7394"/>
    <w:multiLevelType w:val="hybridMultilevel"/>
    <w:tmpl w:val="B8C4A4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500463E"/>
    <w:multiLevelType w:val="hybridMultilevel"/>
    <w:tmpl w:val="6F9A0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C7F7539"/>
    <w:multiLevelType w:val="hybridMultilevel"/>
    <w:tmpl w:val="D7BA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1D6030"/>
    <w:multiLevelType w:val="hybridMultilevel"/>
    <w:tmpl w:val="E51E4864"/>
    <w:lvl w:ilvl="0" w:tplc="E968D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7"/>
  </w:num>
  <w:num w:numId="4">
    <w:abstractNumId w:val="36"/>
  </w:num>
  <w:num w:numId="5">
    <w:abstractNumId w:val="52"/>
  </w:num>
  <w:num w:numId="6">
    <w:abstractNumId w:val="15"/>
  </w:num>
  <w:num w:numId="7">
    <w:abstractNumId w:val="50"/>
  </w:num>
  <w:num w:numId="8">
    <w:abstractNumId w:val="34"/>
  </w:num>
  <w:num w:numId="9">
    <w:abstractNumId w:val="61"/>
  </w:num>
  <w:num w:numId="10">
    <w:abstractNumId w:val="19"/>
  </w:num>
  <w:num w:numId="11">
    <w:abstractNumId w:val="65"/>
  </w:num>
  <w:num w:numId="12">
    <w:abstractNumId w:val="20"/>
  </w:num>
  <w:num w:numId="13">
    <w:abstractNumId w:val="56"/>
  </w:num>
  <w:num w:numId="14">
    <w:abstractNumId w:val="14"/>
  </w:num>
  <w:num w:numId="15">
    <w:abstractNumId w:val="45"/>
  </w:num>
  <w:num w:numId="16">
    <w:abstractNumId w:val="14"/>
    <w:lvlOverride w:ilvl="0">
      <w:startOverride w:val="1"/>
    </w:lvlOverride>
  </w:num>
  <w:num w:numId="17">
    <w:abstractNumId w:val="44"/>
  </w:num>
  <w:num w:numId="18">
    <w:abstractNumId w:val="42"/>
  </w:num>
  <w:num w:numId="19">
    <w:abstractNumId w:val="41"/>
  </w:num>
  <w:num w:numId="20">
    <w:abstractNumId w:val="37"/>
  </w:num>
  <w:num w:numId="21">
    <w:abstractNumId w:val="62"/>
  </w:num>
  <w:num w:numId="22">
    <w:abstractNumId w:val="17"/>
  </w:num>
  <w:num w:numId="23">
    <w:abstractNumId w:val="54"/>
  </w:num>
  <w:num w:numId="24">
    <w:abstractNumId w:val="48"/>
  </w:num>
  <w:num w:numId="25">
    <w:abstractNumId w:val="53"/>
  </w:num>
  <w:num w:numId="26">
    <w:abstractNumId w:val="64"/>
  </w:num>
  <w:num w:numId="27">
    <w:abstractNumId w:val="40"/>
  </w:num>
  <w:num w:numId="28">
    <w:abstractNumId w:val="32"/>
  </w:num>
  <w:num w:numId="29">
    <w:abstractNumId w:val="38"/>
  </w:num>
  <w:num w:numId="30">
    <w:abstractNumId w:val="51"/>
  </w:num>
  <w:num w:numId="31">
    <w:abstractNumId w:val="39"/>
  </w:num>
  <w:num w:numId="32">
    <w:abstractNumId w:val="31"/>
  </w:num>
  <w:num w:numId="33">
    <w:abstractNumId w:val="49"/>
  </w:num>
  <w:num w:numId="34">
    <w:abstractNumId w:val="43"/>
  </w:num>
  <w:num w:numId="35">
    <w:abstractNumId w:val="16"/>
  </w:num>
  <w:num w:numId="36">
    <w:abstractNumId w:val="59"/>
  </w:num>
  <w:num w:numId="37">
    <w:abstractNumId w:val="27"/>
  </w:num>
  <w:num w:numId="38">
    <w:abstractNumId w:val="29"/>
  </w:num>
  <w:num w:numId="39">
    <w:abstractNumId w:val="57"/>
  </w:num>
  <w:num w:numId="40">
    <w:abstractNumId w:val="58"/>
  </w:num>
  <w:num w:numId="41">
    <w:abstractNumId w:val="26"/>
  </w:num>
  <w:num w:numId="42">
    <w:abstractNumId w:val="21"/>
  </w:num>
  <w:num w:numId="43">
    <w:abstractNumId w:val="33"/>
  </w:num>
  <w:num w:numId="44">
    <w:abstractNumId w:val="46"/>
  </w:num>
  <w:num w:numId="45">
    <w:abstractNumId w:val="30"/>
  </w:num>
  <w:num w:numId="46">
    <w:abstractNumId w:val="60"/>
  </w:num>
  <w:num w:numId="47">
    <w:abstractNumId w:val="23"/>
  </w:num>
  <w:num w:numId="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28"/>
  </w:num>
  <w:num w:numId="51">
    <w:abstractNumId w:val="63"/>
  </w:num>
  <w:num w:numId="52">
    <w:abstractNumId w:val="35"/>
  </w:num>
  <w:num w:numId="53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1C69"/>
    <w:rsid w:val="000022C7"/>
    <w:rsid w:val="000027FC"/>
    <w:rsid w:val="00002DEA"/>
    <w:rsid w:val="00004F95"/>
    <w:rsid w:val="00005440"/>
    <w:rsid w:val="00005519"/>
    <w:rsid w:val="00005969"/>
    <w:rsid w:val="0000702B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71C7"/>
    <w:rsid w:val="000202F4"/>
    <w:rsid w:val="000204A9"/>
    <w:rsid w:val="0002142C"/>
    <w:rsid w:val="00021546"/>
    <w:rsid w:val="0002245D"/>
    <w:rsid w:val="00022819"/>
    <w:rsid w:val="00027493"/>
    <w:rsid w:val="000277AB"/>
    <w:rsid w:val="00030B75"/>
    <w:rsid w:val="00030F86"/>
    <w:rsid w:val="0003178B"/>
    <w:rsid w:val="000317A3"/>
    <w:rsid w:val="00032112"/>
    <w:rsid w:val="00032DF8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3E7"/>
    <w:rsid w:val="000426D4"/>
    <w:rsid w:val="00043337"/>
    <w:rsid w:val="000448F2"/>
    <w:rsid w:val="00044B1E"/>
    <w:rsid w:val="00047018"/>
    <w:rsid w:val="000471E1"/>
    <w:rsid w:val="00047551"/>
    <w:rsid w:val="00050E95"/>
    <w:rsid w:val="0005112F"/>
    <w:rsid w:val="00056C6D"/>
    <w:rsid w:val="000573E4"/>
    <w:rsid w:val="00060CD3"/>
    <w:rsid w:val="000613E4"/>
    <w:rsid w:val="00061808"/>
    <w:rsid w:val="00062852"/>
    <w:rsid w:val="00064D85"/>
    <w:rsid w:val="00066420"/>
    <w:rsid w:val="00066BB9"/>
    <w:rsid w:val="00066F4D"/>
    <w:rsid w:val="00067468"/>
    <w:rsid w:val="00070887"/>
    <w:rsid w:val="0007134E"/>
    <w:rsid w:val="00072555"/>
    <w:rsid w:val="000732B9"/>
    <w:rsid w:val="0007529F"/>
    <w:rsid w:val="0007578E"/>
    <w:rsid w:val="00075AED"/>
    <w:rsid w:val="00075EEB"/>
    <w:rsid w:val="000760C8"/>
    <w:rsid w:val="00077CF2"/>
    <w:rsid w:val="00080DEA"/>
    <w:rsid w:val="00081441"/>
    <w:rsid w:val="00081AB5"/>
    <w:rsid w:val="00082277"/>
    <w:rsid w:val="000828EB"/>
    <w:rsid w:val="000838D8"/>
    <w:rsid w:val="000840B7"/>
    <w:rsid w:val="000847EC"/>
    <w:rsid w:val="00084B6C"/>
    <w:rsid w:val="00084B9F"/>
    <w:rsid w:val="00084F92"/>
    <w:rsid w:val="00086530"/>
    <w:rsid w:val="00086A80"/>
    <w:rsid w:val="00086B64"/>
    <w:rsid w:val="00086CD2"/>
    <w:rsid w:val="00090BBD"/>
    <w:rsid w:val="00091319"/>
    <w:rsid w:val="00092A96"/>
    <w:rsid w:val="00092B6B"/>
    <w:rsid w:val="0009312B"/>
    <w:rsid w:val="00093C37"/>
    <w:rsid w:val="00094038"/>
    <w:rsid w:val="0009582F"/>
    <w:rsid w:val="0009697E"/>
    <w:rsid w:val="00096CD5"/>
    <w:rsid w:val="00097970"/>
    <w:rsid w:val="000A0D9A"/>
    <w:rsid w:val="000A24E9"/>
    <w:rsid w:val="000A2811"/>
    <w:rsid w:val="000A3320"/>
    <w:rsid w:val="000A34D6"/>
    <w:rsid w:val="000A3604"/>
    <w:rsid w:val="000A370D"/>
    <w:rsid w:val="000A3C9F"/>
    <w:rsid w:val="000A3E55"/>
    <w:rsid w:val="000A5D59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72B4"/>
    <w:rsid w:val="000B735D"/>
    <w:rsid w:val="000B74AD"/>
    <w:rsid w:val="000B76DC"/>
    <w:rsid w:val="000B7B96"/>
    <w:rsid w:val="000C0040"/>
    <w:rsid w:val="000C0552"/>
    <w:rsid w:val="000C2144"/>
    <w:rsid w:val="000C3D21"/>
    <w:rsid w:val="000C4E90"/>
    <w:rsid w:val="000C51BA"/>
    <w:rsid w:val="000C575F"/>
    <w:rsid w:val="000C6782"/>
    <w:rsid w:val="000C694E"/>
    <w:rsid w:val="000C6C84"/>
    <w:rsid w:val="000D0A16"/>
    <w:rsid w:val="000D1492"/>
    <w:rsid w:val="000D1A4C"/>
    <w:rsid w:val="000D3B2C"/>
    <w:rsid w:val="000D3E0E"/>
    <w:rsid w:val="000D5405"/>
    <w:rsid w:val="000D6161"/>
    <w:rsid w:val="000D6385"/>
    <w:rsid w:val="000D67F4"/>
    <w:rsid w:val="000D721C"/>
    <w:rsid w:val="000D76B2"/>
    <w:rsid w:val="000D7702"/>
    <w:rsid w:val="000E62DD"/>
    <w:rsid w:val="000E69B8"/>
    <w:rsid w:val="000E7799"/>
    <w:rsid w:val="000E7EDF"/>
    <w:rsid w:val="000E7EF6"/>
    <w:rsid w:val="000F070A"/>
    <w:rsid w:val="000F1129"/>
    <w:rsid w:val="000F6155"/>
    <w:rsid w:val="000F6517"/>
    <w:rsid w:val="000F72B8"/>
    <w:rsid w:val="000F7383"/>
    <w:rsid w:val="001029C7"/>
    <w:rsid w:val="00102C01"/>
    <w:rsid w:val="00103B24"/>
    <w:rsid w:val="00103C93"/>
    <w:rsid w:val="001052EF"/>
    <w:rsid w:val="0010560A"/>
    <w:rsid w:val="00105CCA"/>
    <w:rsid w:val="00106879"/>
    <w:rsid w:val="00106B9E"/>
    <w:rsid w:val="001102E9"/>
    <w:rsid w:val="00110E5D"/>
    <w:rsid w:val="001124D5"/>
    <w:rsid w:val="00113838"/>
    <w:rsid w:val="00114170"/>
    <w:rsid w:val="0011422F"/>
    <w:rsid w:val="001142C4"/>
    <w:rsid w:val="00114DB8"/>
    <w:rsid w:val="00116419"/>
    <w:rsid w:val="00116B2D"/>
    <w:rsid w:val="00116FD3"/>
    <w:rsid w:val="001173BE"/>
    <w:rsid w:val="00121156"/>
    <w:rsid w:val="00123349"/>
    <w:rsid w:val="001235CA"/>
    <w:rsid w:val="00123855"/>
    <w:rsid w:val="00124429"/>
    <w:rsid w:val="00124A37"/>
    <w:rsid w:val="00125373"/>
    <w:rsid w:val="00126DDA"/>
    <w:rsid w:val="001270B5"/>
    <w:rsid w:val="00127632"/>
    <w:rsid w:val="001279B9"/>
    <w:rsid w:val="001309BB"/>
    <w:rsid w:val="00130CE5"/>
    <w:rsid w:val="00131174"/>
    <w:rsid w:val="00131A20"/>
    <w:rsid w:val="0013267A"/>
    <w:rsid w:val="00132EE4"/>
    <w:rsid w:val="0013324E"/>
    <w:rsid w:val="00133AAC"/>
    <w:rsid w:val="00133BEB"/>
    <w:rsid w:val="00133E3D"/>
    <w:rsid w:val="00135430"/>
    <w:rsid w:val="00135D0B"/>
    <w:rsid w:val="0014206F"/>
    <w:rsid w:val="0014240B"/>
    <w:rsid w:val="00142FC5"/>
    <w:rsid w:val="001436FB"/>
    <w:rsid w:val="00144238"/>
    <w:rsid w:val="00144B0C"/>
    <w:rsid w:val="00144BBA"/>
    <w:rsid w:val="0014596D"/>
    <w:rsid w:val="00145CEE"/>
    <w:rsid w:val="00146D53"/>
    <w:rsid w:val="00147850"/>
    <w:rsid w:val="0015075E"/>
    <w:rsid w:val="00151024"/>
    <w:rsid w:val="00151515"/>
    <w:rsid w:val="00151598"/>
    <w:rsid w:val="00151945"/>
    <w:rsid w:val="00151DBF"/>
    <w:rsid w:val="001543AE"/>
    <w:rsid w:val="001544A5"/>
    <w:rsid w:val="00156D11"/>
    <w:rsid w:val="0015777E"/>
    <w:rsid w:val="001607D3"/>
    <w:rsid w:val="00163630"/>
    <w:rsid w:val="00163707"/>
    <w:rsid w:val="0016382A"/>
    <w:rsid w:val="00163BC3"/>
    <w:rsid w:val="00165E28"/>
    <w:rsid w:val="00171055"/>
    <w:rsid w:val="00171574"/>
    <w:rsid w:val="001720DC"/>
    <w:rsid w:val="0017216C"/>
    <w:rsid w:val="001722D1"/>
    <w:rsid w:val="00172EC6"/>
    <w:rsid w:val="001730C4"/>
    <w:rsid w:val="0017311E"/>
    <w:rsid w:val="00173366"/>
    <w:rsid w:val="00173A95"/>
    <w:rsid w:val="00174180"/>
    <w:rsid w:val="001755D7"/>
    <w:rsid w:val="00175BA3"/>
    <w:rsid w:val="001772BD"/>
    <w:rsid w:val="00180431"/>
    <w:rsid w:val="00180A8A"/>
    <w:rsid w:val="00180E21"/>
    <w:rsid w:val="00180E83"/>
    <w:rsid w:val="001814A8"/>
    <w:rsid w:val="00181CF8"/>
    <w:rsid w:val="0018212D"/>
    <w:rsid w:val="0018606A"/>
    <w:rsid w:val="001876D7"/>
    <w:rsid w:val="00187A7E"/>
    <w:rsid w:val="00187AE0"/>
    <w:rsid w:val="00190684"/>
    <w:rsid w:val="00190806"/>
    <w:rsid w:val="001919F8"/>
    <w:rsid w:val="00193358"/>
    <w:rsid w:val="0019429A"/>
    <w:rsid w:val="00197E3C"/>
    <w:rsid w:val="001A2E87"/>
    <w:rsid w:val="001A3A94"/>
    <w:rsid w:val="001A3DBE"/>
    <w:rsid w:val="001A3EE2"/>
    <w:rsid w:val="001A42B9"/>
    <w:rsid w:val="001A724C"/>
    <w:rsid w:val="001A7258"/>
    <w:rsid w:val="001B03DC"/>
    <w:rsid w:val="001B0B68"/>
    <w:rsid w:val="001B1EBD"/>
    <w:rsid w:val="001B2C4D"/>
    <w:rsid w:val="001B310D"/>
    <w:rsid w:val="001B4712"/>
    <w:rsid w:val="001B4868"/>
    <w:rsid w:val="001B6D47"/>
    <w:rsid w:val="001B6EA0"/>
    <w:rsid w:val="001C071E"/>
    <w:rsid w:val="001C10AD"/>
    <w:rsid w:val="001C3ABB"/>
    <w:rsid w:val="001C7691"/>
    <w:rsid w:val="001D02CF"/>
    <w:rsid w:val="001D03AB"/>
    <w:rsid w:val="001D1E19"/>
    <w:rsid w:val="001D1EA5"/>
    <w:rsid w:val="001D35D4"/>
    <w:rsid w:val="001D4787"/>
    <w:rsid w:val="001D482F"/>
    <w:rsid w:val="001D48E5"/>
    <w:rsid w:val="001D54B1"/>
    <w:rsid w:val="001D666A"/>
    <w:rsid w:val="001D6989"/>
    <w:rsid w:val="001D6E84"/>
    <w:rsid w:val="001D747D"/>
    <w:rsid w:val="001E11C3"/>
    <w:rsid w:val="001E11DD"/>
    <w:rsid w:val="001E133C"/>
    <w:rsid w:val="001E14C0"/>
    <w:rsid w:val="001E366A"/>
    <w:rsid w:val="001E4263"/>
    <w:rsid w:val="001E5223"/>
    <w:rsid w:val="001E532A"/>
    <w:rsid w:val="001E56CA"/>
    <w:rsid w:val="001E6AEB"/>
    <w:rsid w:val="001E7BDF"/>
    <w:rsid w:val="001F0525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681D"/>
    <w:rsid w:val="001F6BB0"/>
    <w:rsid w:val="001F7D04"/>
    <w:rsid w:val="0020029E"/>
    <w:rsid w:val="0020092B"/>
    <w:rsid w:val="00202407"/>
    <w:rsid w:val="00205B54"/>
    <w:rsid w:val="00205FD8"/>
    <w:rsid w:val="0020629B"/>
    <w:rsid w:val="00211097"/>
    <w:rsid w:val="002129C6"/>
    <w:rsid w:val="00214B9A"/>
    <w:rsid w:val="00214F0A"/>
    <w:rsid w:val="00215EA1"/>
    <w:rsid w:val="00216302"/>
    <w:rsid w:val="002170A7"/>
    <w:rsid w:val="00217189"/>
    <w:rsid w:val="002201DC"/>
    <w:rsid w:val="00220DF9"/>
    <w:rsid w:val="00221C47"/>
    <w:rsid w:val="00221CBE"/>
    <w:rsid w:val="0022218F"/>
    <w:rsid w:val="002235C8"/>
    <w:rsid w:val="0022563C"/>
    <w:rsid w:val="00225905"/>
    <w:rsid w:val="0022619D"/>
    <w:rsid w:val="00226441"/>
    <w:rsid w:val="00226C9C"/>
    <w:rsid w:val="00230B1E"/>
    <w:rsid w:val="00232067"/>
    <w:rsid w:val="00234AF2"/>
    <w:rsid w:val="00235A0F"/>
    <w:rsid w:val="002379F7"/>
    <w:rsid w:val="00237F01"/>
    <w:rsid w:val="00242DDF"/>
    <w:rsid w:val="002430EC"/>
    <w:rsid w:val="00244B52"/>
    <w:rsid w:val="00245C87"/>
    <w:rsid w:val="002465B6"/>
    <w:rsid w:val="00246F2A"/>
    <w:rsid w:val="00252FB4"/>
    <w:rsid w:val="0025557D"/>
    <w:rsid w:val="00256894"/>
    <w:rsid w:val="00257E23"/>
    <w:rsid w:val="00260F72"/>
    <w:rsid w:val="00261937"/>
    <w:rsid w:val="0026218F"/>
    <w:rsid w:val="00263AB2"/>
    <w:rsid w:val="002640E8"/>
    <w:rsid w:val="00264B18"/>
    <w:rsid w:val="00266050"/>
    <w:rsid w:val="00266632"/>
    <w:rsid w:val="0026724D"/>
    <w:rsid w:val="00267431"/>
    <w:rsid w:val="002677D1"/>
    <w:rsid w:val="0027158C"/>
    <w:rsid w:val="00276473"/>
    <w:rsid w:val="002778D4"/>
    <w:rsid w:val="00277F06"/>
    <w:rsid w:val="0028190C"/>
    <w:rsid w:val="002823C0"/>
    <w:rsid w:val="00282471"/>
    <w:rsid w:val="002826B6"/>
    <w:rsid w:val="00282CCF"/>
    <w:rsid w:val="00282E26"/>
    <w:rsid w:val="00283892"/>
    <w:rsid w:val="00284424"/>
    <w:rsid w:val="00284C03"/>
    <w:rsid w:val="00285AFE"/>
    <w:rsid w:val="00286D44"/>
    <w:rsid w:val="00286F6D"/>
    <w:rsid w:val="002871A8"/>
    <w:rsid w:val="00287DAB"/>
    <w:rsid w:val="00291ECC"/>
    <w:rsid w:val="00292E01"/>
    <w:rsid w:val="002933BC"/>
    <w:rsid w:val="00295CFC"/>
    <w:rsid w:val="00296601"/>
    <w:rsid w:val="00297D37"/>
    <w:rsid w:val="002A09E5"/>
    <w:rsid w:val="002A2F33"/>
    <w:rsid w:val="002A4A9B"/>
    <w:rsid w:val="002A5A04"/>
    <w:rsid w:val="002A6600"/>
    <w:rsid w:val="002B2321"/>
    <w:rsid w:val="002B2D50"/>
    <w:rsid w:val="002B35B0"/>
    <w:rsid w:val="002B3A03"/>
    <w:rsid w:val="002B4404"/>
    <w:rsid w:val="002B4F5D"/>
    <w:rsid w:val="002B6CB7"/>
    <w:rsid w:val="002B7776"/>
    <w:rsid w:val="002C06CF"/>
    <w:rsid w:val="002C1283"/>
    <w:rsid w:val="002C15A0"/>
    <w:rsid w:val="002C1630"/>
    <w:rsid w:val="002C27A0"/>
    <w:rsid w:val="002C3542"/>
    <w:rsid w:val="002C35A2"/>
    <w:rsid w:val="002C514D"/>
    <w:rsid w:val="002C582A"/>
    <w:rsid w:val="002C59F7"/>
    <w:rsid w:val="002C5A8F"/>
    <w:rsid w:val="002C73DC"/>
    <w:rsid w:val="002D1170"/>
    <w:rsid w:val="002D14B1"/>
    <w:rsid w:val="002D1613"/>
    <w:rsid w:val="002D2D21"/>
    <w:rsid w:val="002D357E"/>
    <w:rsid w:val="002D39EF"/>
    <w:rsid w:val="002D3D59"/>
    <w:rsid w:val="002D533E"/>
    <w:rsid w:val="002D5799"/>
    <w:rsid w:val="002D591F"/>
    <w:rsid w:val="002D5A33"/>
    <w:rsid w:val="002D6868"/>
    <w:rsid w:val="002D75BF"/>
    <w:rsid w:val="002D7918"/>
    <w:rsid w:val="002D7A77"/>
    <w:rsid w:val="002E3205"/>
    <w:rsid w:val="002E3566"/>
    <w:rsid w:val="002E53D1"/>
    <w:rsid w:val="002E7A14"/>
    <w:rsid w:val="002E7AD8"/>
    <w:rsid w:val="002F046F"/>
    <w:rsid w:val="002F17C1"/>
    <w:rsid w:val="002F1EA7"/>
    <w:rsid w:val="002F2DF5"/>
    <w:rsid w:val="002F48CB"/>
    <w:rsid w:val="002F534E"/>
    <w:rsid w:val="002F61B1"/>
    <w:rsid w:val="002F7A49"/>
    <w:rsid w:val="002F7DD8"/>
    <w:rsid w:val="003000F9"/>
    <w:rsid w:val="00300499"/>
    <w:rsid w:val="003007EA"/>
    <w:rsid w:val="00301C71"/>
    <w:rsid w:val="00303A91"/>
    <w:rsid w:val="003043BD"/>
    <w:rsid w:val="00304A24"/>
    <w:rsid w:val="00304CC8"/>
    <w:rsid w:val="00305A70"/>
    <w:rsid w:val="00305DE8"/>
    <w:rsid w:val="0030719D"/>
    <w:rsid w:val="00307400"/>
    <w:rsid w:val="00310105"/>
    <w:rsid w:val="003127E1"/>
    <w:rsid w:val="00312B9E"/>
    <w:rsid w:val="00313750"/>
    <w:rsid w:val="0031462F"/>
    <w:rsid w:val="00314EB8"/>
    <w:rsid w:val="003166B1"/>
    <w:rsid w:val="00317199"/>
    <w:rsid w:val="003175BA"/>
    <w:rsid w:val="0031761D"/>
    <w:rsid w:val="00320548"/>
    <w:rsid w:val="0032186A"/>
    <w:rsid w:val="00321ED9"/>
    <w:rsid w:val="00323600"/>
    <w:rsid w:val="00323EE4"/>
    <w:rsid w:val="003246A1"/>
    <w:rsid w:val="003249DD"/>
    <w:rsid w:val="003251CA"/>
    <w:rsid w:val="00325D12"/>
    <w:rsid w:val="00331B0A"/>
    <w:rsid w:val="00331B5D"/>
    <w:rsid w:val="003320F9"/>
    <w:rsid w:val="00332FBB"/>
    <w:rsid w:val="00334DFA"/>
    <w:rsid w:val="00335811"/>
    <w:rsid w:val="00341F1E"/>
    <w:rsid w:val="00342167"/>
    <w:rsid w:val="003425B2"/>
    <w:rsid w:val="0034271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41C7"/>
    <w:rsid w:val="003573B5"/>
    <w:rsid w:val="00360C13"/>
    <w:rsid w:val="00360EDD"/>
    <w:rsid w:val="00361AE5"/>
    <w:rsid w:val="003639C5"/>
    <w:rsid w:val="00364DE7"/>
    <w:rsid w:val="003651DB"/>
    <w:rsid w:val="003651F2"/>
    <w:rsid w:val="0036554F"/>
    <w:rsid w:val="003657F6"/>
    <w:rsid w:val="00366E5B"/>
    <w:rsid w:val="003712B6"/>
    <w:rsid w:val="0037143D"/>
    <w:rsid w:val="00371718"/>
    <w:rsid w:val="00371914"/>
    <w:rsid w:val="0037220D"/>
    <w:rsid w:val="00372D0C"/>
    <w:rsid w:val="00374919"/>
    <w:rsid w:val="00376D6F"/>
    <w:rsid w:val="0037747F"/>
    <w:rsid w:val="003806A2"/>
    <w:rsid w:val="00381A60"/>
    <w:rsid w:val="00381B93"/>
    <w:rsid w:val="003822F8"/>
    <w:rsid w:val="00386D1E"/>
    <w:rsid w:val="00391276"/>
    <w:rsid w:val="0039161C"/>
    <w:rsid w:val="003917DF"/>
    <w:rsid w:val="00392022"/>
    <w:rsid w:val="00393722"/>
    <w:rsid w:val="00394CEA"/>
    <w:rsid w:val="00395DCB"/>
    <w:rsid w:val="00396464"/>
    <w:rsid w:val="00396938"/>
    <w:rsid w:val="0039740C"/>
    <w:rsid w:val="00397788"/>
    <w:rsid w:val="003977EB"/>
    <w:rsid w:val="003A076D"/>
    <w:rsid w:val="003A0E01"/>
    <w:rsid w:val="003A717C"/>
    <w:rsid w:val="003A7498"/>
    <w:rsid w:val="003A7755"/>
    <w:rsid w:val="003A77AA"/>
    <w:rsid w:val="003B031A"/>
    <w:rsid w:val="003B3E97"/>
    <w:rsid w:val="003B4264"/>
    <w:rsid w:val="003B5E2A"/>
    <w:rsid w:val="003B7A52"/>
    <w:rsid w:val="003C2623"/>
    <w:rsid w:val="003C3602"/>
    <w:rsid w:val="003C3BF0"/>
    <w:rsid w:val="003C5EBD"/>
    <w:rsid w:val="003C6419"/>
    <w:rsid w:val="003C69D4"/>
    <w:rsid w:val="003C6F4E"/>
    <w:rsid w:val="003C7410"/>
    <w:rsid w:val="003C7A80"/>
    <w:rsid w:val="003D049A"/>
    <w:rsid w:val="003D2F3C"/>
    <w:rsid w:val="003D3CFF"/>
    <w:rsid w:val="003D4F91"/>
    <w:rsid w:val="003D56E1"/>
    <w:rsid w:val="003D6960"/>
    <w:rsid w:val="003D7A35"/>
    <w:rsid w:val="003E059D"/>
    <w:rsid w:val="003E2BBD"/>
    <w:rsid w:val="003E3683"/>
    <w:rsid w:val="003E5FA6"/>
    <w:rsid w:val="003E6B70"/>
    <w:rsid w:val="003E7EB9"/>
    <w:rsid w:val="003F013B"/>
    <w:rsid w:val="003F0B3E"/>
    <w:rsid w:val="003F1091"/>
    <w:rsid w:val="003F1161"/>
    <w:rsid w:val="003F11E5"/>
    <w:rsid w:val="003F16E9"/>
    <w:rsid w:val="003F27BD"/>
    <w:rsid w:val="003F3097"/>
    <w:rsid w:val="003F3BCE"/>
    <w:rsid w:val="003F3CA2"/>
    <w:rsid w:val="003F4029"/>
    <w:rsid w:val="003F487D"/>
    <w:rsid w:val="003F5A87"/>
    <w:rsid w:val="003F6C74"/>
    <w:rsid w:val="003F7024"/>
    <w:rsid w:val="003F771A"/>
    <w:rsid w:val="003F7843"/>
    <w:rsid w:val="0040151C"/>
    <w:rsid w:val="0040276B"/>
    <w:rsid w:val="00402E7A"/>
    <w:rsid w:val="0040510A"/>
    <w:rsid w:val="0040650D"/>
    <w:rsid w:val="00406719"/>
    <w:rsid w:val="0040677E"/>
    <w:rsid w:val="00406D91"/>
    <w:rsid w:val="00411B97"/>
    <w:rsid w:val="00412A12"/>
    <w:rsid w:val="00412F96"/>
    <w:rsid w:val="004136C5"/>
    <w:rsid w:val="00414114"/>
    <w:rsid w:val="004142D0"/>
    <w:rsid w:val="00414BDB"/>
    <w:rsid w:val="004153DF"/>
    <w:rsid w:val="004210F2"/>
    <w:rsid w:val="00423071"/>
    <w:rsid w:val="00423610"/>
    <w:rsid w:val="0042362F"/>
    <w:rsid w:val="004274F0"/>
    <w:rsid w:val="00427913"/>
    <w:rsid w:val="00427C1A"/>
    <w:rsid w:val="00430816"/>
    <w:rsid w:val="00433024"/>
    <w:rsid w:val="0043361F"/>
    <w:rsid w:val="00433CC9"/>
    <w:rsid w:val="004360C6"/>
    <w:rsid w:val="00436946"/>
    <w:rsid w:val="00437484"/>
    <w:rsid w:val="004401F6"/>
    <w:rsid w:val="00440FDA"/>
    <w:rsid w:val="004410DF"/>
    <w:rsid w:val="00441711"/>
    <w:rsid w:val="00441FFD"/>
    <w:rsid w:val="004424DF"/>
    <w:rsid w:val="00442755"/>
    <w:rsid w:val="004439EF"/>
    <w:rsid w:val="00443CD5"/>
    <w:rsid w:val="00446A96"/>
    <w:rsid w:val="00447813"/>
    <w:rsid w:val="00451728"/>
    <w:rsid w:val="00451DF4"/>
    <w:rsid w:val="00451EF3"/>
    <w:rsid w:val="00453716"/>
    <w:rsid w:val="00454898"/>
    <w:rsid w:val="0045574B"/>
    <w:rsid w:val="004558B7"/>
    <w:rsid w:val="004566B5"/>
    <w:rsid w:val="00460C12"/>
    <w:rsid w:val="00460FE7"/>
    <w:rsid w:val="0046144C"/>
    <w:rsid w:val="0046289D"/>
    <w:rsid w:val="004635FF"/>
    <w:rsid w:val="004640A7"/>
    <w:rsid w:val="0046490B"/>
    <w:rsid w:val="0046512B"/>
    <w:rsid w:val="004658FC"/>
    <w:rsid w:val="00466FFA"/>
    <w:rsid w:val="0046750E"/>
    <w:rsid w:val="004705B4"/>
    <w:rsid w:val="004706E0"/>
    <w:rsid w:val="00472145"/>
    <w:rsid w:val="00472EDF"/>
    <w:rsid w:val="004743AA"/>
    <w:rsid w:val="004757C5"/>
    <w:rsid w:val="00475B0B"/>
    <w:rsid w:val="00477A56"/>
    <w:rsid w:val="0048135C"/>
    <w:rsid w:val="0048161E"/>
    <w:rsid w:val="0048197B"/>
    <w:rsid w:val="0048202B"/>
    <w:rsid w:val="004848F9"/>
    <w:rsid w:val="00484CA1"/>
    <w:rsid w:val="00485ED6"/>
    <w:rsid w:val="004867FF"/>
    <w:rsid w:val="004871AF"/>
    <w:rsid w:val="00487D22"/>
    <w:rsid w:val="00490634"/>
    <w:rsid w:val="00490812"/>
    <w:rsid w:val="00491904"/>
    <w:rsid w:val="00491E7E"/>
    <w:rsid w:val="0049293D"/>
    <w:rsid w:val="00493865"/>
    <w:rsid w:val="00493935"/>
    <w:rsid w:val="00494050"/>
    <w:rsid w:val="00494A0A"/>
    <w:rsid w:val="00496747"/>
    <w:rsid w:val="00496BA5"/>
    <w:rsid w:val="00497312"/>
    <w:rsid w:val="00497E5D"/>
    <w:rsid w:val="00497E9D"/>
    <w:rsid w:val="004A3093"/>
    <w:rsid w:val="004A3798"/>
    <w:rsid w:val="004A3F7A"/>
    <w:rsid w:val="004A40B4"/>
    <w:rsid w:val="004A449E"/>
    <w:rsid w:val="004A66E2"/>
    <w:rsid w:val="004A7831"/>
    <w:rsid w:val="004B0153"/>
    <w:rsid w:val="004B148A"/>
    <w:rsid w:val="004B2F60"/>
    <w:rsid w:val="004B2FF5"/>
    <w:rsid w:val="004B305A"/>
    <w:rsid w:val="004B35A3"/>
    <w:rsid w:val="004B3C9D"/>
    <w:rsid w:val="004B49D8"/>
    <w:rsid w:val="004B4FC5"/>
    <w:rsid w:val="004B6C27"/>
    <w:rsid w:val="004C0254"/>
    <w:rsid w:val="004C0608"/>
    <w:rsid w:val="004C1193"/>
    <w:rsid w:val="004C4ADB"/>
    <w:rsid w:val="004C55D3"/>
    <w:rsid w:val="004C5777"/>
    <w:rsid w:val="004C63E2"/>
    <w:rsid w:val="004C6ABB"/>
    <w:rsid w:val="004C6E7B"/>
    <w:rsid w:val="004C79DE"/>
    <w:rsid w:val="004D03A7"/>
    <w:rsid w:val="004D0684"/>
    <w:rsid w:val="004D0B6B"/>
    <w:rsid w:val="004D1289"/>
    <w:rsid w:val="004D14F2"/>
    <w:rsid w:val="004D1586"/>
    <w:rsid w:val="004D306A"/>
    <w:rsid w:val="004D3171"/>
    <w:rsid w:val="004D34EC"/>
    <w:rsid w:val="004D3779"/>
    <w:rsid w:val="004D60E8"/>
    <w:rsid w:val="004D7ACE"/>
    <w:rsid w:val="004D7D98"/>
    <w:rsid w:val="004E0BB4"/>
    <w:rsid w:val="004E2191"/>
    <w:rsid w:val="004E314D"/>
    <w:rsid w:val="004E40A9"/>
    <w:rsid w:val="004E63F3"/>
    <w:rsid w:val="004E75EE"/>
    <w:rsid w:val="004F0078"/>
    <w:rsid w:val="004F5BAB"/>
    <w:rsid w:val="004F66C1"/>
    <w:rsid w:val="005009A9"/>
    <w:rsid w:val="00500E2F"/>
    <w:rsid w:val="00500E93"/>
    <w:rsid w:val="00501798"/>
    <w:rsid w:val="00501C9F"/>
    <w:rsid w:val="005027AB"/>
    <w:rsid w:val="00503272"/>
    <w:rsid w:val="00504B85"/>
    <w:rsid w:val="00505A77"/>
    <w:rsid w:val="0050616E"/>
    <w:rsid w:val="00506D5D"/>
    <w:rsid w:val="0051130D"/>
    <w:rsid w:val="00513ED4"/>
    <w:rsid w:val="00515C69"/>
    <w:rsid w:val="0051782A"/>
    <w:rsid w:val="00517A4E"/>
    <w:rsid w:val="00525E3C"/>
    <w:rsid w:val="00525ED7"/>
    <w:rsid w:val="00526590"/>
    <w:rsid w:val="00527AB1"/>
    <w:rsid w:val="005310C5"/>
    <w:rsid w:val="00531D25"/>
    <w:rsid w:val="00534008"/>
    <w:rsid w:val="0053570E"/>
    <w:rsid w:val="00540078"/>
    <w:rsid w:val="00541741"/>
    <w:rsid w:val="00543306"/>
    <w:rsid w:val="00543EF5"/>
    <w:rsid w:val="00544CA4"/>
    <w:rsid w:val="00546A6B"/>
    <w:rsid w:val="005472E5"/>
    <w:rsid w:val="0055083E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E1B"/>
    <w:rsid w:val="00555F09"/>
    <w:rsid w:val="0055601C"/>
    <w:rsid w:val="005563A9"/>
    <w:rsid w:val="00556C4F"/>
    <w:rsid w:val="00557253"/>
    <w:rsid w:val="00557C35"/>
    <w:rsid w:val="0056188B"/>
    <w:rsid w:val="0056275C"/>
    <w:rsid w:val="0056314C"/>
    <w:rsid w:val="005637FC"/>
    <w:rsid w:val="00564223"/>
    <w:rsid w:val="00564AE2"/>
    <w:rsid w:val="00564B15"/>
    <w:rsid w:val="005653EE"/>
    <w:rsid w:val="005654FC"/>
    <w:rsid w:val="005655BC"/>
    <w:rsid w:val="00566158"/>
    <w:rsid w:val="005721C6"/>
    <w:rsid w:val="00572432"/>
    <w:rsid w:val="005726DD"/>
    <w:rsid w:val="00572B13"/>
    <w:rsid w:val="00573F2B"/>
    <w:rsid w:val="005750A7"/>
    <w:rsid w:val="0057603D"/>
    <w:rsid w:val="00576E94"/>
    <w:rsid w:val="0057716E"/>
    <w:rsid w:val="00577E66"/>
    <w:rsid w:val="005824BD"/>
    <w:rsid w:val="005831D9"/>
    <w:rsid w:val="00583660"/>
    <w:rsid w:val="00584B11"/>
    <w:rsid w:val="00584BF4"/>
    <w:rsid w:val="005856E4"/>
    <w:rsid w:val="00586787"/>
    <w:rsid w:val="005901E8"/>
    <w:rsid w:val="005937EB"/>
    <w:rsid w:val="0059397F"/>
    <w:rsid w:val="005958AD"/>
    <w:rsid w:val="005962D0"/>
    <w:rsid w:val="00597312"/>
    <w:rsid w:val="00597AA6"/>
    <w:rsid w:val="005A088B"/>
    <w:rsid w:val="005A09F3"/>
    <w:rsid w:val="005A138B"/>
    <w:rsid w:val="005A1A5E"/>
    <w:rsid w:val="005A2251"/>
    <w:rsid w:val="005A2889"/>
    <w:rsid w:val="005A2C10"/>
    <w:rsid w:val="005A34F3"/>
    <w:rsid w:val="005A419C"/>
    <w:rsid w:val="005A4BEF"/>
    <w:rsid w:val="005A574E"/>
    <w:rsid w:val="005A5CC1"/>
    <w:rsid w:val="005A67CD"/>
    <w:rsid w:val="005A7459"/>
    <w:rsid w:val="005A7776"/>
    <w:rsid w:val="005B1712"/>
    <w:rsid w:val="005B184E"/>
    <w:rsid w:val="005B4D1D"/>
    <w:rsid w:val="005B610C"/>
    <w:rsid w:val="005B6ED3"/>
    <w:rsid w:val="005B705C"/>
    <w:rsid w:val="005B7AE9"/>
    <w:rsid w:val="005C0291"/>
    <w:rsid w:val="005C0C04"/>
    <w:rsid w:val="005C0FDD"/>
    <w:rsid w:val="005C1049"/>
    <w:rsid w:val="005C5401"/>
    <w:rsid w:val="005C7C9B"/>
    <w:rsid w:val="005C7DBE"/>
    <w:rsid w:val="005D0A5D"/>
    <w:rsid w:val="005D0C79"/>
    <w:rsid w:val="005D1018"/>
    <w:rsid w:val="005D1967"/>
    <w:rsid w:val="005D2F18"/>
    <w:rsid w:val="005D391D"/>
    <w:rsid w:val="005D48D6"/>
    <w:rsid w:val="005D5D12"/>
    <w:rsid w:val="005D7C9B"/>
    <w:rsid w:val="005E03E4"/>
    <w:rsid w:val="005E0947"/>
    <w:rsid w:val="005E1368"/>
    <w:rsid w:val="005E2BBF"/>
    <w:rsid w:val="005E2E03"/>
    <w:rsid w:val="005E45C2"/>
    <w:rsid w:val="005E54AA"/>
    <w:rsid w:val="005E5CA8"/>
    <w:rsid w:val="005E628D"/>
    <w:rsid w:val="005E7138"/>
    <w:rsid w:val="005F424E"/>
    <w:rsid w:val="005F4458"/>
    <w:rsid w:val="005F6BAE"/>
    <w:rsid w:val="005F745E"/>
    <w:rsid w:val="006004BF"/>
    <w:rsid w:val="00600FED"/>
    <w:rsid w:val="00601F0B"/>
    <w:rsid w:val="00604F72"/>
    <w:rsid w:val="0060598A"/>
    <w:rsid w:val="0060775E"/>
    <w:rsid w:val="00610953"/>
    <w:rsid w:val="006125B9"/>
    <w:rsid w:val="00612C43"/>
    <w:rsid w:val="00612CB1"/>
    <w:rsid w:val="0061314D"/>
    <w:rsid w:val="006138D3"/>
    <w:rsid w:val="00614383"/>
    <w:rsid w:val="006144EE"/>
    <w:rsid w:val="00614614"/>
    <w:rsid w:val="00615286"/>
    <w:rsid w:val="00616556"/>
    <w:rsid w:val="00617509"/>
    <w:rsid w:val="00617B3F"/>
    <w:rsid w:val="006214AF"/>
    <w:rsid w:val="00621C99"/>
    <w:rsid w:val="00622007"/>
    <w:rsid w:val="00622649"/>
    <w:rsid w:val="006237A3"/>
    <w:rsid w:val="00625D88"/>
    <w:rsid w:val="00627193"/>
    <w:rsid w:val="0062745A"/>
    <w:rsid w:val="006310AB"/>
    <w:rsid w:val="00633079"/>
    <w:rsid w:val="00635825"/>
    <w:rsid w:val="00635EA7"/>
    <w:rsid w:val="006360A2"/>
    <w:rsid w:val="00636C8C"/>
    <w:rsid w:val="00636E3F"/>
    <w:rsid w:val="00636FA0"/>
    <w:rsid w:val="00637B08"/>
    <w:rsid w:val="00640F48"/>
    <w:rsid w:val="0064215C"/>
    <w:rsid w:val="0064220C"/>
    <w:rsid w:val="00643107"/>
    <w:rsid w:val="0064315B"/>
    <w:rsid w:val="00651311"/>
    <w:rsid w:val="006513E4"/>
    <w:rsid w:val="006537BD"/>
    <w:rsid w:val="00655EEB"/>
    <w:rsid w:val="0065710D"/>
    <w:rsid w:val="00657E8D"/>
    <w:rsid w:val="00657FE2"/>
    <w:rsid w:val="00660810"/>
    <w:rsid w:val="00660C7C"/>
    <w:rsid w:val="006625C2"/>
    <w:rsid w:val="00662C41"/>
    <w:rsid w:val="0066431B"/>
    <w:rsid w:val="00665741"/>
    <w:rsid w:val="006663AB"/>
    <w:rsid w:val="006668F5"/>
    <w:rsid w:val="00666F01"/>
    <w:rsid w:val="006670FF"/>
    <w:rsid w:val="00667BBD"/>
    <w:rsid w:val="006706D4"/>
    <w:rsid w:val="00671210"/>
    <w:rsid w:val="00671295"/>
    <w:rsid w:val="00671CFE"/>
    <w:rsid w:val="006723BF"/>
    <w:rsid w:val="006731C4"/>
    <w:rsid w:val="00676A72"/>
    <w:rsid w:val="00676AF0"/>
    <w:rsid w:val="006779D9"/>
    <w:rsid w:val="0068132B"/>
    <w:rsid w:val="0068282A"/>
    <w:rsid w:val="00682C39"/>
    <w:rsid w:val="00685729"/>
    <w:rsid w:val="00690981"/>
    <w:rsid w:val="00690DD9"/>
    <w:rsid w:val="00691CF1"/>
    <w:rsid w:val="00692E44"/>
    <w:rsid w:val="00693F1B"/>
    <w:rsid w:val="006947C1"/>
    <w:rsid w:val="00696113"/>
    <w:rsid w:val="00696DD7"/>
    <w:rsid w:val="00697443"/>
    <w:rsid w:val="00697681"/>
    <w:rsid w:val="006A0693"/>
    <w:rsid w:val="006A174D"/>
    <w:rsid w:val="006A32FD"/>
    <w:rsid w:val="006A3323"/>
    <w:rsid w:val="006A3A64"/>
    <w:rsid w:val="006A49E9"/>
    <w:rsid w:val="006A5B05"/>
    <w:rsid w:val="006A60DE"/>
    <w:rsid w:val="006B00B6"/>
    <w:rsid w:val="006B0333"/>
    <w:rsid w:val="006B1036"/>
    <w:rsid w:val="006B151F"/>
    <w:rsid w:val="006B22A2"/>
    <w:rsid w:val="006B2D64"/>
    <w:rsid w:val="006B3398"/>
    <w:rsid w:val="006B357C"/>
    <w:rsid w:val="006B4CA5"/>
    <w:rsid w:val="006B532D"/>
    <w:rsid w:val="006B6128"/>
    <w:rsid w:val="006B62C2"/>
    <w:rsid w:val="006B6750"/>
    <w:rsid w:val="006B7839"/>
    <w:rsid w:val="006B7BE8"/>
    <w:rsid w:val="006C1338"/>
    <w:rsid w:val="006C144C"/>
    <w:rsid w:val="006C2257"/>
    <w:rsid w:val="006C2328"/>
    <w:rsid w:val="006C3D04"/>
    <w:rsid w:val="006C48B4"/>
    <w:rsid w:val="006C4B95"/>
    <w:rsid w:val="006C5396"/>
    <w:rsid w:val="006C60B5"/>
    <w:rsid w:val="006C6A52"/>
    <w:rsid w:val="006C78ED"/>
    <w:rsid w:val="006C7CFA"/>
    <w:rsid w:val="006D018E"/>
    <w:rsid w:val="006D020D"/>
    <w:rsid w:val="006D1735"/>
    <w:rsid w:val="006D1ACA"/>
    <w:rsid w:val="006D1F63"/>
    <w:rsid w:val="006D3EE9"/>
    <w:rsid w:val="006D509A"/>
    <w:rsid w:val="006D7911"/>
    <w:rsid w:val="006E0E43"/>
    <w:rsid w:val="006E18DC"/>
    <w:rsid w:val="006E2952"/>
    <w:rsid w:val="006E4C55"/>
    <w:rsid w:val="006E576A"/>
    <w:rsid w:val="006E6236"/>
    <w:rsid w:val="006E6FF9"/>
    <w:rsid w:val="006F1744"/>
    <w:rsid w:val="006F1FB9"/>
    <w:rsid w:val="006F26F7"/>
    <w:rsid w:val="006F2F8E"/>
    <w:rsid w:val="006F3731"/>
    <w:rsid w:val="006F516A"/>
    <w:rsid w:val="006F5401"/>
    <w:rsid w:val="0070010C"/>
    <w:rsid w:val="00700D73"/>
    <w:rsid w:val="007010CF"/>
    <w:rsid w:val="00701531"/>
    <w:rsid w:val="00701823"/>
    <w:rsid w:val="00703208"/>
    <w:rsid w:val="00703939"/>
    <w:rsid w:val="00704E77"/>
    <w:rsid w:val="00705100"/>
    <w:rsid w:val="007056C2"/>
    <w:rsid w:val="00706BD0"/>
    <w:rsid w:val="0071090F"/>
    <w:rsid w:val="00711379"/>
    <w:rsid w:val="00711697"/>
    <w:rsid w:val="00711CC3"/>
    <w:rsid w:val="007135F6"/>
    <w:rsid w:val="007136D7"/>
    <w:rsid w:val="00713852"/>
    <w:rsid w:val="00713D81"/>
    <w:rsid w:val="00715708"/>
    <w:rsid w:val="00716168"/>
    <w:rsid w:val="007162DF"/>
    <w:rsid w:val="00716E90"/>
    <w:rsid w:val="007174AD"/>
    <w:rsid w:val="007203BA"/>
    <w:rsid w:val="0072112A"/>
    <w:rsid w:val="00721132"/>
    <w:rsid w:val="00722DBC"/>
    <w:rsid w:val="00723AB1"/>
    <w:rsid w:val="0072578D"/>
    <w:rsid w:val="00725F51"/>
    <w:rsid w:val="00726A36"/>
    <w:rsid w:val="007300C1"/>
    <w:rsid w:val="00730AFC"/>
    <w:rsid w:val="00731FDF"/>
    <w:rsid w:val="00732277"/>
    <w:rsid w:val="007334B4"/>
    <w:rsid w:val="0073362B"/>
    <w:rsid w:val="00733ABB"/>
    <w:rsid w:val="00736B3F"/>
    <w:rsid w:val="00737340"/>
    <w:rsid w:val="007379FE"/>
    <w:rsid w:val="0074099F"/>
    <w:rsid w:val="00740DBE"/>
    <w:rsid w:val="00741BE5"/>
    <w:rsid w:val="007425C8"/>
    <w:rsid w:val="00743998"/>
    <w:rsid w:val="007442D7"/>
    <w:rsid w:val="00744361"/>
    <w:rsid w:val="00744443"/>
    <w:rsid w:val="00744CDC"/>
    <w:rsid w:val="00747489"/>
    <w:rsid w:val="00750277"/>
    <w:rsid w:val="00751A34"/>
    <w:rsid w:val="00752C82"/>
    <w:rsid w:val="0075322B"/>
    <w:rsid w:val="00753942"/>
    <w:rsid w:val="00754221"/>
    <w:rsid w:val="007542C2"/>
    <w:rsid w:val="007543C3"/>
    <w:rsid w:val="007545B3"/>
    <w:rsid w:val="00754B33"/>
    <w:rsid w:val="00754F12"/>
    <w:rsid w:val="007553A9"/>
    <w:rsid w:val="00756122"/>
    <w:rsid w:val="00756905"/>
    <w:rsid w:val="00760581"/>
    <w:rsid w:val="007614B5"/>
    <w:rsid w:val="007618EF"/>
    <w:rsid w:val="0076196D"/>
    <w:rsid w:val="00761976"/>
    <w:rsid w:val="00761E97"/>
    <w:rsid w:val="007633EB"/>
    <w:rsid w:val="00764053"/>
    <w:rsid w:val="00767890"/>
    <w:rsid w:val="007705C2"/>
    <w:rsid w:val="00770A41"/>
    <w:rsid w:val="0077110C"/>
    <w:rsid w:val="0077218E"/>
    <w:rsid w:val="00772824"/>
    <w:rsid w:val="00772ADB"/>
    <w:rsid w:val="00772D0A"/>
    <w:rsid w:val="0077452A"/>
    <w:rsid w:val="00774B45"/>
    <w:rsid w:val="00775055"/>
    <w:rsid w:val="00776169"/>
    <w:rsid w:val="00776935"/>
    <w:rsid w:val="007772B2"/>
    <w:rsid w:val="0078094E"/>
    <w:rsid w:val="00781C09"/>
    <w:rsid w:val="0078370B"/>
    <w:rsid w:val="00784902"/>
    <w:rsid w:val="00785A2D"/>
    <w:rsid w:val="00790041"/>
    <w:rsid w:val="00791104"/>
    <w:rsid w:val="0079311F"/>
    <w:rsid w:val="00793845"/>
    <w:rsid w:val="007938B1"/>
    <w:rsid w:val="00793CD3"/>
    <w:rsid w:val="00794307"/>
    <w:rsid w:val="00794438"/>
    <w:rsid w:val="00794F29"/>
    <w:rsid w:val="0079617F"/>
    <w:rsid w:val="0079742C"/>
    <w:rsid w:val="007A086E"/>
    <w:rsid w:val="007A17DB"/>
    <w:rsid w:val="007A19F1"/>
    <w:rsid w:val="007A2764"/>
    <w:rsid w:val="007A5057"/>
    <w:rsid w:val="007A637D"/>
    <w:rsid w:val="007A65BC"/>
    <w:rsid w:val="007A6A2F"/>
    <w:rsid w:val="007A6B78"/>
    <w:rsid w:val="007A704D"/>
    <w:rsid w:val="007A7AC4"/>
    <w:rsid w:val="007B02AE"/>
    <w:rsid w:val="007B0AC7"/>
    <w:rsid w:val="007B169A"/>
    <w:rsid w:val="007B1AB8"/>
    <w:rsid w:val="007B39F4"/>
    <w:rsid w:val="007B4F9D"/>
    <w:rsid w:val="007B62CB"/>
    <w:rsid w:val="007B7074"/>
    <w:rsid w:val="007B761C"/>
    <w:rsid w:val="007B7F5A"/>
    <w:rsid w:val="007C0AEF"/>
    <w:rsid w:val="007C0C10"/>
    <w:rsid w:val="007C420E"/>
    <w:rsid w:val="007C4211"/>
    <w:rsid w:val="007C448E"/>
    <w:rsid w:val="007C489C"/>
    <w:rsid w:val="007C63EF"/>
    <w:rsid w:val="007C69CD"/>
    <w:rsid w:val="007C764F"/>
    <w:rsid w:val="007C7FAC"/>
    <w:rsid w:val="007D0089"/>
    <w:rsid w:val="007D0B79"/>
    <w:rsid w:val="007D2640"/>
    <w:rsid w:val="007D3200"/>
    <w:rsid w:val="007D3252"/>
    <w:rsid w:val="007D3A92"/>
    <w:rsid w:val="007D5D10"/>
    <w:rsid w:val="007D7A07"/>
    <w:rsid w:val="007E0A7B"/>
    <w:rsid w:val="007E0C32"/>
    <w:rsid w:val="007E2F01"/>
    <w:rsid w:val="007E4118"/>
    <w:rsid w:val="007E4748"/>
    <w:rsid w:val="007E4ABE"/>
    <w:rsid w:val="007E4E4A"/>
    <w:rsid w:val="007E5675"/>
    <w:rsid w:val="007F0D0D"/>
    <w:rsid w:val="007F34D5"/>
    <w:rsid w:val="007F4AE2"/>
    <w:rsid w:val="007F763A"/>
    <w:rsid w:val="0080047F"/>
    <w:rsid w:val="00800628"/>
    <w:rsid w:val="00800E6F"/>
    <w:rsid w:val="00800EE0"/>
    <w:rsid w:val="0080199D"/>
    <w:rsid w:val="00802613"/>
    <w:rsid w:val="008032B3"/>
    <w:rsid w:val="0080423D"/>
    <w:rsid w:val="00804D25"/>
    <w:rsid w:val="008064BF"/>
    <w:rsid w:val="008075C2"/>
    <w:rsid w:val="00810E66"/>
    <w:rsid w:val="00811543"/>
    <w:rsid w:val="00812E88"/>
    <w:rsid w:val="00814B12"/>
    <w:rsid w:val="008172E0"/>
    <w:rsid w:val="00817D60"/>
    <w:rsid w:val="0082079B"/>
    <w:rsid w:val="008212C5"/>
    <w:rsid w:val="0082183A"/>
    <w:rsid w:val="008218B5"/>
    <w:rsid w:val="00823169"/>
    <w:rsid w:val="008245DA"/>
    <w:rsid w:val="00825525"/>
    <w:rsid w:val="008262D4"/>
    <w:rsid w:val="00830BC6"/>
    <w:rsid w:val="00831456"/>
    <w:rsid w:val="00831B83"/>
    <w:rsid w:val="00832EE1"/>
    <w:rsid w:val="008346B2"/>
    <w:rsid w:val="00834CD4"/>
    <w:rsid w:val="00836CAC"/>
    <w:rsid w:val="00836F36"/>
    <w:rsid w:val="00841CBB"/>
    <w:rsid w:val="00841ECA"/>
    <w:rsid w:val="0084210B"/>
    <w:rsid w:val="00842DD4"/>
    <w:rsid w:val="00842FD7"/>
    <w:rsid w:val="00843526"/>
    <w:rsid w:val="00843D4D"/>
    <w:rsid w:val="00845505"/>
    <w:rsid w:val="008455BF"/>
    <w:rsid w:val="00846068"/>
    <w:rsid w:val="00846E41"/>
    <w:rsid w:val="00850617"/>
    <w:rsid w:val="008519C1"/>
    <w:rsid w:val="00852DCB"/>
    <w:rsid w:val="00854E36"/>
    <w:rsid w:val="00856CCC"/>
    <w:rsid w:val="0086020F"/>
    <w:rsid w:val="00860C21"/>
    <w:rsid w:val="00860D13"/>
    <w:rsid w:val="00862315"/>
    <w:rsid w:val="00863C28"/>
    <w:rsid w:val="00866120"/>
    <w:rsid w:val="00866213"/>
    <w:rsid w:val="00866A53"/>
    <w:rsid w:val="00866FAF"/>
    <w:rsid w:val="00870382"/>
    <w:rsid w:val="008704FB"/>
    <w:rsid w:val="008707C5"/>
    <w:rsid w:val="00871489"/>
    <w:rsid w:val="00871934"/>
    <w:rsid w:val="00871FC0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C80"/>
    <w:rsid w:val="00880989"/>
    <w:rsid w:val="00884DCE"/>
    <w:rsid w:val="00885120"/>
    <w:rsid w:val="008862A9"/>
    <w:rsid w:val="00886766"/>
    <w:rsid w:val="008879F0"/>
    <w:rsid w:val="00887BA6"/>
    <w:rsid w:val="00890D60"/>
    <w:rsid w:val="0089141F"/>
    <w:rsid w:val="00893B18"/>
    <w:rsid w:val="00893B93"/>
    <w:rsid w:val="00893CB2"/>
    <w:rsid w:val="00895012"/>
    <w:rsid w:val="00895EEF"/>
    <w:rsid w:val="0089655B"/>
    <w:rsid w:val="0089677E"/>
    <w:rsid w:val="00897058"/>
    <w:rsid w:val="008A0811"/>
    <w:rsid w:val="008A0D60"/>
    <w:rsid w:val="008A0F90"/>
    <w:rsid w:val="008A13F5"/>
    <w:rsid w:val="008A3FD2"/>
    <w:rsid w:val="008A48FE"/>
    <w:rsid w:val="008A54E3"/>
    <w:rsid w:val="008A5A9E"/>
    <w:rsid w:val="008A5C68"/>
    <w:rsid w:val="008A667A"/>
    <w:rsid w:val="008A722B"/>
    <w:rsid w:val="008B0652"/>
    <w:rsid w:val="008B205A"/>
    <w:rsid w:val="008B47DD"/>
    <w:rsid w:val="008B4CB6"/>
    <w:rsid w:val="008B6021"/>
    <w:rsid w:val="008B7C2A"/>
    <w:rsid w:val="008C0917"/>
    <w:rsid w:val="008C20D1"/>
    <w:rsid w:val="008C25B8"/>
    <w:rsid w:val="008C2FE3"/>
    <w:rsid w:val="008C4598"/>
    <w:rsid w:val="008C5188"/>
    <w:rsid w:val="008C5665"/>
    <w:rsid w:val="008C58A2"/>
    <w:rsid w:val="008C598D"/>
    <w:rsid w:val="008C7BF5"/>
    <w:rsid w:val="008C7C82"/>
    <w:rsid w:val="008D1BE5"/>
    <w:rsid w:val="008D2BB8"/>
    <w:rsid w:val="008D3F68"/>
    <w:rsid w:val="008D45FF"/>
    <w:rsid w:val="008D4D7C"/>
    <w:rsid w:val="008D4EF2"/>
    <w:rsid w:val="008D4F36"/>
    <w:rsid w:val="008D5C5B"/>
    <w:rsid w:val="008D709C"/>
    <w:rsid w:val="008D711B"/>
    <w:rsid w:val="008D73D0"/>
    <w:rsid w:val="008E0260"/>
    <w:rsid w:val="008E1670"/>
    <w:rsid w:val="008E20F8"/>
    <w:rsid w:val="008E2CE1"/>
    <w:rsid w:val="008E3A47"/>
    <w:rsid w:val="008E443F"/>
    <w:rsid w:val="008E4D50"/>
    <w:rsid w:val="008E6391"/>
    <w:rsid w:val="008E68DF"/>
    <w:rsid w:val="008E6E66"/>
    <w:rsid w:val="008E6E9C"/>
    <w:rsid w:val="008E725D"/>
    <w:rsid w:val="008F0452"/>
    <w:rsid w:val="008F049F"/>
    <w:rsid w:val="008F1511"/>
    <w:rsid w:val="008F2AC8"/>
    <w:rsid w:val="008F2B01"/>
    <w:rsid w:val="008F3DE7"/>
    <w:rsid w:val="008F498C"/>
    <w:rsid w:val="008F509D"/>
    <w:rsid w:val="008F5141"/>
    <w:rsid w:val="008F5895"/>
    <w:rsid w:val="008F673F"/>
    <w:rsid w:val="008F74AB"/>
    <w:rsid w:val="009001E6"/>
    <w:rsid w:val="009002BF"/>
    <w:rsid w:val="0090032F"/>
    <w:rsid w:val="009003D6"/>
    <w:rsid w:val="00900AFA"/>
    <w:rsid w:val="009010CB"/>
    <w:rsid w:val="0090166E"/>
    <w:rsid w:val="00902CCD"/>
    <w:rsid w:val="00902D62"/>
    <w:rsid w:val="00903625"/>
    <w:rsid w:val="009053B5"/>
    <w:rsid w:val="00905F2A"/>
    <w:rsid w:val="00907DCC"/>
    <w:rsid w:val="00910019"/>
    <w:rsid w:val="00910F68"/>
    <w:rsid w:val="0091229D"/>
    <w:rsid w:val="00912681"/>
    <w:rsid w:val="00913C55"/>
    <w:rsid w:val="00913F65"/>
    <w:rsid w:val="00914650"/>
    <w:rsid w:val="00915131"/>
    <w:rsid w:val="009159FD"/>
    <w:rsid w:val="0091651E"/>
    <w:rsid w:val="009177D6"/>
    <w:rsid w:val="00917F1B"/>
    <w:rsid w:val="009219EF"/>
    <w:rsid w:val="00921EDD"/>
    <w:rsid w:val="00921F93"/>
    <w:rsid w:val="00922509"/>
    <w:rsid w:val="0092265F"/>
    <w:rsid w:val="00922E3E"/>
    <w:rsid w:val="00923243"/>
    <w:rsid w:val="009256B2"/>
    <w:rsid w:val="00927686"/>
    <w:rsid w:val="00931769"/>
    <w:rsid w:val="00932034"/>
    <w:rsid w:val="00933508"/>
    <w:rsid w:val="00934FF9"/>
    <w:rsid w:val="009372F2"/>
    <w:rsid w:val="0094028E"/>
    <w:rsid w:val="009404A0"/>
    <w:rsid w:val="00941584"/>
    <w:rsid w:val="00941BE0"/>
    <w:rsid w:val="009425AC"/>
    <w:rsid w:val="00942AB8"/>
    <w:rsid w:val="0094372C"/>
    <w:rsid w:val="0094400D"/>
    <w:rsid w:val="009451F8"/>
    <w:rsid w:val="0094602B"/>
    <w:rsid w:val="00946C3C"/>
    <w:rsid w:val="00951C3D"/>
    <w:rsid w:val="009522F1"/>
    <w:rsid w:val="009537C2"/>
    <w:rsid w:val="00954BEB"/>
    <w:rsid w:val="00954FCF"/>
    <w:rsid w:val="00955BA5"/>
    <w:rsid w:val="00957862"/>
    <w:rsid w:val="009613FD"/>
    <w:rsid w:val="00961716"/>
    <w:rsid w:val="00961875"/>
    <w:rsid w:val="00961968"/>
    <w:rsid w:val="00963063"/>
    <w:rsid w:val="009647E7"/>
    <w:rsid w:val="00965171"/>
    <w:rsid w:val="009659C7"/>
    <w:rsid w:val="009660F1"/>
    <w:rsid w:val="009662DB"/>
    <w:rsid w:val="009678BF"/>
    <w:rsid w:val="009716DB"/>
    <w:rsid w:val="00972693"/>
    <w:rsid w:val="00972707"/>
    <w:rsid w:val="00973200"/>
    <w:rsid w:val="0097362D"/>
    <w:rsid w:val="009744D5"/>
    <w:rsid w:val="009747D1"/>
    <w:rsid w:val="00975331"/>
    <w:rsid w:val="00975DAA"/>
    <w:rsid w:val="00975F40"/>
    <w:rsid w:val="0097619C"/>
    <w:rsid w:val="00976A1E"/>
    <w:rsid w:val="00976A71"/>
    <w:rsid w:val="00977057"/>
    <w:rsid w:val="009778D0"/>
    <w:rsid w:val="009802F7"/>
    <w:rsid w:val="009812CE"/>
    <w:rsid w:val="00983AE5"/>
    <w:rsid w:val="00984963"/>
    <w:rsid w:val="009859AF"/>
    <w:rsid w:val="00985CF8"/>
    <w:rsid w:val="00990E45"/>
    <w:rsid w:val="0099245B"/>
    <w:rsid w:val="00994190"/>
    <w:rsid w:val="009941EE"/>
    <w:rsid w:val="00994DED"/>
    <w:rsid w:val="00995152"/>
    <w:rsid w:val="00996655"/>
    <w:rsid w:val="009A01A4"/>
    <w:rsid w:val="009A0F8B"/>
    <w:rsid w:val="009A19B7"/>
    <w:rsid w:val="009A1EEE"/>
    <w:rsid w:val="009A1FBE"/>
    <w:rsid w:val="009A28DB"/>
    <w:rsid w:val="009A4F30"/>
    <w:rsid w:val="009A5266"/>
    <w:rsid w:val="009A6B8B"/>
    <w:rsid w:val="009B08C8"/>
    <w:rsid w:val="009B0B54"/>
    <w:rsid w:val="009B2410"/>
    <w:rsid w:val="009B2495"/>
    <w:rsid w:val="009B2636"/>
    <w:rsid w:val="009B30AC"/>
    <w:rsid w:val="009B5B80"/>
    <w:rsid w:val="009B71DA"/>
    <w:rsid w:val="009C2EA2"/>
    <w:rsid w:val="009C4A12"/>
    <w:rsid w:val="009C4D3D"/>
    <w:rsid w:val="009C4F11"/>
    <w:rsid w:val="009C5BA8"/>
    <w:rsid w:val="009C781E"/>
    <w:rsid w:val="009D02E7"/>
    <w:rsid w:val="009D04A8"/>
    <w:rsid w:val="009D0D61"/>
    <w:rsid w:val="009D0F0B"/>
    <w:rsid w:val="009D1BD2"/>
    <w:rsid w:val="009D3A63"/>
    <w:rsid w:val="009D411A"/>
    <w:rsid w:val="009D4323"/>
    <w:rsid w:val="009D4348"/>
    <w:rsid w:val="009D6ACC"/>
    <w:rsid w:val="009E02F5"/>
    <w:rsid w:val="009E061F"/>
    <w:rsid w:val="009E0F33"/>
    <w:rsid w:val="009E1729"/>
    <w:rsid w:val="009E2A25"/>
    <w:rsid w:val="009E46E3"/>
    <w:rsid w:val="009E4B18"/>
    <w:rsid w:val="009E4D91"/>
    <w:rsid w:val="009E738F"/>
    <w:rsid w:val="009E7E67"/>
    <w:rsid w:val="009F20FE"/>
    <w:rsid w:val="009F4001"/>
    <w:rsid w:val="009F48BE"/>
    <w:rsid w:val="009F4BD3"/>
    <w:rsid w:val="009F5E17"/>
    <w:rsid w:val="009F6616"/>
    <w:rsid w:val="00A02349"/>
    <w:rsid w:val="00A02A6A"/>
    <w:rsid w:val="00A02F4F"/>
    <w:rsid w:val="00A03230"/>
    <w:rsid w:val="00A05214"/>
    <w:rsid w:val="00A05271"/>
    <w:rsid w:val="00A06460"/>
    <w:rsid w:val="00A06C85"/>
    <w:rsid w:val="00A111D4"/>
    <w:rsid w:val="00A11A83"/>
    <w:rsid w:val="00A17414"/>
    <w:rsid w:val="00A20CDC"/>
    <w:rsid w:val="00A212F0"/>
    <w:rsid w:val="00A2177F"/>
    <w:rsid w:val="00A21ED0"/>
    <w:rsid w:val="00A226F3"/>
    <w:rsid w:val="00A2457A"/>
    <w:rsid w:val="00A248D3"/>
    <w:rsid w:val="00A260AF"/>
    <w:rsid w:val="00A26FF9"/>
    <w:rsid w:val="00A2773F"/>
    <w:rsid w:val="00A30585"/>
    <w:rsid w:val="00A311D0"/>
    <w:rsid w:val="00A31D2E"/>
    <w:rsid w:val="00A32E94"/>
    <w:rsid w:val="00A33A70"/>
    <w:rsid w:val="00A33FE0"/>
    <w:rsid w:val="00A350AC"/>
    <w:rsid w:val="00A36145"/>
    <w:rsid w:val="00A36DFB"/>
    <w:rsid w:val="00A36E25"/>
    <w:rsid w:val="00A4037B"/>
    <w:rsid w:val="00A405F4"/>
    <w:rsid w:val="00A41A3E"/>
    <w:rsid w:val="00A4223A"/>
    <w:rsid w:val="00A4259B"/>
    <w:rsid w:val="00A42740"/>
    <w:rsid w:val="00A4323D"/>
    <w:rsid w:val="00A43E4D"/>
    <w:rsid w:val="00A45C55"/>
    <w:rsid w:val="00A46B1C"/>
    <w:rsid w:val="00A4788E"/>
    <w:rsid w:val="00A47DEB"/>
    <w:rsid w:val="00A50519"/>
    <w:rsid w:val="00A508AE"/>
    <w:rsid w:val="00A51DA9"/>
    <w:rsid w:val="00A52133"/>
    <w:rsid w:val="00A53A23"/>
    <w:rsid w:val="00A555CF"/>
    <w:rsid w:val="00A55B42"/>
    <w:rsid w:val="00A57367"/>
    <w:rsid w:val="00A6392D"/>
    <w:rsid w:val="00A63BA8"/>
    <w:rsid w:val="00A661B8"/>
    <w:rsid w:val="00A662B8"/>
    <w:rsid w:val="00A66E72"/>
    <w:rsid w:val="00A66FB4"/>
    <w:rsid w:val="00A677BA"/>
    <w:rsid w:val="00A70235"/>
    <w:rsid w:val="00A71F15"/>
    <w:rsid w:val="00A73F87"/>
    <w:rsid w:val="00A74F22"/>
    <w:rsid w:val="00A74F61"/>
    <w:rsid w:val="00A76B76"/>
    <w:rsid w:val="00A80D38"/>
    <w:rsid w:val="00A81A6D"/>
    <w:rsid w:val="00A82D65"/>
    <w:rsid w:val="00A8321E"/>
    <w:rsid w:val="00A835E1"/>
    <w:rsid w:val="00A84C3F"/>
    <w:rsid w:val="00A901F9"/>
    <w:rsid w:val="00A9027E"/>
    <w:rsid w:val="00A91A07"/>
    <w:rsid w:val="00A91A23"/>
    <w:rsid w:val="00A93BE5"/>
    <w:rsid w:val="00A93FF5"/>
    <w:rsid w:val="00A94EA3"/>
    <w:rsid w:val="00A96ACB"/>
    <w:rsid w:val="00AA1788"/>
    <w:rsid w:val="00AA32E7"/>
    <w:rsid w:val="00AA4BB1"/>
    <w:rsid w:val="00AA4D84"/>
    <w:rsid w:val="00AB1C0E"/>
    <w:rsid w:val="00AB2D96"/>
    <w:rsid w:val="00AB2E7B"/>
    <w:rsid w:val="00AB33A4"/>
    <w:rsid w:val="00AB3499"/>
    <w:rsid w:val="00AB3DB3"/>
    <w:rsid w:val="00AB416D"/>
    <w:rsid w:val="00AB555B"/>
    <w:rsid w:val="00AB5682"/>
    <w:rsid w:val="00AB78D5"/>
    <w:rsid w:val="00AB7B54"/>
    <w:rsid w:val="00AC5F72"/>
    <w:rsid w:val="00AC6098"/>
    <w:rsid w:val="00AC6A28"/>
    <w:rsid w:val="00AC6E62"/>
    <w:rsid w:val="00AC7731"/>
    <w:rsid w:val="00AC7E0A"/>
    <w:rsid w:val="00AD14DB"/>
    <w:rsid w:val="00AD1756"/>
    <w:rsid w:val="00AD26D2"/>
    <w:rsid w:val="00AD489C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D79"/>
    <w:rsid w:val="00AE3742"/>
    <w:rsid w:val="00AE42A4"/>
    <w:rsid w:val="00AE60FA"/>
    <w:rsid w:val="00AE7A63"/>
    <w:rsid w:val="00AE7E47"/>
    <w:rsid w:val="00AF00D3"/>
    <w:rsid w:val="00AF0C00"/>
    <w:rsid w:val="00AF2B88"/>
    <w:rsid w:val="00AF6094"/>
    <w:rsid w:val="00AF6411"/>
    <w:rsid w:val="00B00D82"/>
    <w:rsid w:val="00B0117B"/>
    <w:rsid w:val="00B01498"/>
    <w:rsid w:val="00B01CDE"/>
    <w:rsid w:val="00B02368"/>
    <w:rsid w:val="00B035A5"/>
    <w:rsid w:val="00B04B7F"/>
    <w:rsid w:val="00B0525F"/>
    <w:rsid w:val="00B07145"/>
    <w:rsid w:val="00B07200"/>
    <w:rsid w:val="00B110F4"/>
    <w:rsid w:val="00B11862"/>
    <w:rsid w:val="00B12B58"/>
    <w:rsid w:val="00B13462"/>
    <w:rsid w:val="00B139B5"/>
    <w:rsid w:val="00B13E3C"/>
    <w:rsid w:val="00B157D4"/>
    <w:rsid w:val="00B15CD3"/>
    <w:rsid w:val="00B165F9"/>
    <w:rsid w:val="00B168E0"/>
    <w:rsid w:val="00B1782C"/>
    <w:rsid w:val="00B1782E"/>
    <w:rsid w:val="00B203EC"/>
    <w:rsid w:val="00B206D6"/>
    <w:rsid w:val="00B20DA0"/>
    <w:rsid w:val="00B21552"/>
    <w:rsid w:val="00B22AEA"/>
    <w:rsid w:val="00B22EEE"/>
    <w:rsid w:val="00B23450"/>
    <w:rsid w:val="00B23563"/>
    <w:rsid w:val="00B2367D"/>
    <w:rsid w:val="00B24CC6"/>
    <w:rsid w:val="00B253E5"/>
    <w:rsid w:val="00B25565"/>
    <w:rsid w:val="00B268C5"/>
    <w:rsid w:val="00B26C78"/>
    <w:rsid w:val="00B27055"/>
    <w:rsid w:val="00B27ABD"/>
    <w:rsid w:val="00B30212"/>
    <w:rsid w:val="00B30B09"/>
    <w:rsid w:val="00B31856"/>
    <w:rsid w:val="00B32715"/>
    <w:rsid w:val="00B334F8"/>
    <w:rsid w:val="00B33E94"/>
    <w:rsid w:val="00B34263"/>
    <w:rsid w:val="00B34395"/>
    <w:rsid w:val="00B370FD"/>
    <w:rsid w:val="00B37F5E"/>
    <w:rsid w:val="00B37FCF"/>
    <w:rsid w:val="00B417FA"/>
    <w:rsid w:val="00B41A63"/>
    <w:rsid w:val="00B41F92"/>
    <w:rsid w:val="00B42454"/>
    <w:rsid w:val="00B444CC"/>
    <w:rsid w:val="00B45261"/>
    <w:rsid w:val="00B475A9"/>
    <w:rsid w:val="00B50A5B"/>
    <w:rsid w:val="00B50FEF"/>
    <w:rsid w:val="00B5116E"/>
    <w:rsid w:val="00B511EA"/>
    <w:rsid w:val="00B51E43"/>
    <w:rsid w:val="00B530E2"/>
    <w:rsid w:val="00B538DC"/>
    <w:rsid w:val="00B57759"/>
    <w:rsid w:val="00B5786C"/>
    <w:rsid w:val="00B61231"/>
    <w:rsid w:val="00B62E2C"/>
    <w:rsid w:val="00B642CE"/>
    <w:rsid w:val="00B65206"/>
    <w:rsid w:val="00B6669C"/>
    <w:rsid w:val="00B66A23"/>
    <w:rsid w:val="00B70A6E"/>
    <w:rsid w:val="00B70D33"/>
    <w:rsid w:val="00B722FF"/>
    <w:rsid w:val="00B72AA3"/>
    <w:rsid w:val="00B72B5E"/>
    <w:rsid w:val="00B730EE"/>
    <w:rsid w:val="00B7440E"/>
    <w:rsid w:val="00B74E3F"/>
    <w:rsid w:val="00B80228"/>
    <w:rsid w:val="00B81AF0"/>
    <w:rsid w:val="00B84D2E"/>
    <w:rsid w:val="00B84EEF"/>
    <w:rsid w:val="00B86A1A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EF"/>
    <w:rsid w:val="00B94D54"/>
    <w:rsid w:val="00B97EBB"/>
    <w:rsid w:val="00BA09E4"/>
    <w:rsid w:val="00BA110D"/>
    <w:rsid w:val="00BA189D"/>
    <w:rsid w:val="00BA1A5F"/>
    <w:rsid w:val="00BA3210"/>
    <w:rsid w:val="00BA3635"/>
    <w:rsid w:val="00BA4C3F"/>
    <w:rsid w:val="00BA529D"/>
    <w:rsid w:val="00BA54FF"/>
    <w:rsid w:val="00BA5A52"/>
    <w:rsid w:val="00BA5EBC"/>
    <w:rsid w:val="00BA69D5"/>
    <w:rsid w:val="00BA7B6C"/>
    <w:rsid w:val="00BB0CBB"/>
    <w:rsid w:val="00BB1008"/>
    <w:rsid w:val="00BB1EF4"/>
    <w:rsid w:val="00BB1F9B"/>
    <w:rsid w:val="00BB2150"/>
    <w:rsid w:val="00BB29CF"/>
    <w:rsid w:val="00BB2B5A"/>
    <w:rsid w:val="00BB2F6B"/>
    <w:rsid w:val="00BB3601"/>
    <w:rsid w:val="00BB3CE4"/>
    <w:rsid w:val="00BB3E5A"/>
    <w:rsid w:val="00BB45AB"/>
    <w:rsid w:val="00BB477B"/>
    <w:rsid w:val="00BB4E7C"/>
    <w:rsid w:val="00BB5DD8"/>
    <w:rsid w:val="00BB682C"/>
    <w:rsid w:val="00BB6A6D"/>
    <w:rsid w:val="00BB7947"/>
    <w:rsid w:val="00BB7C0A"/>
    <w:rsid w:val="00BC20ED"/>
    <w:rsid w:val="00BC2791"/>
    <w:rsid w:val="00BC29C3"/>
    <w:rsid w:val="00BC2A21"/>
    <w:rsid w:val="00BC435B"/>
    <w:rsid w:val="00BC5975"/>
    <w:rsid w:val="00BC6B18"/>
    <w:rsid w:val="00BC759A"/>
    <w:rsid w:val="00BC7B5F"/>
    <w:rsid w:val="00BD1C81"/>
    <w:rsid w:val="00BD2105"/>
    <w:rsid w:val="00BD3864"/>
    <w:rsid w:val="00BD39D4"/>
    <w:rsid w:val="00BD3FC1"/>
    <w:rsid w:val="00BD4B5F"/>
    <w:rsid w:val="00BD56AF"/>
    <w:rsid w:val="00BD7300"/>
    <w:rsid w:val="00BE006B"/>
    <w:rsid w:val="00BE1068"/>
    <w:rsid w:val="00BE13DF"/>
    <w:rsid w:val="00BE1A03"/>
    <w:rsid w:val="00BE1A7D"/>
    <w:rsid w:val="00BE2BC0"/>
    <w:rsid w:val="00BE5B1B"/>
    <w:rsid w:val="00BE61CD"/>
    <w:rsid w:val="00BF00E9"/>
    <w:rsid w:val="00BF11D7"/>
    <w:rsid w:val="00BF4026"/>
    <w:rsid w:val="00BF4F3E"/>
    <w:rsid w:val="00BF782A"/>
    <w:rsid w:val="00BF7AE0"/>
    <w:rsid w:val="00C02BFE"/>
    <w:rsid w:val="00C03BBD"/>
    <w:rsid w:val="00C0492D"/>
    <w:rsid w:val="00C04BDC"/>
    <w:rsid w:val="00C058C4"/>
    <w:rsid w:val="00C064D0"/>
    <w:rsid w:val="00C0662D"/>
    <w:rsid w:val="00C06800"/>
    <w:rsid w:val="00C0706D"/>
    <w:rsid w:val="00C07422"/>
    <w:rsid w:val="00C076DB"/>
    <w:rsid w:val="00C07F8E"/>
    <w:rsid w:val="00C10261"/>
    <w:rsid w:val="00C118CF"/>
    <w:rsid w:val="00C11B1F"/>
    <w:rsid w:val="00C12B83"/>
    <w:rsid w:val="00C13DF7"/>
    <w:rsid w:val="00C14ABC"/>
    <w:rsid w:val="00C16071"/>
    <w:rsid w:val="00C1617A"/>
    <w:rsid w:val="00C166AF"/>
    <w:rsid w:val="00C16963"/>
    <w:rsid w:val="00C215FA"/>
    <w:rsid w:val="00C22022"/>
    <w:rsid w:val="00C2247B"/>
    <w:rsid w:val="00C225BE"/>
    <w:rsid w:val="00C227B9"/>
    <w:rsid w:val="00C2298F"/>
    <w:rsid w:val="00C22C86"/>
    <w:rsid w:val="00C231CB"/>
    <w:rsid w:val="00C231F3"/>
    <w:rsid w:val="00C2325F"/>
    <w:rsid w:val="00C24BDC"/>
    <w:rsid w:val="00C24E97"/>
    <w:rsid w:val="00C27D2A"/>
    <w:rsid w:val="00C31507"/>
    <w:rsid w:val="00C317C7"/>
    <w:rsid w:val="00C3272B"/>
    <w:rsid w:val="00C33A40"/>
    <w:rsid w:val="00C33E32"/>
    <w:rsid w:val="00C340A0"/>
    <w:rsid w:val="00C350E0"/>
    <w:rsid w:val="00C40746"/>
    <w:rsid w:val="00C40915"/>
    <w:rsid w:val="00C4216B"/>
    <w:rsid w:val="00C4242A"/>
    <w:rsid w:val="00C43F0E"/>
    <w:rsid w:val="00C452ED"/>
    <w:rsid w:val="00C457EC"/>
    <w:rsid w:val="00C45D19"/>
    <w:rsid w:val="00C5171E"/>
    <w:rsid w:val="00C51E2C"/>
    <w:rsid w:val="00C541FA"/>
    <w:rsid w:val="00C55898"/>
    <w:rsid w:val="00C56757"/>
    <w:rsid w:val="00C56E20"/>
    <w:rsid w:val="00C572CA"/>
    <w:rsid w:val="00C61686"/>
    <w:rsid w:val="00C6295A"/>
    <w:rsid w:val="00C637AF"/>
    <w:rsid w:val="00C63FB5"/>
    <w:rsid w:val="00C64F2B"/>
    <w:rsid w:val="00C65E42"/>
    <w:rsid w:val="00C66370"/>
    <w:rsid w:val="00C66FF0"/>
    <w:rsid w:val="00C675CF"/>
    <w:rsid w:val="00C70B6F"/>
    <w:rsid w:val="00C71C8B"/>
    <w:rsid w:val="00C71E1B"/>
    <w:rsid w:val="00C71EAA"/>
    <w:rsid w:val="00C72A48"/>
    <w:rsid w:val="00C7354E"/>
    <w:rsid w:val="00C747A1"/>
    <w:rsid w:val="00C75888"/>
    <w:rsid w:val="00C7636E"/>
    <w:rsid w:val="00C802DE"/>
    <w:rsid w:val="00C807F8"/>
    <w:rsid w:val="00C80B38"/>
    <w:rsid w:val="00C810A3"/>
    <w:rsid w:val="00C8157E"/>
    <w:rsid w:val="00C816F0"/>
    <w:rsid w:val="00C827A0"/>
    <w:rsid w:val="00C84810"/>
    <w:rsid w:val="00C85D9D"/>
    <w:rsid w:val="00C87B19"/>
    <w:rsid w:val="00C902C7"/>
    <w:rsid w:val="00C90598"/>
    <w:rsid w:val="00C91067"/>
    <w:rsid w:val="00C912D4"/>
    <w:rsid w:val="00C91669"/>
    <w:rsid w:val="00C91C2D"/>
    <w:rsid w:val="00C92193"/>
    <w:rsid w:val="00C92375"/>
    <w:rsid w:val="00C92AD3"/>
    <w:rsid w:val="00C930A1"/>
    <w:rsid w:val="00C9358F"/>
    <w:rsid w:val="00C960E1"/>
    <w:rsid w:val="00C963B1"/>
    <w:rsid w:val="00C974C1"/>
    <w:rsid w:val="00C97A41"/>
    <w:rsid w:val="00CA0145"/>
    <w:rsid w:val="00CA0740"/>
    <w:rsid w:val="00CA0F87"/>
    <w:rsid w:val="00CA15EA"/>
    <w:rsid w:val="00CA27CF"/>
    <w:rsid w:val="00CA4A2A"/>
    <w:rsid w:val="00CA6819"/>
    <w:rsid w:val="00CA7B4B"/>
    <w:rsid w:val="00CB04B0"/>
    <w:rsid w:val="00CB0A30"/>
    <w:rsid w:val="00CB1A42"/>
    <w:rsid w:val="00CB50CC"/>
    <w:rsid w:val="00CB5E9A"/>
    <w:rsid w:val="00CB7122"/>
    <w:rsid w:val="00CB7313"/>
    <w:rsid w:val="00CB74B4"/>
    <w:rsid w:val="00CB7D7E"/>
    <w:rsid w:val="00CC3D31"/>
    <w:rsid w:val="00CC3DC4"/>
    <w:rsid w:val="00CC3EFA"/>
    <w:rsid w:val="00CC4706"/>
    <w:rsid w:val="00CC57E5"/>
    <w:rsid w:val="00CC5A7A"/>
    <w:rsid w:val="00CC6185"/>
    <w:rsid w:val="00CC6361"/>
    <w:rsid w:val="00CC6E0E"/>
    <w:rsid w:val="00CD026D"/>
    <w:rsid w:val="00CD0A38"/>
    <w:rsid w:val="00CD0CB6"/>
    <w:rsid w:val="00CD30E8"/>
    <w:rsid w:val="00CD322C"/>
    <w:rsid w:val="00CD44DB"/>
    <w:rsid w:val="00CD45DC"/>
    <w:rsid w:val="00CD4924"/>
    <w:rsid w:val="00CD4F44"/>
    <w:rsid w:val="00CD50B9"/>
    <w:rsid w:val="00CD681F"/>
    <w:rsid w:val="00CD6B14"/>
    <w:rsid w:val="00CE0012"/>
    <w:rsid w:val="00CE040C"/>
    <w:rsid w:val="00CE0539"/>
    <w:rsid w:val="00CE109A"/>
    <w:rsid w:val="00CE269E"/>
    <w:rsid w:val="00CE2871"/>
    <w:rsid w:val="00CE3C51"/>
    <w:rsid w:val="00CE5151"/>
    <w:rsid w:val="00CE6411"/>
    <w:rsid w:val="00CE6F66"/>
    <w:rsid w:val="00CE6FD7"/>
    <w:rsid w:val="00CE7BAB"/>
    <w:rsid w:val="00CE7C4F"/>
    <w:rsid w:val="00CF19AE"/>
    <w:rsid w:val="00CF23AE"/>
    <w:rsid w:val="00CF28AC"/>
    <w:rsid w:val="00CF2D18"/>
    <w:rsid w:val="00CF2FB7"/>
    <w:rsid w:val="00CF3635"/>
    <w:rsid w:val="00CF4599"/>
    <w:rsid w:val="00CF4C74"/>
    <w:rsid w:val="00CF4F87"/>
    <w:rsid w:val="00CF5F15"/>
    <w:rsid w:val="00CF7986"/>
    <w:rsid w:val="00CF7AB7"/>
    <w:rsid w:val="00D016C4"/>
    <w:rsid w:val="00D01ECD"/>
    <w:rsid w:val="00D024A8"/>
    <w:rsid w:val="00D02E69"/>
    <w:rsid w:val="00D0375F"/>
    <w:rsid w:val="00D0433F"/>
    <w:rsid w:val="00D050CB"/>
    <w:rsid w:val="00D05213"/>
    <w:rsid w:val="00D05EC8"/>
    <w:rsid w:val="00D106EC"/>
    <w:rsid w:val="00D109BB"/>
    <w:rsid w:val="00D10E5E"/>
    <w:rsid w:val="00D122B1"/>
    <w:rsid w:val="00D12C33"/>
    <w:rsid w:val="00D1567C"/>
    <w:rsid w:val="00D163E1"/>
    <w:rsid w:val="00D17522"/>
    <w:rsid w:val="00D20143"/>
    <w:rsid w:val="00D20DDA"/>
    <w:rsid w:val="00D21502"/>
    <w:rsid w:val="00D245A1"/>
    <w:rsid w:val="00D2465E"/>
    <w:rsid w:val="00D247A8"/>
    <w:rsid w:val="00D25B6D"/>
    <w:rsid w:val="00D265EB"/>
    <w:rsid w:val="00D30548"/>
    <w:rsid w:val="00D30B8D"/>
    <w:rsid w:val="00D315D0"/>
    <w:rsid w:val="00D338BF"/>
    <w:rsid w:val="00D3592F"/>
    <w:rsid w:val="00D35955"/>
    <w:rsid w:val="00D35CB0"/>
    <w:rsid w:val="00D35EC9"/>
    <w:rsid w:val="00D376EB"/>
    <w:rsid w:val="00D37A41"/>
    <w:rsid w:val="00D40504"/>
    <w:rsid w:val="00D405EB"/>
    <w:rsid w:val="00D40601"/>
    <w:rsid w:val="00D40864"/>
    <w:rsid w:val="00D42C70"/>
    <w:rsid w:val="00D444E6"/>
    <w:rsid w:val="00D447AB"/>
    <w:rsid w:val="00D44937"/>
    <w:rsid w:val="00D45CC4"/>
    <w:rsid w:val="00D45CDB"/>
    <w:rsid w:val="00D45D9B"/>
    <w:rsid w:val="00D47CDC"/>
    <w:rsid w:val="00D50185"/>
    <w:rsid w:val="00D50353"/>
    <w:rsid w:val="00D50A3B"/>
    <w:rsid w:val="00D51F8F"/>
    <w:rsid w:val="00D52863"/>
    <w:rsid w:val="00D52B03"/>
    <w:rsid w:val="00D540CA"/>
    <w:rsid w:val="00D54238"/>
    <w:rsid w:val="00D551B4"/>
    <w:rsid w:val="00D60122"/>
    <w:rsid w:val="00D62965"/>
    <w:rsid w:val="00D65B8A"/>
    <w:rsid w:val="00D65F79"/>
    <w:rsid w:val="00D677D7"/>
    <w:rsid w:val="00D71CA0"/>
    <w:rsid w:val="00D72D02"/>
    <w:rsid w:val="00D77A63"/>
    <w:rsid w:val="00D810EE"/>
    <w:rsid w:val="00D87046"/>
    <w:rsid w:val="00D9091E"/>
    <w:rsid w:val="00D90C4C"/>
    <w:rsid w:val="00D92751"/>
    <w:rsid w:val="00D9471C"/>
    <w:rsid w:val="00D94BE1"/>
    <w:rsid w:val="00D95615"/>
    <w:rsid w:val="00D958A4"/>
    <w:rsid w:val="00D96049"/>
    <w:rsid w:val="00D9614B"/>
    <w:rsid w:val="00D96B2D"/>
    <w:rsid w:val="00D9741C"/>
    <w:rsid w:val="00DA040C"/>
    <w:rsid w:val="00DA1D2C"/>
    <w:rsid w:val="00DA2C7A"/>
    <w:rsid w:val="00DA38A3"/>
    <w:rsid w:val="00DA39D4"/>
    <w:rsid w:val="00DA42BC"/>
    <w:rsid w:val="00DA492E"/>
    <w:rsid w:val="00DA4CDC"/>
    <w:rsid w:val="00DA59C8"/>
    <w:rsid w:val="00DA6EF2"/>
    <w:rsid w:val="00DA721B"/>
    <w:rsid w:val="00DA78CD"/>
    <w:rsid w:val="00DB01B5"/>
    <w:rsid w:val="00DB0AA2"/>
    <w:rsid w:val="00DB0F1C"/>
    <w:rsid w:val="00DB1181"/>
    <w:rsid w:val="00DB1546"/>
    <w:rsid w:val="00DB158F"/>
    <w:rsid w:val="00DB2C33"/>
    <w:rsid w:val="00DB2DEB"/>
    <w:rsid w:val="00DB2F6E"/>
    <w:rsid w:val="00DB3056"/>
    <w:rsid w:val="00DB32FB"/>
    <w:rsid w:val="00DB3CCE"/>
    <w:rsid w:val="00DB4054"/>
    <w:rsid w:val="00DB4515"/>
    <w:rsid w:val="00DB6A3A"/>
    <w:rsid w:val="00DB770F"/>
    <w:rsid w:val="00DB7FD8"/>
    <w:rsid w:val="00DC0746"/>
    <w:rsid w:val="00DC1A0A"/>
    <w:rsid w:val="00DC2C47"/>
    <w:rsid w:val="00DC3870"/>
    <w:rsid w:val="00DC4118"/>
    <w:rsid w:val="00DC4668"/>
    <w:rsid w:val="00DC479E"/>
    <w:rsid w:val="00DC76DA"/>
    <w:rsid w:val="00DD041B"/>
    <w:rsid w:val="00DD064B"/>
    <w:rsid w:val="00DD0C60"/>
    <w:rsid w:val="00DD0F95"/>
    <w:rsid w:val="00DD11B0"/>
    <w:rsid w:val="00DD1353"/>
    <w:rsid w:val="00DD1FDF"/>
    <w:rsid w:val="00DD2C25"/>
    <w:rsid w:val="00DD3C2D"/>
    <w:rsid w:val="00DD455D"/>
    <w:rsid w:val="00DD465A"/>
    <w:rsid w:val="00DD6B2C"/>
    <w:rsid w:val="00DD7CF2"/>
    <w:rsid w:val="00DE0B6A"/>
    <w:rsid w:val="00DE1087"/>
    <w:rsid w:val="00DE2073"/>
    <w:rsid w:val="00DE3D6F"/>
    <w:rsid w:val="00DE5C7C"/>
    <w:rsid w:val="00DE6D1D"/>
    <w:rsid w:val="00DF067A"/>
    <w:rsid w:val="00DF0785"/>
    <w:rsid w:val="00DF0862"/>
    <w:rsid w:val="00DF1F37"/>
    <w:rsid w:val="00DF29C3"/>
    <w:rsid w:val="00DF30B6"/>
    <w:rsid w:val="00DF39E4"/>
    <w:rsid w:val="00DF436A"/>
    <w:rsid w:val="00DF44F3"/>
    <w:rsid w:val="00DF5A47"/>
    <w:rsid w:val="00DF5DD6"/>
    <w:rsid w:val="00DF7D53"/>
    <w:rsid w:val="00E00E0F"/>
    <w:rsid w:val="00E01685"/>
    <w:rsid w:val="00E01E9F"/>
    <w:rsid w:val="00E02706"/>
    <w:rsid w:val="00E03B70"/>
    <w:rsid w:val="00E05FB3"/>
    <w:rsid w:val="00E06082"/>
    <w:rsid w:val="00E07789"/>
    <w:rsid w:val="00E07BC0"/>
    <w:rsid w:val="00E1144E"/>
    <w:rsid w:val="00E12866"/>
    <w:rsid w:val="00E12C96"/>
    <w:rsid w:val="00E14B1B"/>
    <w:rsid w:val="00E15423"/>
    <w:rsid w:val="00E158D1"/>
    <w:rsid w:val="00E15C28"/>
    <w:rsid w:val="00E17055"/>
    <w:rsid w:val="00E20028"/>
    <w:rsid w:val="00E20358"/>
    <w:rsid w:val="00E228B3"/>
    <w:rsid w:val="00E2353D"/>
    <w:rsid w:val="00E256FA"/>
    <w:rsid w:val="00E25C6A"/>
    <w:rsid w:val="00E269E0"/>
    <w:rsid w:val="00E26BA2"/>
    <w:rsid w:val="00E2713E"/>
    <w:rsid w:val="00E2777E"/>
    <w:rsid w:val="00E30760"/>
    <w:rsid w:val="00E326FF"/>
    <w:rsid w:val="00E33AA4"/>
    <w:rsid w:val="00E350EE"/>
    <w:rsid w:val="00E36289"/>
    <w:rsid w:val="00E362C1"/>
    <w:rsid w:val="00E367EF"/>
    <w:rsid w:val="00E37B83"/>
    <w:rsid w:val="00E40AA2"/>
    <w:rsid w:val="00E41E00"/>
    <w:rsid w:val="00E41F92"/>
    <w:rsid w:val="00E42B40"/>
    <w:rsid w:val="00E4300A"/>
    <w:rsid w:val="00E45742"/>
    <w:rsid w:val="00E45A97"/>
    <w:rsid w:val="00E51F0B"/>
    <w:rsid w:val="00E54074"/>
    <w:rsid w:val="00E57C08"/>
    <w:rsid w:val="00E602E7"/>
    <w:rsid w:val="00E60EA9"/>
    <w:rsid w:val="00E6342C"/>
    <w:rsid w:val="00E650AD"/>
    <w:rsid w:val="00E656DB"/>
    <w:rsid w:val="00E663B5"/>
    <w:rsid w:val="00E67CFE"/>
    <w:rsid w:val="00E67F2D"/>
    <w:rsid w:val="00E70635"/>
    <w:rsid w:val="00E707CF"/>
    <w:rsid w:val="00E717C5"/>
    <w:rsid w:val="00E71B5E"/>
    <w:rsid w:val="00E71F5F"/>
    <w:rsid w:val="00E72198"/>
    <w:rsid w:val="00E72992"/>
    <w:rsid w:val="00E732B3"/>
    <w:rsid w:val="00E73D71"/>
    <w:rsid w:val="00E80C73"/>
    <w:rsid w:val="00E80F3C"/>
    <w:rsid w:val="00E8130E"/>
    <w:rsid w:val="00E816B2"/>
    <w:rsid w:val="00E81A78"/>
    <w:rsid w:val="00E82F42"/>
    <w:rsid w:val="00E83576"/>
    <w:rsid w:val="00E83A02"/>
    <w:rsid w:val="00E83D3E"/>
    <w:rsid w:val="00E85221"/>
    <w:rsid w:val="00E85AFB"/>
    <w:rsid w:val="00E86330"/>
    <w:rsid w:val="00E867DD"/>
    <w:rsid w:val="00E91182"/>
    <w:rsid w:val="00E91694"/>
    <w:rsid w:val="00E91F7C"/>
    <w:rsid w:val="00E92276"/>
    <w:rsid w:val="00E936DE"/>
    <w:rsid w:val="00E93771"/>
    <w:rsid w:val="00E93AEB"/>
    <w:rsid w:val="00E96409"/>
    <w:rsid w:val="00E97A3E"/>
    <w:rsid w:val="00E97D48"/>
    <w:rsid w:val="00EA015C"/>
    <w:rsid w:val="00EA09E4"/>
    <w:rsid w:val="00EA1B44"/>
    <w:rsid w:val="00EA2A59"/>
    <w:rsid w:val="00EA48CA"/>
    <w:rsid w:val="00EA4971"/>
    <w:rsid w:val="00EA5640"/>
    <w:rsid w:val="00EA59BF"/>
    <w:rsid w:val="00EA6126"/>
    <w:rsid w:val="00EB0644"/>
    <w:rsid w:val="00EB11E5"/>
    <w:rsid w:val="00EB1CAC"/>
    <w:rsid w:val="00EB3A0A"/>
    <w:rsid w:val="00EB47AD"/>
    <w:rsid w:val="00EB53E9"/>
    <w:rsid w:val="00EB5F9D"/>
    <w:rsid w:val="00EB606D"/>
    <w:rsid w:val="00EB60CB"/>
    <w:rsid w:val="00EB7354"/>
    <w:rsid w:val="00EB762C"/>
    <w:rsid w:val="00EB7F51"/>
    <w:rsid w:val="00EC047F"/>
    <w:rsid w:val="00EC0576"/>
    <w:rsid w:val="00EC226B"/>
    <w:rsid w:val="00EC2EB3"/>
    <w:rsid w:val="00EC3FE1"/>
    <w:rsid w:val="00EC415E"/>
    <w:rsid w:val="00EC41A5"/>
    <w:rsid w:val="00EC4386"/>
    <w:rsid w:val="00EC517C"/>
    <w:rsid w:val="00EC53FF"/>
    <w:rsid w:val="00EC5BB0"/>
    <w:rsid w:val="00EC654D"/>
    <w:rsid w:val="00EC65DB"/>
    <w:rsid w:val="00ED129C"/>
    <w:rsid w:val="00ED1309"/>
    <w:rsid w:val="00ED35FF"/>
    <w:rsid w:val="00ED3C15"/>
    <w:rsid w:val="00ED4A9F"/>
    <w:rsid w:val="00ED5EF6"/>
    <w:rsid w:val="00ED5F4D"/>
    <w:rsid w:val="00ED6220"/>
    <w:rsid w:val="00ED6E91"/>
    <w:rsid w:val="00ED700D"/>
    <w:rsid w:val="00ED776F"/>
    <w:rsid w:val="00EE03AC"/>
    <w:rsid w:val="00EE0E42"/>
    <w:rsid w:val="00EE177C"/>
    <w:rsid w:val="00EE18DE"/>
    <w:rsid w:val="00EE23A3"/>
    <w:rsid w:val="00EE42A0"/>
    <w:rsid w:val="00EE4350"/>
    <w:rsid w:val="00EE4EE7"/>
    <w:rsid w:val="00EE753F"/>
    <w:rsid w:val="00EF2779"/>
    <w:rsid w:val="00EF2B41"/>
    <w:rsid w:val="00EF2E66"/>
    <w:rsid w:val="00EF399A"/>
    <w:rsid w:val="00EF4DAF"/>
    <w:rsid w:val="00EF4E60"/>
    <w:rsid w:val="00EF5688"/>
    <w:rsid w:val="00EF7169"/>
    <w:rsid w:val="00EF7B51"/>
    <w:rsid w:val="00F004CC"/>
    <w:rsid w:val="00F017F0"/>
    <w:rsid w:val="00F01A11"/>
    <w:rsid w:val="00F01D06"/>
    <w:rsid w:val="00F0312A"/>
    <w:rsid w:val="00F04AD2"/>
    <w:rsid w:val="00F07693"/>
    <w:rsid w:val="00F1152F"/>
    <w:rsid w:val="00F12107"/>
    <w:rsid w:val="00F12B19"/>
    <w:rsid w:val="00F14EE4"/>
    <w:rsid w:val="00F1563C"/>
    <w:rsid w:val="00F222F8"/>
    <w:rsid w:val="00F22E97"/>
    <w:rsid w:val="00F231D6"/>
    <w:rsid w:val="00F2393F"/>
    <w:rsid w:val="00F23CA8"/>
    <w:rsid w:val="00F247C9"/>
    <w:rsid w:val="00F24D2A"/>
    <w:rsid w:val="00F24D99"/>
    <w:rsid w:val="00F24E92"/>
    <w:rsid w:val="00F2588F"/>
    <w:rsid w:val="00F30615"/>
    <w:rsid w:val="00F3111F"/>
    <w:rsid w:val="00F32783"/>
    <w:rsid w:val="00F32CAA"/>
    <w:rsid w:val="00F32DAC"/>
    <w:rsid w:val="00F33461"/>
    <w:rsid w:val="00F342C8"/>
    <w:rsid w:val="00F350ED"/>
    <w:rsid w:val="00F36082"/>
    <w:rsid w:val="00F37077"/>
    <w:rsid w:val="00F4028B"/>
    <w:rsid w:val="00F40C4E"/>
    <w:rsid w:val="00F415DA"/>
    <w:rsid w:val="00F41E6F"/>
    <w:rsid w:val="00F43010"/>
    <w:rsid w:val="00F4434C"/>
    <w:rsid w:val="00F4592F"/>
    <w:rsid w:val="00F46DE6"/>
    <w:rsid w:val="00F472F8"/>
    <w:rsid w:val="00F515EE"/>
    <w:rsid w:val="00F5221A"/>
    <w:rsid w:val="00F522A0"/>
    <w:rsid w:val="00F523F0"/>
    <w:rsid w:val="00F52C48"/>
    <w:rsid w:val="00F5337E"/>
    <w:rsid w:val="00F56439"/>
    <w:rsid w:val="00F61916"/>
    <w:rsid w:val="00F61971"/>
    <w:rsid w:val="00F620BC"/>
    <w:rsid w:val="00F62AD6"/>
    <w:rsid w:val="00F62B08"/>
    <w:rsid w:val="00F62C42"/>
    <w:rsid w:val="00F62CBC"/>
    <w:rsid w:val="00F63408"/>
    <w:rsid w:val="00F657B9"/>
    <w:rsid w:val="00F66FE5"/>
    <w:rsid w:val="00F712A4"/>
    <w:rsid w:val="00F71731"/>
    <w:rsid w:val="00F748FC"/>
    <w:rsid w:val="00F74D65"/>
    <w:rsid w:val="00F764C1"/>
    <w:rsid w:val="00F802D2"/>
    <w:rsid w:val="00F81945"/>
    <w:rsid w:val="00F836C6"/>
    <w:rsid w:val="00F84363"/>
    <w:rsid w:val="00F84C98"/>
    <w:rsid w:val="00F87CC4"/>
    <w:rsid w:val="00F87FFB"/>
    <w:rsid w:val="00F92E7E"/>
    <w:rsid w:val="00F947D8"/>
    <w:rsid w:val="00F9537D"/>
    <w:rsid w:val="00F95755"/>
    <w:rsid w:val="00F95E1A"/>
    <w:rsid w:val="00F9613E"/>
    <w:rsid w:val="00F9662C"/>
    <w:rsid w:val="00F96769"/>
    <w:rsid w:val="00F97C84"/>
    <w:rsid w:val="00F97D60"/>
    <w:rsid w:val="00FA0028"/>
    <w:rsid w:val="00FA078C"/>
    <w:rsid w:val="00FA115B"/>
    <w:rsid w:val="00FA1217"/>
    <w:rsid w:val="00FA29A0"/>
    <w:rsid w:val="00FA312D"/>
    <w:rsid w:val="00FA6929"/>
    <w:rsid w:val="00FA716D"/>
    <w:rsid w:val="00FA7EB5"/>
    <w:rsid w:val="00FB07B3"/>
    <w:rsid w:val="00FB2A11"/>
    <w:rsid w:val="00FB30DF"/>
    <w:rsid w:val="00FB3D6F"/>
    <w:rsid w:val="00FB5BEB"/>
    <w:rsid w:val="00FB6A7B"/>
    <w:rsid w:val="00FB6F2C"/>
    <w:rsid w:val="00FB7BDF"/>
    <w:rsid w:val="00FC0116"/>
    <w:rsid w:val="00FC0786"/>
    <w:rsid w:val="00FC147B"/>
    <w:rsid w:val="00FC1815"/>
    <w:rsid w:val="00FC1846"/>
    <w:rsid w:val="00FC1A57"/>
    <w:rsid w:val="00FC28BA"/>
    <w:rsid w:val="00FC2F8F"/>
    <w:rsid w:val="00FC2FF4"/>
    <w:rsid w:val="00FC327A"/>
    <w:rsid w:val="00FC4018"/>
    <w:rsid w:val="00FC4D45"/>
    <w:rsid w:val="00FC5172"/>
    <w:rsid w:val="00FC6942"/>
    <w:rsid w:val="00FC78BA"/>
    <w:rsid w:val="00FD01C7"/>
    <w:rsid w:val="00FD1CE6"/>
    <w:rsid w:val="00FD418E"/>
    <w:rsid w:val="00FD4395"/>
    <w:rsid w:val="00FD4A39"/>
    <w:rsid w:val="00FD524C"/>
    <w:rsid w:val="00FD5412"/>
    <w:rsid w:val="00FD6A55"/>
    <w:rsid w:val="00FD6B08"/>
    <w:rsid w:val="00FD7E5B"/>
    <w:rsid w:val="00FD7FA0"/>
    <w:rsid w:val="00FE0C48"/>
    <w:rsid w:val="00FE158F"/>
    <w:rsid w:val="00FE16C1"/>
    <w:rsid w:val="00FE17BD"/>
    <w:rsid w:val="00FE1D36"/>
    <w:rsid w:val="00FE5295"/>
    <w:rsid w:val="00FE5931"/>
    <w:rsid w:val="00FE6F02"/>
    <w:rsid w:val="00FE75A7"/>
    <w:rsid w:val="00FF0B6A"/>
    <w:rsid w:val="00FF0E1D"/>
    <w:rsid w:val="00FF2C0A"/>
    <w:rsid w:val="00FF2CB1"/>
    <w:rsid w:val="00FF2DF4"/>
    <w:rsid w:val="00FF3AB9"/>
    <w:rsid w:val="00FF4991"/>
    <w:rsid w:val="00FF4DCD"/>
    <w:rsid w:val="00FF5127"/>
    <w:rsid w:val="00FF5E40"/>
    <w:rsid w:val="00FF70CE"/>
    <w:rsid w:val="00FF7104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WW8Num1">
    <w:name w:val="WW8Num1"/>
    <w:basedOn w:val="Bezlisty"/>
    <w:rsid w:val="008D45FF"/>
    <w:pPr>
      <w:numPr>
        <w:numId w:val="14"/>
      </w:numPr>
    </w:pPr>
  </w:style>
  <w:style w:type="numbering" w:customStyle="1" w:styleId="WW8Num10">
    <w:name w:val="WW8Num10"/>
    <w:basedOn w:val="Bezlisty"/>
    <w:rsid w:val="008D45FF"/>
    <w:pPr>
      <w:numPr>
        <w:numId w:val="15"/>
      </w:numPr>
    </w:pPr>
  </w:style>
  <w:style w:type="paragraph" w:customStyle="1" w:styleId="pkt">
    <w:name w:val="pkt"/>
    <w:basedOn w:val="Normalny"/>
    <w:link w:val="pktZnak"/>
    <w:rsid w:val="001279B9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rsid w:val="001279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0">
    <w:name w:val="Akapit z listą60"/>
    <w:basedOn w:val="Normalny"/>
    <w:rsid w:val="0059731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zko@eneri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lodzko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odzko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10080</Words>
  <Characters>60486</Characters>
  <Application>Microsoft Office Word</Application>
  <DocSecurity>0</DocSecurity>
  <Lines>504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2</cp:revision>
  <cp:lastPrinted>2021-04-23T11:28:00Z</cp:lastPrinted>
  <dcterms:created xsi:type="dcterms:W3CDTF">2021-05-11T10:48:00Z</dcterms:created>
  <dcterms:modified xsi:type="dcterms:W3CDTF">2021-05-11T10:48:00Z</dcterms:modified>
</cp:coreProperties>
</file>