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E27DC5" w14:textId="4AD9566F" w:rsidR="00076F5A" w:rsidRPr="00076F5A" w:rsidRDefault="00CB7708" w:rsidP="00076F5A">
      <w:pPr>
        <w:spacing w:line="360" w:lineRule="auto"/>
      </w:pPr>
      <w:r w:rsidRPr="00076F5A">
        <w:rPr>
          <w:rFonts w:ascii="Arial" w:hAnsi="Arial" w:cs="Arial"/>
          <w:sz w:val="24"/>
          <w:szCs w:val="24"/>
        </w:rPr>
        <w:t xml:space="preserve">UCHWAŁA nr </w:t>
      </w:r>
      <w:r w:rsidR="00CA1C0C" w:rsidRPr="00076F5A">
        <w:rPr>
          <w:rFonts w:ascii="Arial" w:hAnsi="Arial" w:cs="Arial"/>
          <w:sz w:val="24"/>
          <w:szCs w:val="24"/>
        </w:rPr>
        <w:t>XXVII/2</w:t>
      </w:r>
      <w:r w:rsidR="00193018" w:rsidRPr="00076F5A">
        <w:rPr>
          <w:rFonts w:ascii="Arial" w:hAnsi="Arial" w:cs="Arial"/>
          <w:sz w:val="24"/>
          <w:szCs w:val="24"/>
        </w:rPr>
        <w:t>41</w:t>
      </w:r>
      <w:r w:rsidR="00CA1C0C" w:rsidRPr="00076F5A">
        <w:rPr>
          <w:rFonts w:ascii="Arial" w:hAnsi="Arial" w:cs="Arial"/>
          <w:sz w:val="24"/>
          <w:szCs w:val="24"/>
        </w:rPr>
        <w:t>/2020</w:t>
      </w:r>
      <w:r w:rsidR="00076F5A" w:rsidRPr="00076F5A">
        <w:rPr>
          <w:rFonts w:ascii="Arial" w:hAnsi="Arial" w:cs="Arial"/>
          <w:sz w:val="24"/>
          <w:szCs w:val="24"/>
        </w:rPr>
        <w:t xml:space="preserve"> </w:t>
      </w:r>
      <w:r w:rsidRPr="00076F5A">
        <w:rPr>
          <w:rFonts w:ascii="Arial" w:hAnsi="Arial" w:cs="Arial"/>
          <w:sz w:val="24"/>
          <w:szCs w:val="24"/>
        </w:rPr>
        <w:t>Rady Miejskiej w Kłodzku</w:t>
      </w:r>
      <w:r w:rsidR="00076F5A" w:rsidRPr="00076F5A">
        <w:rPr>
          <w:rFonts w:ascii="Arial" w:hAnsi="Arial" w:cs="Arial"/>
          <w:sz w:val="24"/>
          <w:szCs w:val="24"/>
        </w:rPr>
        <w:t xml:space="preserve"> </w:t>
      </w:r>
      <w:r w:rsidRPr="00076F5A">
        <w:rPr>
          <w:rFonts w:ascii="Arial" w:hAnsi="Arial" w:cs="Arial"/>
          <w:sz w:val="24"/>
          <w:szCs w:val="24"/>
        </w:rPr>
        <w:t xml:space="preserve">z dnia </w:t>
      </w:r>
      <w:r w:rsidR="00CA1C0C" w:rsidRPr="00076F5A">
        <w:rPr>
          <w:rFonts w:ascii="Arial" w:hAnsi="Arial" w:cs="Arial"/>
          <w:sz w:val="24"/>
          <w:szCs w:val="24"/>
        </w:rPr>
        <w:t>22 grudnia 2020 r.</w:t>
      </w:r>
      <w:r w:rsidR="00076F5A" w:rsidRPr="00076F5A">
        <w:rPr>
          <w:rFonts w:ascii="Arial" w:hAnsi="Arial" w:cs="Arial"/>
          <w:sz w:val="24"/>
          <w:szCs w:val="24"/>
        </w:rPr>
        <w:t xml:space="preserve"> </w:t>
      </w:r>
      <w:r w:rsidRPr="00076F5A">
        <w:rPr>
          <w:rFonts w:ascii="Arial" w:hAnsi="Arial" w:cs="Arial"/>
          <w:sz w:val="24"/>
          <w:szCs w:val="24"/>
        </w:rPr>
        <w:t xml:space="preserve">w sprawie rozpatrzenia ponaglenia złożonego przez radnego Bogusława </w:t>
      </w:r>
      <w:proofErr w:type="spellStart"/>
      <w:r w:rsidRPr="00076F5A">
        <w:rPr>
          <w:rFonts w:ascii="Arial" w:hAnsi="Arial" w:cs="Arial"/>
          <w:sz w:val="24"/>
          <w:szCs w:val="24"/>
        </w:rPr>
        <w:t>Procaka</w:t>
      </w:r>
      <w:proofErr w:type="spellEnd"/>
      <w:r w:rsidRPr="00076F5A">
        <w:rPr>
          <w:rFonts w:ascii="Arial" w:hAnsi="Arial" w:cs="Arial"/>
          <w:sz w:val="24"/>
          <w:szCs w:val="24"/>
        </w:rPr>
        <w:t xml:space="preserve"> na bezczynność Rady Miejskiej w Kłodzku.</w:t>
      </w:r>
    </w:p>
    <w:p w14:paraId="277A4A9E" w14:textId="77777777" w:rsidR="00CB7708" w:rsidRPr="00076F5A" w:rsidRDefault="00CB7708" w:rsidP="00541EC7">
      <w:pPr>
        <w:spacing w:line="360" w:lineRule="auto"/>
        <w:rPr>
          <w:rFonts w:ascii="Arial" w:hAnsi="Arial" w:cs="Arial"/>
          <w:sz w:val="24"/>
          <w:szCs w:val="24"/>
        </w:rPr>
      </w:pPr>
      <w:r w:rsidRPr="00076F5A">
        <w:rPr>
          <w:rFonts w:ascii="Arial" w:hAnsi="Arial" w:cs="Arial"/>
          <w:sz w:val="24"/>
          <w:szCs w:val="24"/>
        </w:rPr>
        <w:t xml:space="preserve">Na podstawie art. 18 ust. 2 pkt 15 ustawy z dnia 8 marca 1990 r. o samorządzie gminnym (tekst jednolity: Dz.U. z 2020 r., poz. 713 z </w:t>
      </w:r>
      <w:proofErr w:type="spellStart"/>
      <w:r w:rsidRPr="00076F5A">
        <w:rPr>
          <w:rFonts w:ascii="Arial" w:hAnsi="Arial" w:cs="Arial"/>
          <w:sz w:val="24"/>
          <w:szCs w:val="24"/>
        </w:rPr>
        <w:t>późn</w:t>
      </w:r>
      <w:proofErr w:type="spellEnd"/>
      <w:r w:rsidRPr="00076F5A">
        <w:rPr>
          <w:rFonts w:ascii="Arial" w:hAnsi="Arial" w:cs="Arial"/>
          <w:sz w:val="24"/>
          <w:szCs w:val="24"/>
        </w:rPr>
        <w:t>. zm.), w związku z art. 37 § 3 pkt 2 Kodeksu postępowania administracyjnego (</w:t>
      </w:r>
      <w:proofErr w:type="spellStart"/>
      <w:r w:rsidRPr="00076F5A">
        <w:rPr>
          <w:rFonts w:ascii="Arial" w:hAnsi="Arial" w:cs="Arial"/>
          <w:sz w:val="24"/>
          <w:szCs w:val="24"/>
        </w:rPr>
        <w:t>t.j</w:t>
      </w:r>
      <w:proofErr w:type="spellEnd"/>
      <w:r w:rsidRPr="00076F5A">
        <w:rPr>
          <w:rFonts w:ascii="Arial" w:hAnsi="Arial" w:cs="Arial"/>
          <w:sz w:val="24"/>
          <w:szCs w:val="24"/>
        </w:rPr>
        <w:t>. Dz. U. z 2020 poz.256) Rada Miejska w Kłodzku uchwała, co następuje:</w:t>
      </w:r>
    </w:p>
    <w:p w14:paraId="5D25A7B5" w14:textId="4DDDAFF3" w:rsidR="00CB7708" w:rsidRPr="00076F5A" w:rsidRDefault="00076F5A" w:rsidP="00076F5A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Paragraf</w:t>
      </w:r>
      <w:r w:rsidRPr="00076F5A">
        <w:rPr>
          <w:rFonts w:ascii="Arial" w:hAnsi="Arial" w:cs="Arial"/>
          <w:sz w:val="24"/>
          <w:szCs w:val="24"/>
        </w:rPr>
        <w:t xml:space="preserve"> </w:t>
      </w:r>
      <w:r w:rsidR="00CB7708" w:rsidRPr="00076F5A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</w:t>
      </w:r>
      <w:r w:rsidR="00CB7708" w:rsidRPr="00076F5A">
        <w:rPr>
          <w:rFonts w:ascii="Arial" w:hAnsi="Arial" w:cs="Arial"/>
          <w:sz w:val="24"/>
          <w:szCs w:val="24"/>
        </w:rPr>
        <w:t xml:space="preserve">Ponaglenie na bezczynność Rady Miejskiej w Kłodzku, wniesione w dniu 21 października 2020 roku przez radnego Pana Bogusława </w:t>
      </w:r>
      <w:proofErr w:type="spellStart"/>
      <w:r w:rsidR="00CB7708" w:rsidRPr="00076F5A">
        <w:rPr>
          <w:rFonts w:ascii="Arial" w:hAnsi="Arial" w:cs="Arial"/>
          <w:sz w:val="24"/>
          <w:szCs w:val="24"/>
        </w:rPr>
        <w:t>Procaka</w:t>
      </w:r>
      <w:proofErr w:type="spellEnd"/>
      <w:r w:rsidR="00CB7708" w:rsidRPr="00076F5A">
        <w:rPr>
          <w:rFonts w:ascii="Arial" w:hAnsi="Arial" w:cs="Arial"/>
          <w:sz w:val="24"/>
          <w:szCs w:val="24"/>
        </w:rPr>
        <w:t xml:space="preserve">, uznaje się za bezzasadne.  </w:t>
      </w:r>
    </w:p>
    <w:p w14:paraId="70FE3B6E" w14:textId="00F4B6AD" w:rsidR="00CB7708" w:rsidRPr="00076F5A" w:rsidRDefault="00076F5A" w:rsidP="00076F5A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Paragraf</w:t>
      </w:r>
      <w:r w:rsidR="00CB7708" w:rsidRPr="00076F5A">
        <w:rPr>
          <w:rFonts w:ascii="Arial" w:hAnsi="Arial" w:cs="Arial"/>
          <w:sz w:val="24"/>
          <w:szCs w:val="24"/>
        </w:rPr>
        <w:t xml:space="preserve"> 2</w:t>
      </w:r>
      <w:r>
        <w:rPr>
          <w:rFonts w:ascii="Arial" w:hAnsi="Arial" w:cs="Arial"/>
          <w:sz w:val="24"/>
          <w:szCs w:val="24"/>
        </w:rPr>
        <w:t xml:space="preserve"> </w:t>
      </w:r>
      <w:r w:rsidR="00CB7708" w:rsidRPr="00076F5A">
        <w:rPr>
          <w:rFonts w:ascii="Arial" w:hAnsi="Arial" w:cs="Arial"/>
          <w:sz w:val="24"/>
          <w:szCs w:val="24"/>
        </w:rPr>
        <w:t>Wykonanie uchwały powierza się Burmistrzowi Miasta Kłodzka.</w:t>
      </w:r>
    </w:p>
    <w:p w14:paraId="24F71008" w14:textId="3B1C1D57" w:rsidR="00CB7708" w:rsidRPr="00076F5A" w:rsidRDefault="00076F5A" w:rsidP="00076F5A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Paragraf</w:t>
      </w:r>
      <w:r w:rsidR="00CB7708" w:rsidRPr="00076F5A">
        <w:rPr>
          <w:rFonts w:ascii="Arial" w:hAnsi="Arial" w:cs="Arial"/>
          <w:sz w:val="24"/>
          <w:szCs w:val="24"/>
        </w:rPr>
        <w:t xml:space="preserve"> 3</w:t>
      </w:r>
      <w:r>
        <w:rPr>
          <w:rFonts w:ascii="Arial" w:hAnsi="Arial" w:cs="Arial"/>
          <w:sz w:val="24"/>
          <w:szCs w:val="24"/>
        </w:rPr>
        <w:t xml:space="preserve"> </w:t>
      </w:r>
      <w:r w:rsidR="00CB7708" w:rsidRPr="00076F5A">
        <w:rPr>
          <w:rFonts w:ascii="Arial" w:hAnsi="Arial" w:cs="Arial"/>
          <w:sz w:val="24"/>
          <w:szCs w:val="24"/>
        </w:rPr>
        <w:t>Uchwała wchodzi w życie z dniem podjęcia.</w:t>
      </w:r>
    </w:p>
    <w:p w14:paraId="3317BA0B" w14:textId="5C94AB0E" w:rsidR="00CB7708" w:rsidRPr="00076F5A" w:rsidRDefault="00CB7708" w:rsidP="00076F5A">
      <w:pPr>
        <w:spacing w:line="360" w:lineRule="auto"/>
        <w:rPr>
          <w:rFonts w:ascii="Arial" w:hAnsi="Arial" w:cs="Arial"/>
          <w:sz w:val="24"/>
          <w:szCs w:val="24"/>
        </w:rPr>
      </w:pPr>
      <w:r w:rsidRPr="00076F5A">
        <w:rPr>
          <w:rFonts w:ascii="Arial" w:hAnsi="Arial" w:cs="Arial"/>
          <w:sz w:val="24"/>
          <w:szCs w:val="24"/>
        </w:rPr>
        <w:t>UZASADNIENIE</w:t>
      </w:r>
      <w:r w:rsidR="00076F5A">
        <w:rPr>
          <w:rFonts w:ascii="Arial" w:hAnsi="Arial" w:cs="Arial"/>
          <w:sz w:val="24"/>
          <w:szCs w:val="24"/>
        </w:rPr>
        <w:t xml:space="preserve">: </w:t>
      </w:r>
      <w:r w:rsidRPr="00076F5A">
        <w:rPr>
          <w:rFonts w:ascii="Arial" w:hAnsi="Arial" w:cs="Arial"/>
          <w:sz w:val="24"/>
          <w:szCs w:val="24"/>
        </w:rPr>
        <w:t xml:space="preserve">W dniu 21 października 2020 roku radny Pan Bogusław </w:t>
      </w:r>
      <w:proofErr w:type="spellStart"/>
      <w:r w:rsidRPr="00076F5A">
        <w:rPr>
          <w:rFonts w:ascii="Arial" w:hAnsi="Arial" w:cs="Arial"/>
          <w:sz w:val="24"/>
          <w:szCs w:val="24"/>
        </w:rPr>
        <w:t>Procak</w:t>
      </w:r>
      <w:proofErr w:type="spellEnd"/>
      <w:r w:rsidRPr="00076F5A">
        <w:rPr>
          <w:rFonts w:ascii="Arial" w:hAnsi="Arial" w:cs="Arial"/>
          <w:sz w:val="24"/>
          <w:szCs w:val="24"/>
        </w:rPr>
        <w:t xml:space="preserve"> złożył do Samorządowego Kolegium Odwoławczego w Wałbrzychu ponaglenie na bezczynność Rady Miejskiej w Kłodzku, w kontekście załatwienia złożonej w dniu 28 września 2020 r. przez radnego skargi na Burmistrza Miasta Kłodzk</w:t>
      </w:r>
      <w:r w:rsidR="00E87748" w:rsidRPr="00076F5A">
        <w:rPr>
          <w:rFonts w:ascii="Arial" w:hAnsi="Arial" w:cs="Arial"/>
          <w:sz w:val="24"/>
          <w:szCs w:val="24"/>
        </w:rPr>
        <w:t>o</w:t>
      </w:r>
      <w:r w:rsidRPr="00076F5A">
        <w:rPr>
          <w:rFonts w:ascii="Arial" w:hAnsi="Arial" w:cs="Arial"/>
          <w:sz w:val="24"/>
          <w:szCs w:val="24"/>
        </w:rPr>
        <w:t>. W związku z powyższym Rada Miejska w Kłodzku Uchwałą nr XXV/206/2020 z dnia 29 października 2020 roku przekazała do Samorządowego Kolegium Odwoławczego w Wałbrzychu przedmiotowe ponaglenie wraz z aktami sprawy i odpowiedzią na ponaglenie. Samorządowe Kolegium Odwoławcze w Wałbrzychu pismem znak: SKO 4180/9/2020 z dnia 9 listopada 2020 r. poinformowało radnego, iż Samorządowe Kolegium Odwoławcze nie jest organem właściwym do jego rozpatrzenia i zgodnie z art.231 § 1 k.p.a. wskazało, że organem właściwym do jego załatwienia jest Wojewoda Dolnośląski. Wojewoda Dolnośląski w piśmie znak: NK-KS.142.113.2020.AW z dnia 24 listopada 2020 r. kierowanym do Przewodniczącej Rady Miejskiej wskazał, iż ponaglenie służące osobie wnoszącej skargę składane powinno być - zgodne z regulacją art. 37 § 3 pkt 2 k.p.a. – do organu prowadzącego dane postępowanie. W przypadku przedmiotowego ponaglenia organem tym jest Rada Miejska w Kłodzku.</w:t>
      </w:r>
    </w:p>
    <w:p w14:paraId="7F748271" w14:textId="1D7975A2" w:rsidR="00CB7708" w:rsidRPr="00076F5A" w:rsidRDefault="00CB7708" w:rsidP="00076F5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76F5A">
        <w:rPr>
          <w:rFonts w:ascii="Arial" w:hAnsi="Arial" w:cs="Arial"/>
          <w:sz w:val="24"/>
          <w:szCs w:val="24"/>
        </w:rPr>
        <w:t xml:space="preserve">Złożone w dniu 21 października 2020 roku przez radnego Pana Bogusława </w:t>
      </w:r>
      <w:proofErr w:type="spellStart"/>
      <w:r w:rsidRPr="00076F5A">
        <w:rPr>
          <w:rFonts w:ascii="Arial" w:hAnsi="Arial" w:cs="Arial"/>
          <w:sz w:val="24"/>
          <w:szCs w:val="24"/>
        </w:rPr>
        <w:t>Procaka</w:t>
      </w:r>
      <w:proofErr w:type="spellEnd"/>
      <w:r w:rsidRPr="00076F5A">
        <w:rPr>
          <w:rFonts w:ascii="Arial" w:hAnsi="Arial" w:cs="Arial"/>
          <w:sz w:val="24"/>
          <w:szCs w:val="24"/>
        </w:rPr>
        <w:t xml:space="preserve"> ponaglenie na bezczynność Rady Miejskiej w Kłodzku w sprawie rozpatrzenia </w:t>
      </w:r>
      <w:r w:rsidRPr="00076F5A">
        <w:rPr>
          <w:rFonts w:ascii="Arial" w:hAnsi="Arial" w:cs="Arial"/>
          <w:sz w:val="24"/>
          <w:szCs w:val="24"/>
        </w:rPr>
        <w:lastRenderedPageBreak/>
        <w:t>złożonej w dniu 28 września 2020 r. skargi na Burmistrza Miasta Kłodzka zostało wniesione prze</w:t>
      </w:r>
      <w:r w:rsidR="00D27488" w:rsidRPr="00076F5A">
        <w:rPr>
          <w:rFonts w:ascii="Arial" w:hAnsi="Arial" w:cs="Arial"/>
          <w:sz w:val="24"/>
          <w:szCs w:val="24"/>
        </w:rPr>
        <w:t>d</w:t>
      </w:r>
      <w:r w:rsidRPr="00076F5A">
        <w:rPr>
          <w:rFonts w:ascii="Arial" w:hAnsi="Arial" w:cs="Arial"/>
          <w:sz w:val="24"/>
          <w:szCs w:val="24"/>
        </w:rPr>
        <w:t xml:space="preserve"> terminem przewidzianym przepisami k.p.a. na rozpoznanie skargi. Art. 237 § 4 k.p.a., w związku z brzmieniem art. 237 § 1 tego aktu wskazuje, że w razie niezałatwienia skargi  w ciągu miesiąca od jej wniesienia, do postępowania skargowego stosuje się przepisy art. 36-38 k.p.a. Wnoszący skargę musi być poinformowany o ewentualnym niezałatwieniu sprawy w terminie (art. 36 k.p.a.) oraz o ile jego zdaniem występują przesłanki wskazane w art. 37 § 1 k.p.a. – ma prawo wniesienia ponaglenia. Należy dodać, że skarga złożona na Burmistrza Miasta Kłodzka wpłynęła w dniu 28 września 2020 r. </w:t>
      </w:r>
      <w:r w:rsidR="00E87748" w:rsidRPr="00076F5A">
        <w:rPr>
          <w:rFonts w:ascii="Arial" w:hAnsi="Arial" w:cs="Arial"/>
          <w:sz w:val="24"/>
          <w:szCs w:val="24"/>
        </w:rPr>
        <w:t xml:space="preserve">tego samego dnia </w:t>
      </w:r>
      <w:r w:rsidRPr="00076F5A">
        <w:rPr>
          <w:rFonts w:ascii="Arial" w:hAnsi="Arial" w:cs="Arial"/>
          <w:sz w:val="24"/>
          <w:szCs w:val="24"/>
        </w:rPr>
        <w:t xml:space="preserve">została przekazana do Komisji Skarg, Wniosków i Petycji, która niezwłocznie podjęła czynności merytoryczne w zakresie rozpatrzenia skargi, które zostały zaplanowane i wykonane przez ww. Komisję na posiedzeniach: w dniu </w:t>
      </w:r>
      <w:r w:rsidR="00E87748" w:rsidRPr="00076F5A">
        <w:rPr>
          <w:rFonts w:ascii="Arial" w:hAnsi="Arial" w:cs="Arial"/>
          <w:sz w:val="24"/>
          <w:szCs w:val="24"/>
        </w:rPr>
        <w:t>1</w:t>
      </w:r>
      <w:r w:rsidRPr="00076F5A">
        <w:rPr>
          <w:rFonts w:ascii="Arial" w:hAnsi="Arial" w:cs="Arial"/>
          <w:sz w:val="24"/>
          <w:szCs w:val="24"/>
        </w:rPr>
        <w:t xml:space="preserve"> października 2020 r.</w:t>
      </w:r>
      <w:r w:rsidR="00E87748" w:rsidRPr="00076F5A">
        <w:rPr>
          <w:rFonts w:ascii="Arial" w:hAnsi="Arial" w:cs="Arial"/>
          <w:sz w:val="24"/>
          <w:szCs w:val="24"/>
        </w:rPr>
        <w:t>, 7 października 2020 r. oraz</w:t>
      </w:r>
      <w:r w:rsidR="00EF07E7" w:rsidRPr="00076F5A">
        <w:rPr>
          <w:rFonts w:ascii="Arial" w:hAnsi="Arial" w:cs="Arial"/>
          <w:sz w:val="24"/>
          <w:szCs w:val="24"/>
        </w:rPr>
        <w:t xml:space="preserve"> </w:t>
      </w:r>
      <w:r w:rsidR="00E87748" w:rsidRPr="00076F5A">
        <w:rPr>
          <w:rFonts w:ascii="Arial" w:hAnsi="Arial" w:cs="Arial"/>
          <w:sz w:val="24"/>
          <w:szCs w:val="24"/>
        </w:rPr>
        <w:t xml:space="preserve">22 października 2020 r. </w:t>
      </w:r>
      <w:r w:rsidRPr="00076F5A">
        <w:rPr>
          <w:rFonts w:ascii="Arial" w:hAnsi="Arial" w:cs="Arial"/>
          <w:sz w:val="24"/>
          <w:szCs w:val="24"/>
        </w:rPr>
        <w:t xml:space="preserve">W wyniku przeprowadzonego postępowania wyjaśniającego Komisja nie dopatrzyła się nieprawidłowości w działaniach Burmistrza Miasta Kłodzka, a tym samym uznała skargę jako bezzasadną. </w:t>
      </w:r>
    </w:p>
    <w:p w14:paraId="33BD3817" w14:textId="1F865D87" w:rsidR="00CB7708" w:rsidRPr="00076F5A" w:rsidRDefault="00CB7708" w:rsidP="00076F5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76F5A">
        <w:rPr>
          <w:rFonts w:ascii="Arial" w:hAnsi="Arial" w:cs="Arial"/>
          <w:sz w:val="24"/>
          <w:szCs w:val="24"/>
        </w:rPr>
        <w:t>Przytoczone powyżej okoliczności w żadnym przypadku nie wskazują na bezczynność Rady Miejskiej w Kłodzku, a wręcz odwrotnie podjęte zostały niezwłocznie z uwzględnieniem specyfiki trybu pracy organu kolegialnego jakim jest rada gminy. Skarżący był informowany o pracach komisji i podjętych decyzjach</w:t>
      </w:r>
      <w:r w:rsidR="00E87748" w:rsidRPr="00076F5A">
        <w:rPr>
          <w:rFonts w:ascii="Arial" w:hAnsi="Arial" w:cs="Arial"/>
          <w:sz w:val="24"/>
          <w:szCs w:val="24"/>
        </w:rPr>
        <w:t xml:space="preserve">. Radny Pan Bogusław </w:t>
      </w:r>
      <w:proofErr w:type="spellStart"/>
      <w:r w:rsidR="00E87748" w:rsidRPr="00076F5A">
        <w:rPr>
          <w:rFonts w:ascii="Arial" w:hAnsi="Arial" w:cs="Arial"/>
          <w:sz w:val="24"/>
          <w:szCs w:val="24"/>
        </w:rPr>
        <w:t>Procak</w:t>
      </w:r>
      <w:proofErr w:type="spellEnd"/>
      <w:r w:rsidR="00E87748" w:rsidRPr="00076F5A">
        <w:rPr>
          <w:rFonts w:ascii="Arial" w:hAnsi="Arial" w:cs="Arial"/>
          <w:sz w:val="24"/>
          <w:szCs w:val="24"/>
        </w:rPr>
        <w:t xml:space="preserve"> brał czynny udział w posiedzeniach komisji przedstawiając swoje argumenty przemawiające za uznaniem skargi za zasadną. </w:t>
      </w:r>
      <w:r w:rsidRPr="00076F5A">
        <w:rPr>
          <w:rFonts w:ascii="Arial" w:hAnsi="Arial" w:cs="Arial"/>
          <w:sz w:val="24"/>
          <w:szCs w:val="24"/>
        </w:rPr>
        <w:t xml:space="preserve"> </w:t>
      </w:r>
    </w:p>
    <w:p w14:paraId="1530763D" w14:textId="2318A8E1" w:rsidR="00BB6100" w:rsidRPr="00076F5A" w:rsidRDefault="007D2678" w:rsidP="00076F5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76F5A">
        <w:rPr>
          <w:rFonts w:ascii="Arial" w:hAnsi="Arial" w:cs="Arial"/>
          <w:sz w:val="24"/>
          <w:szCs w:val="24"/>
        </w:rPr>
        <w:t>W związku z powyższym</w:t>
      </w:r>
      <w:r w:rsidR="00CB7708" w:rsidRPr="00076F5A">
        <w:rPr>
          <w:rFonts w:ascii="Arial" w:hAnsi="Arial" w:cs="Arial"/>
          <w:sz w:val="24"/>
          <w:szCs w:val="24"/>
        </w:rPr>
        <w:t xml:space="preserve"> należy uznać, że ponaglenie złożone przez radnego Pana </w:t>
      </w:r>
      <w:r w:rsidR="00E87748" w:rsidRPr="00076F5A">
        <w:rPr>
          <w:rFonts w:ascii="Arial" w:hAnsi="Arial" w:cs="Arial"/>
          <w:sz w:val="24"/>
          <w:szCs w:val="24"/>
        </w:rPr>
        <w:t xml:space="preserve">Bogusława </w:t>
      </w:r>
      <w:proofErr w:type="spellStart"/>
      <w:r w:rsidR="00E87748" w:rsidRPr="00076F5A">
        <w:rPr>
          <w:rFonts w:ascii="Arial" w:hAnsi="Arial" w:cs="Arial"/>
          <w:sz w:val="24"/>
          <w:szCs w:val="24"/>
        </w:rPr>
        <w:t>Procaka</w:t>
      </w:r>
      <w:proofErr w:type="spellEnd"/>
      <w:r w:rsidR="00CB7708" w:rsidRPr="00076F5A">
        <w:rPr>
          <w:rFonts w:ascii="Arial" w:hAnsi="Arial" w:cs="Arial"/>
          <w:sz w:val="24"/>
          <w:szCs w:val="24"/>
        </w:rPr>
        <w:t xml:space="preserve"> z oczywistych względów jest bezzasadne, bowiem Rada Miejska w Kłodzku nie pozostawała w bezczynności nadając bieg przedmiotowej skardze i w dniu 29 października 2020 r. podjęła Uchwałę nr XXV/20</w:t>
      </w:r>
      <w:r w:rsidR="00D348CF" w:rsidRPr="00076F5A">
        <w:rPr>
          <w:rFonts w:ascii="Arial" w:hAnsi="Arial" w:cs="Arial"/>
          <w:sz w:val="24"/>
          <w:szCs w:val="24"/>
        </w:rPr>
        <w:t>3</w:t>
      </w:r>
      <w:r w:rsidR="00CB7708" w:rsidRPr="00076F5A">
        <w:rPr>
          <w:rFonts w:ascii="Arial" w:hAnsi="Arial" w:cs="Arial"/>
          <w:sz w:val="24"/>
          <w:szCs w:val="24"/>
        </w:rPr>
        <w:t>/2020 w sprawie rozpatrzenia skargi na Burmistrza Miasta Kłodzko</w:t>
      </w:r>
      <w:r w:rsidR="00E87748" w:rsidRPr="00076F5A">
        <w:rPr>
          <w:rFonts w:ascii="Arial" w:hAnsi="Arial" w:cs="Arial"/>
          <w:sz w:val="24"/>
          <w:szCs w:val="24"/>
        </w:rPr>
        <w:t>.</w:t>
      </w:r>
      <w:r w:rsidR="00076F5A">
        <w:rPr>
          <w:rFonts w:ascii="Arial" w:hAnsi="Arial" w:cs="Arial"/>
          <w:sz w:val="24"/>
          <w:szCs w:val="24"/>
        </w:rPr>
        <w:t xml:space="preserve"> </w:t>
      </w:r>
      <w:r w:rsidRPr="00076F5A">
        <w:rPr>
          <w:rFonts w:ascii="Arial" w:hAnsi="Arial" w:cs="Arial"/>
          <w:sz w:val="24"/>
          <w:szCs w:val="24"/>
        </w:rPr>
        <w:t>Biorąc pod uwagę okoliczności faktyczne przedmiotowej sprawy, nie sposób stwierdzić, ażeby postępowanie prowadzone było dłużej niż jest to niezbędne do załatwienia sprawy, a więc nie wystąpiła przewlekłość postępowania.</w:t>
      </w:r>
    </w:p>
    <w:sectPr w:rsidR="00BB6100" w:rsidRPr="00076F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6A6"/>
    <w:rsid w:val="00076F5A"/>
    <w:rsid w:val="00095C2F"/>
    <w:rsid w:val="00193018"/>
    <w:rsid w:val="003326A6"/>
    <w:rsid w:val="00541EC7"/>
    <w:rsid w:val="007D2678"/>
    <w:rsid w:val="00BB6100"/>
    <w:rsid w:val="00CA1C0C"/>
    <w:rsid w:val="00CB7708"/>
    <w:rsid w:val="00D27488"/>
    <w:rsid w:val="00D348CF"/>
    <w:rsid w:val="00E657B3"/>
    <w:rsid w:val="00E87748"/>
    <w:rsid w:val="00EF0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62563"/>
  <w15:chartTrackingRefBased/>
  <w15:docId w15:val="{D36D58AD-9023-46B0-854C-C19F42A4D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770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D2678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942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622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Będkowska</dc:creator>
  <cp:keywords/>
  <dc:description/>
  <cp:lastModifiedBy>Aneta Będkowska</cp:lastModifiedBy>
  <cp:revision>9</cp:revision>
  <cp:lastPrinted>2020-12-14T08:59:00Z</cp:lastPrinted>
  <dcterms:created xsi:type="dcterms:W3CDTF">2020-12-09T12:09:00Z</dcterms:created>
  <dcterms:modified xsi:type="dcterms:W3CDTF">2020-12-28T10:57:00Z</dcterms:modified>
</cp:coreProperties>
</file>