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D8ECB" w14:textId="7635684A" w:rsidR="00065368" w:rsidRPr="00065368" w:rsidRDefault="00065368" w:rsidP="0006536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53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XXVI/230/2020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53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RADY MIEJSKIEJ W KŁODZKU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53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dnia 26 listopada 2020 r.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53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sprawie zasięgnięcia opinii  Komendanta Wojewódzkiego Policji we Wrocławiu o zamiarze rozwiązania Straży Miejskiej w Kłodzku.</w:t>
      </w:r>
    </w:p>
    <w:p w14:paraId="6370B888" w14:textId="77777777" w:rsidR="00065368" w:rsidRPr="00065368" w:rsidRDefault="00065368" w:rsidP="0006536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5368">
        <w:rPr>
          <w:rFonts w:ascii="Arial" w:eastAsia="Times New Roman" w:hAnsi="Arial" w:cs="Arial"/>
          <w:sz w:val="24"/>
          <w:szCs w:val="24"/>
          <w:lang w:eastAsia="pl-PL"/>
        </w:rPr>
        <w:t>Na podstawie art. 18 ust. 2 pkt 15 ustawy z dnia 8 marca 1990 r. o samorządzie gminnym (</w:t>
      </w:r>
      <w:proofErr w:type="spellStart"/>
      <w:r w:rsidRPr="00065368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065368">
        <w:rPr>
          <w:rFonts w:ascii="Arial" w:eastAsia="Times New Roman" w:hAnsi="Arial" w:cs="Arial"/>
          <w:sz w:val="24"/>
          <w:szCs w:val="24"/>
          <w:lang w:eastAsia="pl-PL"/>
        </w:rPr>
        <w:t>. Dz. U. z 2020 r. poz. 713) i art. 4 ustawy z dnia 29 sierpnia 1997 r. o strażach gminnych (</w:t>
      </w:r>
      <w:proofErr w:type="spellStart"/>
      <w:r w:rsidRPr="00065368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065368">
        <w:rPr>
          <w:rFonts w:ascii="Arial" w:eastAsia="Times New Roman" w:hAnsi="Arial" w:cs="Arial"/>
          <w:sz w:val="24"/>
          <w:szCs w:val="24"/>
          <w:lang w:eastAsia="pl-PL"/>
        </w:rPr>
        <w:t>. Dz. U. z 2019 r. poz. 1795) uchwala się, co następuje:</w:t>
      </w:r>
    </w:p>
    <w:p w14:paraId="4A0BB4AE" w14:textId="7A977AE4" w:rsidR="00065368" w:rsidRPr="00065368" w:rsidRDefault="00065368" w:rsidP="0006536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Paragraf </w:t>
      </w:r>
      <w:r w:rsidRPr="00065368">
        <w:rPr>
          <w:rFonts w:ascii="Arial" w:eastAsia="Times New Roman" w:hAnsi="Arial" w:cs="Arial"/>
          <w:sz w:val="24"/>
          <w:szCs w:val="24"/>
          <w:lang w:eastAsia="pl-PL"/>
        </w:rPr>
        <w:t>1.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5368">
        <w:rPr>
          <w:rFonts w:ascii="Arial" w:eastAsia="Times New Roman" w:hAnsi="Arial" w:cs="Arial"/>
          <w:sz w:val="24"/>
          <w:szCs w:val="24"/>
          <w:lang w:eastAsia="pl-PL"/>
        </w:rPr>
        <w:t>W związku z zamiarem rozwiązania Straży Miejskiej  w Kłodzku, będącej jednostką organizacyjną Gminy Miejskiej w Kłodzku, występuje się z wnioskiem do Komendanta Wojewódzkiego Policji  we Wrocławiu o wydanie opinii w sprawie rozwiązania Straży Miejskiej w  Kłodzku.</w:t>
      </w:r>
    </w:p>
    <w:p w14:paraId="750BD12A" w14:textId="53DDD3E4" w:rsidR="00065368" w:rsidRPr="00065368" w:rsidRDefault="00065368" w:rsidP="0006536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Paragraf </w:t>
      </w:r>
      <w:r w:rsidRPr="00065368">
        <w:rPr>
          <w:rFonts w:ascii="Arial" w:eastAsia="Times New Roman" w:hAnsi="Arial" w:cs="Arial"/>
          <w:sz w:val="24"/>
          <w:szCs w:val="24"/>
          <w:lang w:eastAsia="pl-PL"/>
        </w:rPr>
        <w:t>2.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5368">
        <w:rPr>
          <w:rFonts w:ascii="Arial" w:eastAsia="Times New Roman" w:hAnsi="Arial" w:cs="Arial"/>
          <w:sz w:val="24"/>
          <w:szCs w:val="24"/>
          <w:lang w:eastAsia="pl-PL"/>
        </w:rPr>
        <w:t>Upoważnia się Burmistrza Miasta Kłodzka do poinformowania Wojewody Dolnośląskiego  o wystąpieniu do Komendanta Wojewódzkiego Policji we Wrocławiu o wydanie opinii w sprawie rozwiązania Straży Miejskiej w Kłodzku.</w:t>
      </w:r>
    </w:p>
    <w:p w14:paraId="3D878852" w14:textId="73C218EB" w:rsidR="00065368" w:rsidRPr="00065368" w:rsidRDefault="00065368" w:rsidP="0006536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Paragraf </w:t>
      </w:r>
      <w:r w:rsidRPr="00065368">
        <w:rPr>
          <w:rFonts w:ascii="Arial" w:eastAsia="Times New Roman" w:hAnsi="Arial" w:cs="Arial"/>
          <w:sz w:val="24"/>
          <w:szCs w:val="24"/>
          <w:lang w:eastAsia="pl-PL"/>
        </w:rPr>
        <w:t>3.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5368">
        <w:rPr>
          <w:rFonts w:ascii="Arial" w:eastAsia="Times New Roman" w:hAnsi="Arial" w:cs="Arial"/>
          <w:sz w:val="24"/>
          <w:szCs w:val="24"/>
          <w:lang w:eastAsia="pl-PL"/>
        </w:rPr>
        <w:t>Wykonanie uchwały powierza się Burmistrzowi Miasta Kłodzka.</w:t>
      </w:r>
    </w:p>
    <w:p w14:paraId="2147CB31" w14:textId="64C3A90F" w:rsidR="00065368" w:rsidRPr="00065368" w:rsidRDefault="00065368" w:rsidP="00065368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Paragraf </w:t>
      </w:r>
      <w:r w:rsidRPr="00065368">
        <w:rPr>
          <w:rFonts w:ascii="Arial" w:eastAsia="Times New Roman" w:hAnsi="Arial" w:cs="Arial"/>
          <w:sz w:val="24"/>
          <w:szCs w:val="24"/>
          <w:lang w:eastAsia="pl-PL"/>
        </w:rPr>
        <w:t>4.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5368">
        <w:rPr>
          <w:rFonts w:ascii="Arial" w:eastAsia="Times New Roman" w:hAnsi="Arial" w:cs="Arial"/>
          <w:sz w:val="24"/>
          <w:szCs w:val="24"/>
          <w:lang w:eastAsia="pl-PL"/>
        </w:rPr>
        <w:t>Uchwała wchodzi w życie z dniem podjęcia.</w:t>
      </w:r>
    </w:p>
    <w:p w14:paraId="56B03037" w14:textId="77777777" w:rsidR="00065368" w:rsidRDefault="00065368" w:rsidP="00065368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53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Uzasadnienie</w:t>
      </w:r>
    </w:p>
    <w:p w14:paraId="05DC6DD3" w14:textId="55DB3C96" w:rsidR="00065368" w:rsidRPr="00065368" w:rsidRDefault="00065368" w:rsidP="00065368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5368">
        <w:rPr>
          <w:rFonts w:ascii="Arial" w:eastAsia="Times New Roman" w:hAnsi="Arial" w:cs="Arial"/>
          <w:sz w:val="24"/>
          <w:szCs w:val="24"/>
          <w:lang w:eastAsia="pl-PL"/>
        </w:rPr>
        <w:t>Ustawowy obowiązek wystąpienia z wnioskiem o wyrażenie opinii przez właściwego miejscowo komendanta wojewódzkiego (stołecznego) policji o zamiarze likwidacji straży gminnej (miejskiej) wynika z dyspozycji przepisu art. 4  ustawy z dnia 29 sierpnia 1997 r. o strażach gminnych, zgodnie z którym: „Rada gminy może rozwiązać straż po zasięgnięciu opinii właściwego terytorialnie komendanta wojewódzkiego (Stołecznego) Policji, o czym zawiadamia wojewodę”.</w:t>
      </w:r>
    </w:p>
    <w:p w14:paraId="746DFA69" w14:textId="77777777" w:rsidR="00065368" w:rsidRPr="00065368" w:rsidRDefault="00065368" w:rsidP="0006536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5368"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w proponowanym brzmieniu jest zatem konieczne, by umożliwić realizację planowanej likwidacji Straży Miejskiej w Kłodzku. Likwidacja ta może nastąpić na podstawie odrębnej uchwały w tej sprawie, podjętej nie wcześniej niż po otrzymaniu wnioskowanej opinii, a w przypadku jej nieotrzymania nie wcześniej, niż po upływie 14 dni od dnia przedstawienia wniosku o jej wyrażenie. Jak wynika bowiem z brzmienia art. 4  ustawy z dnia 29 sierpnia 1997 r. o strażach gminnych: „W przypadku nieotrzymania opinii, rada gminy może rozwiązać straż po upływie 14 dni od dnia przedstawienia wniosku o wydanie opinii”. Na tej podstawie stwierdzić należy, iż brak inicjatywy w zakresie zasięgnięcia opinii Komendanta Wojewódzkiego Policji we Wrocławiu uniemożliwiłby w praktyce rozpoczęcie procedury rozwiązania </w:t>
      </w:r>
      <w:r w:rsidRPr="00065368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Straży Miejskiej w Kłodzku. Rozpoczęcie procedury rozwiązania Straży Miejskiej jest uzasadnione potrzebą docelowego utworzenia Straży Miejskiej </w:t>
      </w:r>
      <w:r w:rsidRPr="00065368">
        <w:rPr>
          <w:rFonts w:ascii="Arial" w:eastAsia="Times New Roman" w:hAnsi="Arial" w:cs="Arial"/>
          <w:sz w:val="24"/>
          <w:szCs w:val="24"/>
          <w:lang w:eastAsia="pl-PL"/>
        </w:rPr>
        <w:br/>
        <w:t>w strukturze Urzędu Miasta w Kłodzku.</w:t>
      </w:r>
    </w:p>
    <w:p w14:paraId="3A2C8847" w14:textId="77777777" w:rsidR="00065368" w:rsidRPr="00065368" w:rsidRDefault="00065368" w:rsidP="0006536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5368">
        <w:rPr>
          <w:rFonts w:ascii="Arial" w:eastAsia="Times New Roman" w:hAnsi="Arial" w:cs="Arial"/>
          <w:sz w:val="24"/>
          <w:szCs w:val="24"/>
          <w:lang w:eastAsia="pl-PL"/>
        </w:rPr>
        <w:t>W związku z powyższym podjęcie uchwały jest celowe.</w:t>
      </w:r>
    </w:p>
    <w:p w14:paraId="5974E8A1" w14:textId="77777777" w:rsidR="00065368" w:rsidRPr="00065368" w:rsidRDefault="00065368" w:rsidP="00065368">
      <w:pPr>
        <w:spacing w:line="360" w:lineRule="auto"/>
        <w:rPr>
          <w:rFonts w:ascii="Arial" w:hAnsi="Arial" w:cs="Arial"/>
          <w:sz w:val="24"/>
          <w:szCs w:val="24"/>
        </w:rPr>
      </w:pPr>
    </w:p>
    <w:p w14:paraId="69EE2944" w14:textId="77777777" w:rsidR="00EA1E5C" w:rsidRDefault="00EA1E5C"/>
    <w:sectPr w:rsidR="00EA1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27"/>
    <w:rsid w:val="00065368"/>
    <w:rsid w:val="00B17627"/>
    <w:rsid w:val="00EA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25D8"/>
  <w15:chartTrackingRefBased/>
  <w15:docId w15:val="{E35ACD08-80A1-4684-AF5C-7AF86A95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3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2020-12-01T07:42:00Z</dcterms:created>
  <dcterms:modified xsi:type="dcterms:W3CDTF">2020-12-01T07:43:00Z</dcterms:modified>
</cp:coreProperties>
</file>