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E50C" w14:textId="023F8F76" w:rsidR="00C237CF" w:rsidRPr="00C237CF" w:rsidRDefault="00C237CF" w:rsidP="00C237CF">
      <w:pPr>
        <w:keepNext/>
        <w:spacing w:before="240" w:after="60" w:line="36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UCHWAŁA NR XXVI/228/2020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  <w:r w:rsidRPr="00C237CF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RADY MIEJSKIEJ W KŁODZKU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  <w:r w:rsidRPr="00C237CF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z dnia 26 listopada 2020 roku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  <w:r w:rsidRPr="00C237CF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w sprawie wyrażenia zgody na dokonanie darowizny nieruchomości stanowiącej własność Gminy Miejskiej Kłodzko na rzecz Skarbu Państwa.</w:t>
      </w:r>
    </w:p>
    <w:p w14:paraId="5BA0B357" w14:textId="5B6F5711" w:rsidR="00C237CF" w:rsidRPr="00C237CF" w:rsidRDefault="00C237CF" w:rsidP="00C237C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sz w:val="24"/>
          <w:szCs w:val="24"/>
          <w:lang w:eastAsia="pl-PL"/>
        </w:rPr>
        <w:t>Na podstawie art. 18 ust. 2 pkt 9a ustawy z dnia 8 marca 1990 r. o samorządzie gminnym (</w:t>
      </w:r>
      <w:proofErr w:type="spellStart"/>
      <w:r w:rsidRPr="00C237CF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C237CF">
        <w:rPr>
          <w:rFonts w:ascii="Arial" w:eastAsia="Times New Roman" w:hAnsi="Arial" w:cs="Arial"/>
          <w:sz w:val="24"/>
          <w:szCs w:val="24"/>
          <w:lang w:eastAsia="pl-PL"/>
        </w:rPr>
        <w:t xml:space="preserve">. Dz. U. z 2020 r. poz. 713, ze zm.) art. 13 ust. 2 i 2a ustawy z dnia 21 sierpnia 1997 r.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br/>
        <w:t>o gospodarce nieruchomościami (</w:t>
      </w:r>
      <w:proofErr w:type="spellStart"/>
      <w:r w:rsidRPr="00C237CF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C237CF">
        <w:rPr>
          <w:rFonts w:ascii="Arial" w:eastAsia="Times New Roman" w:hAnsi="Arial" w:cs="Arial"/>
          <w:sz w:val="24"/>
          <w:szCs w:val="24"/>
          <w:lang w:eastAsia="pl-PL"/>
        </w:rPr>
        <w:t xml:space="preserve">. Dz. U. z 2020 r., poz. 65, ze zm.)a także § 3 ust. 3 pkt 1 i 2 Uchwały  nr XXXII/268/2005 Rady Miejskiej w kłodzku z dnia 27 stycznia 2005 r.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zasad gospodarowania nieruchomościami stanowiącymi własność Gminy Miejskiej Kłodzko (Dz. Urz. Woj. </w:t>
      </w:r>
      <w:proofErr w:type="spellStart"/>
      <w:r w:rsidRPr="00C237CF">
        <w:rPr>
          <w:rFonts w:ascii="Arial" w:eastAsia="Times New Roman" w:hAnsi="Arial" w:cs="Arial"/>
          <w:sz w:val="24"/>
          <w:szCs w:val="24"/>
          <w:lang w:eastAsia="pl-PL"/>
        </w:rPr>
        <w:t>Dolnośl</w:t>
      </w:r>
      <w:proofErr w:type="spellEnd"/>
      <w:r w:rsidRPr="00C237CF">
        <w:rPr>
          <w:rFonts w:ascii="Arial" w:eastAsia="Times New Roman" w:hAnsi="Arial" w:cs="Arial"/>
          <w:sz w:val="24"/>
          <w:szCs w:val="24"/>
          <w:lang w:eastAsia="pl-PL"/>
        </w:rPr>
        <w:t xml:space="preserve">. z 2005 r. Nr 38 poz. 865, z </w:t>
      </w:r>
      <w:proofErr w:type="spellStart"/>
      <w:r w:rsidRPr="00C237CF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C237CF">
        <w:rPr>
          <w:rFonts w:ascii="Arial" w:eastAsia="Times New Roman" w:hAnsi="Arial" w:cs="Arial"/>
          <w:sz w:val="24"/>
          <w:szCs w:val="24"/>
          <w:lang w:eastAsia="pl-PL"/>
        </w:rPr>
        <w:t>. zm.) Rada Miejska w Kłodzku uchwala, co następuje:</w:t>
      </w:r>
    </w:p>
    <w:p w14:paraId="6F8A9210" w14:textId="0B968F45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</w:t>
      </w:r>
      <w:r w:rsidRPr="00C237CF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t xml:space="preserve">Wyraża się zgodę na dokonanie przez Burmistrza Miasta Kłodzka darowizny nieruchomości niezabudowanej położonej w Kłodzku, oznaczonej geodezyjnie jako działka nr 1/10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br/>
        <w:t>(AM-33), obręb Leszczyna, o powierzchni 1,1099 ha, wpisanej do księgi wieczystej nr SW1K/00088940/0 na rzecz Skarbu Państwa reprezentowanego przez Starostę Kłodzkiego.</w:t>
      </w:r>
    </w:p>
    <w:p w14:paraId="1F4C3353" w14:textId="7E73D381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</w:t>
      </w:r>
      <w:r w:rsidRPr="00C237C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t>Nieruchomość zostanie darowana w celu wykonania inwestycji - budowy nowej siedziby Komendy Powiatowej Straży Pożarnej w Kłodzku oraz Jednostki Ratowniczo-Gaśniczej.</w:t>
      </w:r>
    </w:p>
    <w:p w14:paraId="34DFAA71" w14:textId="2F94532E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3.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t>Uchyla się Uchwałę Nr XLI/293/2017 Rady Miejskiej w Kłodzku z dnia 30 marca 2017 r. w sprawie wyrażenia zgody na dokonanie darowizny nieruchomości stanowiącej własność Gminy Miejskiej Kłodzko na rzecz Skarbu Państwa.</w:t>
      </w:r>
    </w:p>
    <w:p w14:paraId="39ED399D" w14:textId="33DD7DDE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4.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t>Wykonanie uchwały powierza się Burmistrzowi Miasta Kłodzka.</w:t>
      </w:r>
    </w:p>
    <w:p w14:paraId="6A95CF5C" w14:textId="64EDDD8F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5.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1040E34D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5CC383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C53775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ED4631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AA929B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C6FEC0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27FFAA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87F686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93D63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EB59BF" w14:textId="1A741429" w:rsidR="00C237CF" w:rsidRPr="00C237CF" w:rsidRDefault="00C237CF" w:rsidP="00C237CF">
      <w:pPr>
        <w:keepNext/>
        <w:spacing w:before="240" w:after="60" w:line="36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Uzasadnieni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e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t>do Uchwały nr XXVI/228/2020 Rady Miejskiej w Kłodzku z dnia 26 listopada 2020 r.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  <w:r w:rsidRPr="00C237CF">
        <w:rPr>
          <w:rFonts w:ascii="Arial" w:eastAsia="Times New Roman" w:hAnsi="Arial" w:cs="Arial"/>
          <w:sz w:val="24"/>
          <w:szCs w:val="24"/>
          <w:lang w:eastAsia="pl-PL"/>
        </w:rPr>
        <w:t>w sprawie wyrażenia zgody na dokonanie darowizny nieruchomości stanowiącej własność Gminy Miejskiej Kłodzko na rzecz Skarbu Państwa</w:t>
      </w:r>
    </w:p>
    <w:p w14:paraId="56A0F208" w14:textId="77777777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sz w:val="24"/>
          <w:szCs w:val="24"/>
          <w:lang w:eastAsia="pl-PL"/>
        </w:rPr>
        <w:t xml:space="preserve">W roku 2017 Starosta Kłodzki wystąpił o nieodpłatne przekazanie na rzecz Skarbu Państwa Starosty Kłodzkiego nieruchomości poł. w Kłodzku, oznaczonej geodezyjnie jako działka nr 1/5 (AM-33), obręb Leszczyna o powierzchni 1,1113 ha, wpisanej do księgi wieczystej nr SW1K/00088940/0, będącej własnością Gminy Miejskiej Kłodzko. Uchwałą nr XLI/293/2017 z dnia 30 marca 2017 r. Rada Miejska w Kłodzku wyraziła zgodę na dokonanie darowizny tejże działki. </w:t>
      </w:r>
    </w:p>
    <w:p w14:paraId="02814C82" w14:textId="77777777" w:rsid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sz w:val="24"/>
          <w:szCs w:val="24"/>
          <w:lang w:eastAsia="pl-PL"/>
        </w:rPr>
        <w:t xml:space="preserve">W związku z decyzją nr 6/16 z dnia 11 marca 2016 r. Wojewody Dolnośląskiego zezwalającą na realizację inwestycji drogowej – budowy obwodnicy Kłodzka dokonano podziałów geodezyjnych wielu działek, w wyniku których w miejscu działki nr 1/5 powstała działka nr 1/10  (AM-33) obręb Leszczyna, o pow. 1,1099 ha wpisana do księgi wieczystej nr SW1K/00088940/0 z dojazdem od strony ul. Objazdowej. </w:t>
      </w:r>
    </w:p>
    <w:p w14:paraId="3B4FB052" w14:textId="77777777" w:rsid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uwagi na podział nieruchomości konieczne jest przedłożenie Radzie Miasta w Kłodzku uchwały wyrażającej zgodę na dokonanie darowizny nieruchomości w jej obecnym stanie prawnym i faktycznym. </w:t>
      </w:r>
    </w:p>
    <w:p w14:paraId="2B91C9E2" w14:textId="5F72345D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bCs/>
          <w:sz w:val="24"/>
          <w:szCs w:val="24"/>
          <w:lang w:eastAsia="pl-PL"/>
        </w:rPr>
        <w:t>Wartość działki 1/10 określona operatem szacunkowym z dnia 26 października 2020 r. wynosi 665.500,00 zł netto.</w:t>
      </w:r>
    </w:p>
    <w:p w14:paraId="4FFBE719" w14:textId="77777777" w:rsid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sz w:val="24"/>
          <w:szCs w:val="24"/>
          <w:lang w:eastAsia="pl-PL"/>
        </w:rPr>
        <w:t>Nieruchomość zostanie przekazana w celu realizacji inwestycji budowy nowej siedziby Komendy Powiatowej Straży Pożarnej w Kłodzku oraz Jednostki Ratowniczo-Gaśniczej.</w:t>
      </w:r>
    </w:p>
    <w:p w14:paraId="3A0452A2" w14:textId="77777777" w:rsid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Korzystne dla Miasta Kłodzka jest, aby siedziba Powiatowej Straży Pożarnej  pozostała na terenie Gminy Miejskiej Kłodzko. Lokalizacja nowej siedziby w okolicy obwodnicy miasta skróci czas dojazdu wozów strażackich do różnych części miasta, a także pozwoli na większą skuteczność działań na terenie całego powiatu. </w:t>
      </w:r>
    </w:p>
    <w:p w14:paraId="26E37167" w14:textId="090904A8" w:rsidR="00C237CF" w:rsidRPr="00C237CF" w:rsidRDefault="00C237CF" w:rsidP="00C237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bCs/>
          <w:sz w:val="24"/>
          <w:szCs w:val="24"/>
          <w:lang w:eastAsia="pl-PL"/>
        </w:rPr>
        <w:t>Z informacji otrzymanej od Starosty Kłodzkiego – Zastępca Komendanta Wojewódzkiego Państwowej Straży Pożarnej we Wrocławiu pismem z dnia 21 września 2020 r. (znak WF.0754.14.2.2020) potwierdził, że środki finansowe na opracowanie dokumentacji projektowej dla nowej siedziby KP i GRG PSP w Kłodzku ujęte zostały w przekazanym do Sejmu RP projekcie ustawy o zmianie ustawy budżetowej na rok 2020 przyjętym przez Radę Ministrów uchwałą nr 121/2020 z dnia 20 sierpnia br.</w:t>
      </w:r>
    </w:p>
    <w:p w14:paraId="7E824AF0" w14:textId="77777777" w:rsidR="00C237CF" w:rsidRPr="00C237CF" w:rsidRDefault="00C237CF" w:rsidP="00C237CF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37CF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Mając na uwadze publiczny cel inwestycji, darowiznę należy uznać za celową i słuszną z punktu widzenia interesu mieszkańców Gminy Miejskiej Kłodzko.</w:t>
      </w:r>
    </w:p>
    <w:p w14:paraId="6781E72D" w14:textId="77777777" w:rsidR="00C237CF" w:rsidRPr="00C237CF" w:rsidRDefault="00C237CF" w:rsidP="00C237CF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D8E8B47" w14:textId="77777777" w:rsidR="00C237CF" w:rsidRPr="00807349" w:rsidRDefault="00C237CF" w:rsidP="00C2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20C24" w14:textId="77777777" w:rsidR="00C237CF" w:rsidRPr="00807349" w:rsidRDefault="00C237CF" w:rsidP="00C2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8A9E6" w14:textId="77777777" w:rsidR="00C237CF" w:rsidRDefault="00C237CF" w:rsidP="00C237CF"/>
    <w:p w14:paraId="7973AA15" w14:textId="77777777" w:rsidR="00EA1E5C" w:rsidRDefault="00EA1E5C"/>
    <w:sectPr w:rsidR="00EA1E5C" w:rsidSect="00C44B4F">
      <w:pgSz w:w="11906" w:h="16838"/>
      <w:pgMar w:top="539" w:right="146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0"/>
    <w:rsid w:val="00506D80"/>
    <w:rsid w:val="00C237CF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8AB8"/>
  <w15:chartTrackingRefBased/>
  <w15:docId w15:val="{21775417-1539-448B-B930-69DF926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2020-12-01T07:34:00Z</dcterms:created>
  <dcterms:modified xsi:type="dcterms:W3CDTF">2020-12-01T07:37:00Z</dcterms:modified>
</cp:coreProperties>
</file>