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4DE52" w14:textId="4FE60564" w:rsidR="009952B9" w:rsidRPr="00910C00" w:rsidRDefault="009952B9" w:rsidP="00F008D8">
      <w:pPr>
        <w:pStyle w:val="NormalnyWeb"/>
        <w:shd w:val="clear" w:color="auto" w:fill="FFFFFF"/>
        <w:spacing w:line="360" w:lineRule="auto"/>
        <w:rPr>
          <w:rFonts w:ascii="Arial" w:hAnsi="Arial" w:cs="Arial"/>
          <w:b/>
          <w:bCs/>
        </w:rPr>
      </w:pPr>
      <w:r w:rsidRPr="00910C00">
        <w:rPr>
          <w:rFonts w:ascii="Arial" w:hAnsi="Arial" w:cs="Arial"/>
          <w:b/>
        </w:rPr>
        <w:t>UCHWAŁA NR</w:t>
      </w:r>
      <w:r>
        <w:rPr>
          <w:rFonts w:ascii="Arial" w:hAnsi="Arial" w:cs="Arial"/>
          <w:b/>
        </w:rPr>
        <w:t xml:space="preserve"> XXVI/211/2020</w:t>
      </w:r>
      <w:r w:rsidR="00F008D8">
        <w:rPr>
          <w:rFonts w:ascii="Arial" w:hAnsi="Arial" w:cs="Arial"/>
          <w:b/>
        </w:rPr>
        <w:t xml:space="preserve"> </w:t>
      </w:r>
      <w:r w:rsidRPr="00910C00">
        <w:rPr>
          <w:rFonts w:ascii="Arial" w:hAnsi="Arial" w:cs="Arial"/>
          <w:b/>
        </w:rPr>
        <w:t>Rady Miejskiej w Kłodzku</w:t>
      </w:r>
      <w:r w:rsidR="00F008D8">
        <w:rPr>
          <w:rFonts w:ascii="Arial" w:hAnsi="Arial" w:cs="Arial"/>
          <w:b/>
        </w:rPr>
        <w:t xml:space="preserve"> </w:t>
      </w:r>
      <w:r w:rsidRPr="00214AB3">
        <w:rPr>
          <w:rFonts w:ascii="Arial" w:hAnsi="Arial" w:cs="Arial"/>
          <w:b/>
          <w:bCs/>
        </w:rPr>
        <w:t>z dnia 26 listopada 2020 r.</w:t>
      </w:r>
      <w:r w:rsidR="00F008D8">
        <w:rPr>
          <w:rFonts w:ascii="Arial" w:hAnsi="Arial" w:cs="Arial"/>
          <w:b/>
          <w:bCs/>
        </w:rPr>
        <w:t xml:space="preserve"> </w:t>
      </w:r>
      <w:r w:rsidRPr="00910C00">
        <w:rPr>
          <w:rFonts w:ascii="Arial" w:hAnsi="Arial" w:cs="Arial"/>
          <w:b/>
          <w:bCs/>
        </w:rPr>
        <w:t xml:space="preserve">w sprawie określenia wysokości stawek podatku od środków transportowych. </w:t>
      </w:r>
    </w:p>
    <w:p w14:paraId="3C01BB78" w14:textId="77777777" w:rsidR="009952B9" w:rsidRPr="00910C00" w:rsidRDefault="009952B9" w:rsidP="009952B9">
      <w:pPr>
        <w:pStyle w:val="NormalnyWeb"/>
        <w:shd w:val="clear" w:color="auto" w:fill="FFFFFF"/>
        <w:spacing w:line="360" w:lineRule="auto"/>
        <w:ind w:firstLine="708"/>
        <w:rPr>
          <w:rFonts w:ascii="Arial" w:hAnsi="Arial" w:cs="Arial"/>
        </w:rPr>
      </w:pPr>
      <w:r w:rsidRPr="00910C00">
        <w:rPr>
          <w:rFonts w:ascii="Arial" w:hAnsi="Arial" w:cs="Arial"/>
        </w:rPr>
        <w:t xml:space="preserve">Na podstawie art. 18 ust. 2 pkt. 8, art.40 ust.1, art.41 ust.1 i art. 42 ustawy z dnia 8 marca 1990 r. o samorządzie gminnym (tekst jednolity: Dz.U. z 2020 r., poz. 713 z </w:t>
      </w:r>
      <w:proofErr w:type="spellStart"/>
      <w:r w:rsidRPr="00910C00">
        <w:rPr>
          <w:rFonts w:ascii="Arial" w:hAnsi="Arial" w:cs="Arial"/>
        </w:rPr>
        <w:t>późn</w:t>
      </w:r>
      <w:proofErr w:type="spellEnd"/>
      <w:r w:rsidRPr="00910C00">
        <w:rPr>
          <w:rFonts w:ascii="Arial" w:hAnsi="Arial" w:cs="Arial"/>
        </w:rPr>
        <w:t xml:space="preserve">. zm.) i art. 10 ustawy z dnia 12 stycznia 1991 r. o podatkach i opłatach lokalnych (tekst jednolity: Dz.U. z 2019 r., poz. 1170 z </w:t>
      </w:r>
      <w:proofErr w:type="spellStart"/>
      <w:r w:rsidRPr="00910C00">
        <w:rPr>
          <w:rFonts w:ascii="Arial" w:hAnsi="Arial" w:cs="Arial"/>
        </w:rPr>
        <w:t>późn</w:t>
      </w:r>
      <w:proofErr w:type="spellEnd"/>
      <w:r w:rsidRPr="00910C00">
        <w:rPr>
          <w:rFonts w:ascii="Arial" w:hAnsi="Arial" w:cs="Arial"/>
        </w:rPr>
        <w:t>. zm.) zarządza się co następuje:</w:t>
      </w:r>
    </w:p>
    <w:p w14:paraId="2981AF9B" w14:textId="77777777" w:rsidR="009952B9" w:rsidRPr="00910C00" w:rsidRDefault="009952B9" w:rsidP="009952B9">
      <w:p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910C00">
        <w:rPr>
          <w:rFonts w:ascii="Arial" w:hAnsi="Arial" w:cs="Arial"/>
          <w:b/>
          <w:color w:val="000000"/>
        </w:rPr>
        <w:t>§ 1.</w:t>
      </w:r>
      <w:r w:rsidRPr="00910C00">
        <w:rPr>
          <w:rFonts w:ascii="Arial" w:hAnsi="Arial" w:cs="Arial"/>
          <w:color w:val="000000"/>
        </w:rPr>
        <w:t>Określa się następujące stawki podatku od środków transportowych obowiązujące na terenie Gminy Miejskiej Kłodzko:</w:t>
      </w:r>
    </w:p>
    <w:p w14:paraId="6F3A8BF2" w14:textId="77777777" w:rsidR="009952B9" w:rsidRPr="00910C00" w:rsidRDefault="009952B9" w:rsidP="009952B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10C00">
        <w:rPr>
          <w:rFonts w:ascii="Arial" w:hAnsi="Arial" w:cs="Arial"/>
        </w:rPr>
        <w:t>od samochodów ciężarowych, o których mowa w art. 8 pkt 1 ustawy o podatkach i opłatach lokalnych, o dopuszczalnej masie całkowitej:</w:t>
      </w:r>
    </w:p>
    <w:p w14:paraId="3417BD6C" w14:textId="77777777" w:rsidR="009952B9" w:rsidRPr="00910C00" w:rsidRDefault="009952B9" w:rsidP="009952B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910C00">
        <w:rPr>
          <w:rFonts w:ascii="Arial" w:hAnsi="Arial" w:cs="Arial"/>
          <w:color w:val="000000"/>
        </w:rPr>
        <w:t>powyżej 3,5 tony do 5,5 tony włącznie – 744 zł.;</w:t>
      </w:r>
    </w:p>
    <w:p w14:paraId="0DCAB17A" w14:textId="77777777" w:rsidR="009952B9" w:rsidRPr="00910C00" w:rsidRDefault="009952B9" w:rsidP="009952B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910C00">
        <w:rPr>
          <w:rFonts w:ascii="Arial" w:hAnsi="Arial" w:cs="Arial"/>
          <w:color w:val="000000"/>
        </w:rPr>
        <w:t>powyżej 5,5 ton do 9 ton włącznie - 1042 zł.;</w:t>
      </w:r>
    </w:p>
    <w:p w14:paraId="3407559C" w14:textId="77777777" w:rsidR="009952B9" w:rsidRPr="00910C00" w:rsidRDefault="009952B9" w:rsidP="009952B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910C00">
        <w:rPr>
          <w:rFonts w:ascii="Arial" w:hAnsi="Arial" w:cs="Arial"/>
          <w:color w:val="000000"/>
        </w:rPr>
        <w:t>powyżej 9 ton do poniżej 12 ton - 1341 zł;</w:t>
      </w:r>
    </w:p>
    <w:p w14:paraId="186C15AB" w14:textId="77777777" w:rsidR="009952B9" w:rsidRPr="00910C00" w:rsidRDefault="009952B9" w:rsidP="009952B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10C00">
        <w:rPr>
          <w:rFonts w:ascii="Arial" w:hAnsi="Arial" w:cs="Arial"/>
        </w:rPr>
        <w:t>od samochodów ciężarowych, o których mowa w art. 8 pkt 2 ustawy o podatkach i opłatach lokalnych, o dopuszczalnej masie całkowitej równej i wyższej niż 12 ton w zależności od liczby osi, dopuszczalnej masy całkowitej pojazdu i rodzaju zawieszenia według stawek określonych w załączniku Nr 1 do niniejszej uchwały;</w:t>
      </w:r>
    </w:p>
    <w:p w14:paraId="05880C5A" w14:textId="77777777" w:rsidR="009952B9" w:rsidRPr="00910C00" w:rsidRDefault="009952B9" w:rsidP="009952B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10C00">
        <w:rPr>
          <w:rFonts w:ascii="Arial" w:hAnsi="Arial" w:cs="Arial"/>
          <w:color w:val="000000"/>
        </w:rPr>
        <w:t>od ciągników siodłowych i balastowych, o których mowa w art. 8 pkt 3 ustawy o podatkach i opłatach lokalnych, o dopuszczalnej masie całkowitej zespołu pojazdów:</w:t>
      </w:r>
    </w:p>
    <w:p w14:paraId="4F4E9A42" w14:textId="77777777" w:rsidR="009952B9" w:rsidRPr="00910C00" w:rsidRDefault="009952B9" w:rsidP="009952B9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910C00">
        <w:rPr>
          <w:rFonts w:ascii="Arial" w:hAnsi="Arial" w:cs="Arial"/>
          <w:color w:val="000000"/>
        </w:rPr>
        <w:t>od 3,5 ton do 9 ton włącznie - 1190 zł.;</w:t>
      </w:r>
    </w:p>
    <w:p w14:paraId="1580AD59" w14:textId="77777777" w:rsidR="009952B9" w:rsidRPr="00910C00" w:rsidRDefault="009952B9" w:rsidP="009952B9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910C00">
        <w:rPr>
          <w:rFonts w:ascii="Arial" w:hAnsi="Arial" w:cs="Arial"/>
          <w:color w:val="000000"/>
        </w:rPr>
        <w:t>powyżej 9 ton do poniżej 12 ton - 1341 zł.;</w:t>
      </w:r>
    </w:p>
    <w:p w14:paraId="0486DADF" w14:textId="77777777" w:rsidR="009952B9" w:rsidRPr="00910C00" w:rsidRDefault="009952B9" w:rsidP="009952B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10C00">
        <w:rPr>
          <w:rFonts w:ascii="Arial" w:hAnsi="Arial" w:cs="Arial"/>
          <w:color w:val="000000"/>
        </w:rPr>
        <w:t>od ciągników siodłowych i balastowych, o których mowa w art. 8 pkt 4 ustawy o podatkach i opłatach lokalnych, o dopuszczalnej masie całkowitej zespołu pojazdów równej lub wyższej niż 12 ton w zależności od liczby osi, dopuszczalnej masy całkowitej pojazdu i rodzaju zawieszenia według stawek określonych w załączniku Nr 2 do niniejszej uchwały;</w:t>
      </w:r>
    </w:p>
    <w:p w14:paraId="44873E94" w14:textId="77777777" w:rsidR="009952B9" w:rsidRPr="00910C00" w:rsidRDefault="009952B9" w:rsidP="009952B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10C00">
        <w:rPr>
          <w:rFonts w:ascii="Arial" w:hAnsi="Arial" w:cs="Arial"/>
          <w:color w:val="000000"/>
        </w:rPr>
        <w:t xml:space="preserve">od przyczep i naczep, o których mowa w art. 8 pkt 5 ustawy o podatkach i opłatach lokalnych, które łącznie z pojazdem silnikowym posiadają </w:t>
      </w:r>
      <w:r w:rsidRPr="00910C00">
        <w:rPr>
          <w:rFonts w:ascii="Arial" w:hAnsi="Arial" w:cs="Arial"/>
          <w:color w:val="000000"/>
        </w:rPr>
        <w:lastRenderedPageBreak/>
        <w:t>dopuszczalną masę całkowitą od 7 ton i poniżej 12 ton (z wyjątkiem związanych wyłącznie z działalnością rolniczą prowadzoną przez podatnika podatku rolnego) - 595 zł.;</w:t>
      </w:r>
    </w:p>
    <w:p w14:paraId="13789BFE" w14:textId="77777777" w:rsidR="009952B9" w:rsidRPr="00910C00" w:rsidRDefault="009952B9" w:rsidP="009952B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910C00">
        <w:rPr>
          <w:rFonts w:ascii="Arial" w:hAnsi="Arial" w:cs="Arial"/>
          <w:color w:val="000000"/>
        </w:rPr>
        <w:t>od przyczep i naczep, o których mowa w art. 8 pkt 6 ustawy o podatkach i opłatach lokalnych (z wyjątkiem związanych wyłącznie z działalnością rolniczą prowadzoną przez podatnika podatku rolnego), które łącznie z pojazdem silnikowym posiadają dopuszczalną masę całkowitą równą lub wyższą niż 12 ton według stawek określonych w załączniku Nr 3 do niniejszej uchwały;</w:t>
      </w:r>
    </w:p>
    <w:p w14:paraId="15052C27" w14:textId="77777777" w:rsidR="009952B9" w:rsidRPr="00910C00" w:rsidRDefault="009952B9" w:rsidP="009952B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910C00">
        <w:rPr>
          <w:rFonts w:ascii="Arial" w:hAnsi="Arial" w:cs="Arial"/>
          <w:color w:val="000000"/>
        </w:rPr>
        <w:t>od autobusów, o których mowa w art. 8 pkt 7 ustawy o podatkach i opłatach lokalnych, w zależności od liczby miejsc do siedzenia poza miejscem kierowcy:</w:t>
      </w:r>
    </w:p>
    <w:p w14:paraId="027B9596" w14:textId="77777777" w:rsidR="009952B9" w:rsidRPr="00910C00" w:rsidRDefault="009952B9" w:rsidP="009952B9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</w:rPr>
      </w:pPr>
      <w:r w:rsidRPr="00910C00">
        <w:rPr>
          <w:rFonts w:ascii="Arial" w:hAnsi="Arial" w:cs="Arial"/>
          <w:color w:val="000000"/>
        </w:rPr>
        <w:t>mniejszej niż 22 miejsca - 1190 zł;</w:t>
      </w:r>
    </w:p>
    <w:p w14:paraId="5A263E8F" w14:textId="77777777" w:rsidR="009952B9" w:rsidRPr="00910C00" w:rsidRDefault="009952B9" w:rsidP="009952B9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</w:rPr>
      </w:pPr>
      <w:r w:rsidRPr="00910C00">
        <w:rPr>
          <w:rFonts w:ascii="Arial" w:hAnsi="Arial" w:cs="Arial"/>
          <w:color w:val="000000"/>
        </w:rPr>
        <w:t>równej lub wyższej niż 22 miejsca - 1942 zł.</w:t>
      </w:r>
    </w:p>
    <w:p w14:paraId="083ACE18" w14:textId="77777777" w:rsidR="009952B9" w:rsidRPr="00910C00" w:rsidRDefault="009952B9" w:rsidP="009952B9">
      <w:p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910C00">
        <w:rPr>
          <w:rFonts w:ascii="Arial" w:hAnsi="Arial" w:cs="Arial"/>
          <w:b/>
          <w:color w:val="000000"/>
        </w:rPr>
        <w:t>§ 2.</w:t>
      </w:r>
      <w:r w:rsidRPr="00910C00">
        <w:rPr>
          <w:rFonts w:ascii="Arial" w:hAnsi="Arial" w:cs="Arial"/>
          <w:color w:val="000000"/>
        </w:rPr>
        <w:t xml:space="preserve"> Wykonanie uchwały powierza się Burmistrzowi Miasta Kłodzka.</w:t>
      </w:r>
    </w:p>
    <w:p w14:paraId="5301268A" w14:textId="77777777" w:rsidR="009952B9" w:rsidRPr="00910C00" w:rsidRDefault="009952B9" w:rsidP="009952B9">
      <w:pPr>
        <w:pStyle w:val="NormalnyWeb"/>
        <w:shd w:val="clear" w:color="auto" w:fill="FFFFFF"/>
        <w:spacing w:line="360" w:lineRule="auto"/>
        <w:rPr>
          <w:rFonts w:ascii="Arial" w:hAnsi="Arial" w:cs="Arial"/>
        </w:rPr>
      </w:pPr>
      <w:r w:rsidRPr="00910C00">
        <w:rPr>
          <w:rFonts w:ascii="Arial" w:hAnsi="Arial" w:cs="Arial"/>
          <w:b/>
        </w:rPr>
        <w:t>§ 3.</w:t>
      </w:r>
      <w:r w:rsidRPr="00910C00">
        <w:rPr>
          <w:rFonts w:ascii="Arial" w:hAnsi="Arial" w:cs="Arial"/>
        </w:rPr>
        <w:t xml:space="preserve"> Z dniem wejścia w życie niniejszej uchwały, traci moc uchwała Nr XIV/101/2019 Rady Miejskiej w Kłodzku z dnia 28 listopada 2019 r. w sprawie określenia wysokości stawek podatku od środków transportowych.</w:t>
      </w:r>
    </w:p>
    <w:p w14:paraId="6E306255" w14:textId="77777777" w:rsidR="009952B9" w:rsidRPr="00910C00" w:rsidRDefault="009952B9" w:rsidP="009952B9">
      <w:pPr>
        <w:pStyle w:val="NormalnyWeb"/>
        <w:shd w:val="clear" w:color="auto" w:fill="FFFFFF"/>
        <w:spacing w:line="360" w:lineRule="auto"/>
        <w:rPr>
          <w:rFonts w:ascii="Arial" w:hAnsi="Arial" w:cs="Arial"/>
        </w:rPr>
      </w:pPr>
      <w:r w:rsidRPr="00910C00">
        <w:rPr>
          <w:rFonts w:ascii="Arial" w:hAnsi="Arial" w:cs="Arial"/>
          <w:b/>
        </w:rPr>
        <w:t>§ 4.</w:t>
      </w:r>
      <w:r w:rsidRPr="00910C00">
        <w:rPr>
          <w:rFonts w:ascii="Arial" w:hAnsi="Arial" w:cs="Arial"/>
        </w:rPr>
        <w:t xml:space="preserve"> Uchwała wchodzi w życie po upływie 14 dni od dnia ogłoszenia w Dzienniku Urzędowym Województwa Dolnośląskiego, nie wcześniej jednak niż z dniem 1 stycznia 2021 r.</w:t>
      </w:r>
    </w:p>
    <w:p w14:paraId="51394DCA" w14:textId="77777777" w:rsidR="009952B9" w:rsidRPr="00910C00" w:rsidRDefault="009952B9" w:rsidP="009952B9">
      <w:pPr>
        <w:spacing w:line="360" w:lineRule="auto"/>
        <w:rPr>
          <w:rFonts w:ascii="Arial" w:hAnsi="Arial" w:cs="Arial"/>
          <w:color w:val="000000"/>
        </w:rPr>
      </w:pPr>
      <w:r w:rsidRPr="00910C00">
        <w:rPr>
          <w:rFonts w:ascii="Arial" w:hAnsi="Arial" w:cs="Arial"/>
        </w:rPr>
        <w:br w:type="page"/>
      </w:r>
    </w:p>
    <w:p w14:paraId="2F00D06B" w14:textId="77777777" w:rsidR="009952B9" w:rsidRDefault="009952B9" w:rsidP="009952B9">
      <w:p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bookmarkStart w:id="0" w:name="_Hlk57010584"/>
      <w:r w:rsidRPr="00910C00">
        <w:rPr>
          <w:rFonts w:ascii="Arial" w:hAnsi="Arial" w:cs="Arial"/>
          <w:b/>
          <w:bCs/>
          <w:color w:val="000000"/>
        </w:rPr>
        <w:lastRenderedPageBreak/>
        <w:t>Załącznik Nr 1</w:t>
      </w:r>
      <w:r w:rsidRPr="00910C00">
        <w:rPr>
          <w:rFonts w:ascii="Arial" w:hAnsi="Arial" w:cs="Arial"/>
          <w:color w:val="000000"/>
        </w:rPr>
        <w:t xml:space="preserve"> </w:t>
      </w:r>
      <w:r w:rsidRPr="00910C00">
        <w:rPr>
          <w:rFonts w:ascii="Arial" w:hAnsi="Arial" w:cs="Arial"/>
          <w:b/>
          <w:bCs/>
          <w:color w:val="000000"/>
        </w:rPr>
        <w:t xml:space="preserve">do Uchwały Nr </w:t>
      </w:r>
      <w:r>
        <w:rPr>
          <w:rFonts w:ascii="Arial" w:hAnsi="Arial" w:cs="Arial"/>
          <w:b/>
          <w:bCs/>
          <w:color w:val="000000"/>
        </w:rPr>
        <w:t>XXVI/211/2020</w:t>
      </w:r>
      <w:r w:rsidRPr="00910C00">
        <w:rPr>
          <w:rFonts w:ascii="Arial" w:hAnsi="Arial" w:cs="Arial"/>
          <w:b/>
          <w:bCs/>
          <w:color w:val="000000"/>
        </w:rPr>
        <w:t xml:space="preserve"> Rady Miejskiej w Kłodzku</w:t>
      </w:r>
      <w:r w:rsidRPr="00910C00">
        <w:rPr>
          <w:rFonts w:ascii="Arial" w:hAnsi="Arial" w:cs="Arial"/>
          <w:color w:val="000000"/>
        </w:rPr>
        <w:t xml:space="preserve"> </w:t>
      </w:r>
      <w:r w:rsidRPr="00910C00">
        <w:rPr>
          <w:rFonts w:ascii="Arial" w:hAnsi="Arial" w:cs="Arial"/>
          <w:b/>
          <w:bCs/>
          <w:color w:val="000000"/>
        </w:rPr>
        <w:t xml:space="preserve">z dnia </w:t>
      </w:r>
      <w:r>
        <w:rPr>
          <w:rFonts w:ascii="Arial" w:hAnsi="Arial" w:cs="Arial"/>
          <w:b/>
          <w:bCs/>
          <w:color w:val="000000"/>
        </w:rPr>
        <w:t>26 listopada 2020 r.</w:t>
      </w:r>
      <w:r w:rsidRPr="00910C00">
        <w:rPr>
          <w:rFonts w:ascii="Arial" w:hAnsi="Arial" w:cs="Arial"/>
          <w:b/>
          <w:bCs/>
          <w:color w:val="000000"/>
        </w:rPr>
        <w:t xml:space="preserve"> </w:t>
      </w:r>
    </w:p>
    <w:p w14:paraId="4FF2E7C2" w14:textId="5D375691" w:rsidR="009952B9" w:rsidRPr="00910C00" w:rsidRDefault="009952B9" w:rsidP="009952B9">
      <w:p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910C00">
        <w:rPr>
          <w:rFonts w:ascii="Arial" w:hAnsi="Arial" w:cs="Arial"/>
          <w:color w:val="000000"/>
        </w:rPr>
        <w:t>STAWKI PODATKU DLA POJAZDÓW OKREŚLONYCH w art. 8 pkt 2 USTAWY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2281"/>
        <w:gridCol w:w="1669"/>
        <w:gridCol w:w="2802"/>
        <w:gridCol w:w="2310"/>
      </w:tblGrid>
      <w:tr w:rsidR="009952B9" w:rsidRPr="00910C00" w14:paraId="3C80CAD2" w14:textId="77777777" w:rsidTr="00FB5015">
        <w:trPr>
          <w:tblCellSpacing w:w="15" w:type="dxa"/>
        </w:trPr>
        <w:tc>
          <w:tcPr>
            <w:tcW w:w="2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1D84A" w14:textId="77777777" w:rsidR="009952B9" w:rsidRPr="00910C00" w:rsidRDefault="009952B9" w:rsidP="00FB5015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bCs/>
                <w:color w:val="000000"/>
              </w:rPr>
              <w:t>Liczba osi i dopuszczalna masa</w:t>
            </w:r>
            <w:r w:rsidRPr="00910C00">
              <w:rPr>
                <w:rFonts w:ascii="Arial" w:hAnsi="Arial" w:cs="Arial"/>
                <w:color w:val="000000"/>
              </w:rPr>
              <w:t xml:space="preserve"> całkowita</w:t>
            </w:r>
          </w:p>
          <w:p w14:paraId="25C36E6B" w14:textId="77777777" w:rsidR="009952B9" w:rsidRPr="00910C00" w:rsidRDefault="009952B9" w:rsidP="00FB5015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(w tonach)</w:t>
            </w:r>
          </w:p>
        </w:tc>
        <w:tc>
          <w:tcPr>
            <w:tcW w:w="27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FC90D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Stawka podatku (w złotych)</w:t>
            </w:r>
          </w:p>
        </w:tc>
      </w:tr>
      <w:tr w:rsidR="009952B9" w:rsidRPr="00910C00" w14:paraId="067031D1" w14:textId="77777777" w:rsidTr="00FB5015">
        <w:trPr>
          <w:tblCellSpacing w:w="15" w:type="dxa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19EA0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Nie mniej niż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F2CC7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Mniej niż 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5A129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Oś jezdna (osie jezdne) z zawieszeniem pneumatycznym lub zawieszeniem uznanym za równoważne 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49E0C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Inny system zawieszenia osi jezdnych </w:t>
            </w:r>
          </w:p>
        </w:tc>
      </w:tr>
      <w:tr w:rsidR="009952B9" w:rsidRPr="00910C00" w14:paraId="58E19E7E" w14:textId="77777777" w:rsidTr="00FB5015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3D15B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34CE6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2 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A0046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3 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96CD9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4 </w:t>
            </w:r>
          </w:p>
        </w:tc>
      </w:tr>
      <w:tr w:rsidR="009952B9" w:rsidRPr="00910C00" w14:paraId="0D15CA79" w14:textId="77777777" w:rsidTr="00FB5015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A238F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Dwie osie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31258" w14:textId="77777777" w:rsidR="009952B9" w:rsidRPr="00910C00" w:rsidRDefault="009952B9" w:rsidP="00FB5015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39B4E" w14:textId="77777777" w:rsidR="009952B9" w:rsidRPr="00910C00" w:rsidRDefault="009952B9" w:rsidP="00FB5015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9B0F1" w14:textId="77777777" w:rsidR="009952B9" w:rsidRPr="00910C00" w:rsidRDefault="009952B9" w:rsidP="00FB5015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9952B9" w:rsidRPr="00910C00" w14:paraId="1057BAB3" w14:textId="77777777" w:rsidTr="00FB5015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52AEC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12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C6499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13 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BF24A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1190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AB6E9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1308</w:t>
            </w:r>
          </w:p>
        </w:tc>
      </w:tr>
      <w:tr w:rsidR="009952B9" w:rsidRPr="00910C00" w14:paraId="4936EA7B" w14:textId="77777777" w:rsidTr="00FB5015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22565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13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1484B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14 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F2C5A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1308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560FF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1438</w:t>
            </w:r>
          </w:p>
        </w:tc>
      </w:tr>
      <w:tr w:rsidR="009952B9" w:rsidRPr="00910C00" w14:paraId="4AC9456F" w14:textId="77777777" w:rsidTr="00FB5015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E5456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14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65769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15 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42DC4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1438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C6AC8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1584</w:t>
            </w:r>
          </w:p>
        </w:tc>
      </w:tr>
      <w:tr w:rsidR="009952B9" w:rsidRPr="00910C00" w14:paraId="48D3EA62" w14:textId="77777777" w:rsidTr="00FB5015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997CE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15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18391" w14:textId="77777777" w:rsidR="009952B9" w:rsidRPr="00910C00" w:rsidRDefault="009952B9" w:rsidP="00FB5015">
            <w:pPr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12154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1584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84A37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1809</w:t>
            </w:r>
          </w:p>
        </w:tc>
      </w:tr>
      <w:tr w:rsidR="009952B9" w:rsidRPr="00910C00" w14:paraId="51829DC4" w14:textId="77777777" w:rsidTr="00FB5015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3999B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Trzy osie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88748" w14:textId="77777777" w:rsidR="009952B9" w:rsidRPr="00910C00" w:rsidRDefault="009952B9" w:rsidP="00FB5015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AA2EE" w14:textId="77777777" w:rsidR="009952B9" w:rsidRPr="00910C00" w:rsidRDefault="009952B9" w:rsidP="00FB5015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97321" w14:textId="77777777" w:rsidR="009952B9" w:rsidRPr="00910C00" w:rsidRDefault="009952B9" w:rsidP="00FB5015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9952B9" w:rsidRPr="00910C00" w14:paraId="217BBB9D" w14:textId="77777777" w:rsidTr="00FB5015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B4DCF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12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4BD5D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17 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17758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1308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C4DA7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1438</w:t>
            </w:r>
          </w:p>
        </w:tc>
      </w:tr>
      <w:tr w:rsidR="009952B9" w:rsidRPr="00910C00" w14:paraId="51B999C3" w14:textId="77777777" w:rsidTr="00FB5015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93580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17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64393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19 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B0A3B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1438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4839B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1584</w:t>
            </w:r>
          </w:p>
        </w:tc>
      </w:tr>
      <w:tr w:rsidR="009952B9" w:rsidRPr="00910C00" w14:paraId="3D16ACE4" w14:textId="77777777" w:rsidTr="00FB5015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CC07B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19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10514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21 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C944D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1584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2251E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1742</w:t>
            </w:r>
          </w:p>
        </w:tc>
      </w:tr>
      <w:tr w:rsidR="009952B9" w:rsidRPr="00910C00" w14:paraId="6149C5DE" w14:textId="77777777" w:rsidTr="00FB5015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37B20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21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73B5C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23 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D363B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1742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62804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1919</w:t>
            </w:r>
          </w:p>
        </w:tc>
      </w:tr>
      <w:tr w:rsidR="009952B9" w:rsidRPr="00910C00" w14:paraId="07CC4FE9" w14:textId="77777777" w:rsidTr="00FB5015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8D11F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23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B8C8C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25 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B9B1F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1919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AB9F3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2281</w:t>
            </w:r>
          </w:p>
        </w:tc>
      </w:tr>
      <w:tr w:rsidR="009952B9" w:rsidRPr="00910C00" w14:paraId="1E0D7BA0" w14:textId="77777777" w:rsidTr="00FB5015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24CB4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25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5628E" w14:textId="77777777" w:rsidR="009952B9" w:rsidRPr="00910C00" w:rsidRDefault="009952B9" w:rsidP="00FB5015">
            <w:pPr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2D5F3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2110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6A890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2320</w:t>
            </w:r>
          </w:p>
        </w:tc>
      </w:tr>
      <w:tr w:rsidR="009952B9" w:rsidRPr="00910C00" w14:paraId="6D420F47" w14:textId="77777777" w:rsidTr="00FB5015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C5E67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Cztery osie i więcej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E4E84" w14:textId="77777777" w:rsidR="009952B9" w:rsidRPr="00910C00" w:rsidRDefault="009952B9" w:rsidP="00FB5015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6E12B" w14:textId="77777777" w:rsidR="009952B9" w:rsidRPr="00910C00" w:rsidRDefault="009952B9" w:rsidP="00FB5015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8DF79" w14:textId="77777777" w:rsidR="009952B9" w:rsidRPr="00910C00" w:rsidRDefault="009952B9" w:rsidP="00FB5015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9952B9" w:rsidRPr="00910C00" w14:paraId="37094EDB" w14:textId="77777777" w:rsidTr="00FB5015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10D68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12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C16F0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25 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8CBF4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1742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53684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1919</w:t>
            </w:r>
          </w:p>
        </w:tc>
      </w:tr>
      <w:tr w:rsidR="009952B9" w:rsidRPr="00910C00" w14:paraId="379673EA" w14:textId="77777777" w:rsidTr="00FB5015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2E66C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25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EA64A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27 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E0B78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1919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AE956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2110</w:t>
            </w:r>
          </w:p>
        </w:tc>
      </w:tr>
      <w:tr w:rsidR="009952B9" w:rsidRPr="00910C00" w14:paraId="11F4622F" w14:textId="77777777" w:rsidTr="00FB5015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9B286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27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28258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29 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F1E45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2110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90EA9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2394</w:t>
            </w:r>
          </w:p>
        </w:tc>
      </w:tr>
      <w:tr w:rsidR="009952B9" w:rsidRPr="00910C00" w14:paraId="19A03F6A" w14:textId="77777777" w:rsidTr="00FB5015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7510E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lastRenderedPageBreak/>
              <w:t xml:space="preserve">29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D77D5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31 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ACF85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2394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7CA14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3351</w:t>
            </w:r>
          </w:p>
        </w:tc>
      </w:tr>
      <w:tr w:rsidR="009952B9" w:rsidRPr="00910C00" w14:paraId="0FBCF3CF" w14:textId="77777777" w:rsidTr="00FB5015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D9515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31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D1CB9" w14:textId="77777777" w:rsidR="009952B9" w:rsidRPr="00910C00" w:rsidRDefault="009952B9" w:rsidP="00FB5015">
            <w:pPr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3B3BC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2553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2F48F" w14:textId="77777777" w:rsidR="009952B9" w:rsidRPr="00910C00" w:rsidRDefault="009952B9" w:rsidP="00FB5015">
            <w:pPr>
              <w:shd w:val="clear" w:color="auto" w:fill="FFFFFF"/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3361</w:t>
            </w:r>
          </w:p>
        </w:tc>
      </w:tr>
    </w:tbl>
    <w:p w14:paraId="5EE20837" w14:textId="77777777" w:rsidR="009952B9" w:rsidRPr="00910C00" w:rsidRDefault="009952B9" w:rsidP="009952B9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910C00">
        <w:rPr>
          <w:rFonts w:ascii="Arial" w:hAnsi="Arial" w:cs="Arial"/>
          <w:b/>
          <w:bCs/>
          <w:color w:val="000000"/>
        </w:rPr>
        <w:br w:type="page"/>
      </w:r>
    </w:p>
    <w:p w14:paraId="206212C7" w14:textId="77777777" w:rsidR="009952B9" w:rsidRPr="00910C00" w:rsidRDefault="009952B9" w:rsidP="009952B9">
      <w:p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bookmarkStart w:id="1" w:name="_Hlk57011250"/>
      <w:bookmarkEnd w:id="0"/>
      <w:r w:rsidRPr="00910C00">
        <w:rPr>
          <w:rFonts w:ascii="Arial" w:hAnsi="Arial" w:cs="Arial"/>
          <w:b/>
          <w:bCs/>
          <w:color w:val="000000"/>
        </w:rPr>
        <w:lastRenderedPageBreak/>
        <w:t>Załącznik Nr 2</w:t>
      </w:r>
      <w:r w:rsidRPr="00910C00">
        <w:rPr>
          <w:rFonts w:ascii="Arial" w:hAnsi="Arial" w:cs="Arial"/>
          <w:color w:val="000000"/>
        </w:rPr>
        <w:t xml:space="preserve"> </w:t>
      </w:r>
      <w:r w:rsidRPr="00910C00">
        <w:rPr>
          <w:rFonts w:ascii="Arial" w:hAnsi="Arial" w:cs="Arial"/>
          <w:b/>
          <w:bCs/>
          <w:color w:val="000000"/>
        </w:rPr>
        <w:t>do Uchwały Nr  .../.../...</w:t>
      </w:r>
      <w:r w:rsidRPr="00910C00">
        <w:rPr>
          <w:rFonts w:ascii="Arial" w:hAnsi="Arial" w:cs="Arial"/>
          <w:color w:val="000000"/>
        </w:rPr>
        <w:t xml:space="preserve"> </w:t>
      </w:r>
      <w:r w:rsidRPr="00910C00">
        <w:rPr>
          <w:rFonts w:ascii="Arial" w:hAnsi="Arial" w:cs="Arial"/>
          <w:b/>
          <w:bCs/>
          <w:color w:val="000000"/>
        </w:rPr>
        <w:t>Rady Miejskiej w Kłodzku</w:t>
      </w:r>
      <w:r w:rsidRPr="00910C00">
        <w:rPr>
          <w:rFonts w:ascii="Arial" w:hAnsi="Arial" w:cs="Arial"/>
          <w:color w:val="000000"/>
        </w:rPr>
        <w:t xml:space="preserve"> </w:t>
      </w:r>
      <w:r w:rsidRPr="00910C00">
        <w:rPr>
          <w:rFonts w:ascii="Arial" w:hAnsi="Arial" w:cs="Arial"/>
          <w:b/>
          <w:bCs/>
          <w:color w:val="000000"/>
        </w:rPr>
        <w:t>z dnia ................</w:t>
      </w:r>
      <w:r w:rsidRPr="00910C00">
        <w:rPr>
          <w:rFonts w:ascii="Arial" w:hAnsi="Arial" w:cs="Arial"/>
          <w:color w:val="000000"/>
        </w:rPr>
        <w:t xml:space="preserve"> </w:t>
      </w:r>
    </w:p>
    <w:p w14:paraId="6D772C3D" w14:textId="77777777" w:rsidR="009952B9" w:rsidRPr="00910C00" w:rsidRDefault="009952B9" w:rsidP="009952B9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</w:rPr>
      </w:pPr>
      <w:r w:rsidRPr="00910C00">
        <w:rPr>
          <w:rFonts w:ascii="Arial" w:hAnsi="Arial" w:cs="Arial"/>
          <w:color w:val="000000"/>
        </w:rPr>
        <w:t xml:space="preserve">STAWKI PODATKU DLA POJAZDÓW OKREŚLONYCH </w:t>
      </w:r>
    </w:p>
    <w:p w14:paraId="0FE91919" w14:textId="77777777" w:rsidR="009952B9" w:rsidRPr="00910C00" w:rsidRDefault="009952B9" w:rsidP="009952B9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</w:rPr>
      </w:pPr>
      <w:r w:rsidRPr="00910C00">
        <w:rPr>
          <w:rFonts w:ascii="Arial" w:hAnsi="Arial" w:cs="Arial"/>
          <w:color w:val="000000"/>
        </w:rPr>
        <w:t xml:space="preserve">w art. 8 pkt 4 USTAWY </w:t>
      </w:r>
    </w:p>
    <w:tbl>
      <w:tblPr>
        <w:tblW w:w="5013" w:type="pct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2163"/>
        <w:gridCol w:w="2380"/>
        <w:gridCol w:w="2570"/>
        <w:gridCol w:w="1973"/>
      </w:tblGrid>
      <w:tr w:rsidR="009952B9" w:rsidRPr="00910C00" w14:paraId="04C1D84F" w14:textId="77777777" w:rsidTr="00FB5015">
        <w:trPr>
          <w:trHeight w:val="1026"/>
          <w:tblCellSpacing w:w="15" w:type="dxa"/>
        </w:trPr>
        <w:tc>
          <w:tcPr>
            <w:tcW w:w="2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48E26" w14:textId="77777777" w:rsidR="009952B9" w:rsidRPr="00910C00" w:rsidRDefault="009952B9" w:rsidP="00FB5015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Liczba osi i dopuszczalna masa</w:t>
            </w:r>
          </w:p>
          <w:p w14:paraId="1E7E3F3E" w14:textId="77777777" w:rsidR="009952B9" w:rsidRPr="00910C00" w:rsidRDefault="009952B9" w:rsidP="00FB5015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Całkowita zespołu pojazdów: ciągnik</w:t>
            </w:r>
          </w:p>
          <w:p w14:paraId="6C4CF5AD" w14:textId="77777777" w:rsidR="009952B9" w:rsidRPr="00910C00" w:rsidRDefault="009952B9" w:rsidP="00FB5015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siodłowy + naczepa; ciągnik balastowy</w:t>
            </w:r>
          </w:p>
          <w:p w14:paraId="5F79EAFA" w14:textId="77777777" w:rsidR="009952B9" w:rsidRPr="00910C00" w:rsidRDefault="009952B9" w:rsidP="00FB5015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+ przyczepa (w tonach)</w:t>
            </w:r>
          </w:p>
        </w:tc>
        <w:tc>
          <w:tcPr>
            <w:tcW w:w="2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85FD8" w14:textId="77777777" w:rsidR="009952B9" w:rsidRPr="00910C00" w:rsidRDefault="009952B9" w:rsidP="00FB5015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Stawka podatku (w złotych)</w:t>
            </w:r>
          </w:p>
        </w:tc>
      </w:tr>
      <w:tr w:rsidR="009952B9" w:rsidRPr="00910C00" w14:paraId="5B8D85EF" w14:textId="77777777" w:rsidTr="00FB5015">
        <w:trPr>
          <w:trHeight w:val="1475"/>
          <w:tblCellSpacing w:w="15" w:type="dxa"/>
        </w:trPr>
        <w:tc>
          <w:tcPr>
            <w:tcW w:w="1173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40553" w14:textId="77777777" w:rsidR="009952B9" w:rsidRPr="00910C00" w:rsidRDefault="009952B9" w:rsidP="00FB5015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Nie mniej niż 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D0497" w14:textId="77777777" w:rsidR="009952B9" w:rsidRPr="00910C00" w:rsidRDefault="009952B9" w:rsidP="00FB5015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Mniej niż 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5DA9D" w14:textId="77777777" w:rsidR="009952B9" w:rsidRPr="00910C00" w:rsidRDefault="009952B9" w:rsidP="00FB5015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Oś jezdna (osie jezdne) z zawieszeniem pneumatycznym lub zawieszeniem uznanym za równoważne 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096FE" w14:textId="77777777" w:rsidR="009952B9" w:rsidRPr="00910C00" w:rsidRDefault="009952B9" w:rsidP="00FB5015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Inne systemy zawieszenia osi jezdnych </w:t>
            </w:r>
          </w:p>
        </w:tc>
      </w:tr>
      <w:tr w:rsidR="009952B9" w:rsidRPr="00910C00" w14:paraId="2E0D7FFC" w14:textId="77777777" w:rsidTr="00FB5015">
        <w:trPr>
          <w:trHeight w:val="305"/>
          <w:tblCellSpacing w:w="15" w:type="dxa"/>
        </w:trPr>
        <w:tc>
          <w:tcPr>
            <w:tcW w:w="1173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7FECF" w14:textId="77777777" w:rsidR="009952B9" w:rsidRPr="00910C00" w:rsidRDefault="009952B9" w:rsidP="00FB5015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734FF" w14:textId="77777777" w:rsidR="009952B9" w:rsidRPr="00910C00" w:rsidRDefault="009952B9" w:rsidP="00FB5015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2 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906C2" w14:textId="77777777" w:rsidR="009952B9" w:rsidRPr="00910C00" w:rsidRDefault="009952B9" w:rsidP="00FB5015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3 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51E6F" w14:textId="77777777" w:rsidR="009952B9" w:rsidRPr="00910C00" w:rsidRDefault="009952B9" w:rsidP="00FB5015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4 </w:t>
            </w:r>
          </w:p>
        </w:tc>
      </w:tr>
      <w:tr w:rsidR="009952B9" w:rsidRPr="00910C00" w14:paraId="455EB2A7" w14:textId="77777777" w:rsidTr="00FB5015">
        <w:trPr>
          <w:trHeight w:val="289"/>
          <w:tblCellSpacing w:w="15" w:type="dxa"/>
        </w:trPr>
        <w:tc>
          <w:tcPr>
            <w:tcW w:w="1173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3C375" w14:textId="77777777" w:rsidR="009952B9" w:rsidRPr="00910C00" w:rsidRDefault="009952B9" w:rsidP="00FB5015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Dwie osie 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E4255" w14:textId="77777777" w:rsidR="009952B9" w:rsidRPr="00910C00" w:rsidRDefault="009952B9" w:rsidP="00FB5015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3A71F" w14:textId="77777777" w:rsidR="009952B9" w:rsidRPr="00910C00" w:rsidRDefault="009952B9" w:rsidP="00FB5015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F2DD9" w14:textId="77777777" w:rsidR="009952B9" w:rsidRPr="00910C00" w:rsidRDefault="009952B9" w:rsidP="00FB5015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9952B9" w:rsidRPr="00910C00" w14:paraId="3512CC82" w14:textId="77777777" w:rsidTr="00FB5015">
        <w:trPr>
          <w:trHeight w:val="305"/>
          <w:tblCellSpacing w:w="15" w:type="dxa"/>
        </w:trPr>
        <w:tc>
          <w:tcPr>
            <w:tcW w:w="1173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87BD2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12 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3083F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18 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03460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1160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61866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1273</w:t>
            </w:r>
          </w:p>
        </w:tc>
      </w:tr>
      <w:tr w:rsidR="009952B9" w:rsidRPr="00910C00" w14:paraId="7884AFF9" w14:textId="77777777" w:rsidTr="00FB5015">
        <w:trPr>
          <w:trHeight w:val="289"/>
          <w:tblCellSpacing w:w="15" w:type="dxa"/>
        </w:trPr>
        <w:tc>
          <w:tcPr>
            <w:tcW w:w="1173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C6DB2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18 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910AC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25 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14324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1273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99FCF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1402</w:t>
            </w:r>
          </w:p>
        </w:tc>
      </w:tr>
      <w:tr w:rsidR="009952B9" w:rsidRPr="00910C00" w14:paraId="1E3DECDD" w14:textId="77777777" w:rsidTr="00FB5015">
        <w:trPr>
          <w:trHeight w:val="289"/>
          <w:tblCellSpacing w:w="15" w:type="dxa"/>
        </w:trPr>
        <w:tc>
          <w:tcPr>
            <w:tcW w:w="1173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FD341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25 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81864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31 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C7B83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1542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B197E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1697</w:t>
            </w:r>
          </w:p>
        </w:tc>
      </w:tr>
      <w:tr w:rsidR="009952B9" w:rsidRPr="00910C00" w14:paraId="0817EA16" w14:textId="77777777" w:rsidTr="00FB5015">
        <w:trPr>
          <w:trHeight w:val="305"/>
          <w:tblCellSpacing w:w="15" w:type="dxa"/>
        </w:trPr>
        <w:tc>
          <w:tcPr>
            <w:tcW w:w="1173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497F3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31 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631EC" w14:textId="77777777" w:rsidR="009952B9" w:rsidRPr="00910C00" w:rsidRDefault="009952B9" w:rsidP="00FB5015">
            <w:pPr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6131C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2043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7F3FD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2595</w:t>
            </w:r>
          </w:p>
        </w:tc>
      </w:tr>
      <w:tr w:rsidR="009952B9" w:rsidRPr="00910C00" w14:paraId="43D8F58C" w14:textId="77777777" w:rsidTr="00FB5015">
        <w:trPr>
          <w:trHeight w:val="289"/>
          <w:tblCellSpacing w:w="15" w:type="dxa"/>
        </w:trPr>
        <w:tc>
          <w:tcPr>
            <w:tcW w:w="1173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BF1D0" w14:textId="77777777" w:rsidR="009952B9" w:rsidRPr="00910C00" w:rsidRDefault="009952B9" w:rsidP="00FB5015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Trzy osie i więcej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8654B" w14:textId="77777777" w:rsidR="009952B9" w:rsidRPr="00910C00" w:rsidRDefault="009952B9" w:rsidP="00FB5015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2D8F3" w14:textId="77777777" w:rsidR="009952B9" w:rsidRPr="00910C00" w:rsidRDefault="009952B9" w:rsidP="00FB5015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98891" w14:textId="77777777" w:rsidR="009952B9" w:rsidRPr="00910C00" w:rsidRDefault="009952B9" w:rsidP="00FB5015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9952B9" w:rsidRPr="00910C00" w14:paraId="5F405CE8" w14:textId="77777777" w:rsidTr="00FB5015">
        <w:trPr>
          <w:trHeight w:val="355"/>
          <w:tblCellSpacing w:w="15" w:type="dxa"/>
        </w:trPr>
        <w:tc>
          <w:tcPr>
            <w:tcW w:w="1173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0D1A6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12 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7CCAF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40 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42752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1804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55526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2489</w:t>
            </w:r>
          </w:p>
        </w:tc>
      </w:tr>
      <w:tr w:rsidR="009952B9" w:rsidRPr="00910C00" w14:paraId="76D52485" w14:textId="77777777" w:rsidTr="00FB5015">
        <w:trPr>
          <w:trHeight w:val="853"/>
          <w:tblCellSpacing w:w="15" w:type="dxa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922C6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7CE64" w14:textId="77777777" w:rsidR="009952B9" w:rsidRPr="00910C00" w:rsidRDefault="009952B9" w:rsidP="00FB5015">
            <w:pPr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5783F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 2489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2B8EB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350CEA69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3361</w:t>
            </w:r>
          </w:p>
          <w:p w14:paraId="4B898C38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69E6FCE6" w14:textId="77777777" w:rsidR="009952B9" w:rsidRPr="00910C00" w:rsidRDefault="009952B9" w:rsidP="009952B9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910C00">
        <w:rPr>
          <w:rFonts w:ascii="Arial" w:hAnsi="Arial" w:cs="Arial"/>
          <w:b/>
          <w:bCs/>
          <w:color w:val="000000"/>
        </w:rPr>
        <w:br w:type="page"/>
      </w:r>
    </w:p>
    <w:p w14:paraId="5D80E3B0" w14:textId="6B70011D" w:rsidR="009952B9" w:rsidRPr="00910C00" w:rsidRDefault="009952B9" w:rsidP="009952B9">
      <w:p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bookmarkStart w:id="2" w:name="_Hlk57011580"/>
      <w:bookmarkEnd w:id="1"/>
      <w:r w:rsidRPr="00910C00">
        <w:rPr>
          <w:rFonts w:ascii="Arial" w:hAnsi="Arial" w:cs="Arial"/>
          <w:b/>
          <w:bCs/>
          <w:color w:val="000000"/>
        </w:rPr>
        <w:lastRenderedPageBreak/>
        <w:t>Załącznik Nr 3</w:t>
      </w:r>
      <w:r w:rsidRPr="00910C00">
        <w:rPr>
          <w:rFonts w:ascii="Arial" w:hAnsi="Arial" w:cs="Arial"/>
          <w:color w:val="000000"/>
        </w:rPr>
        <w:t xml:space="preserve"> </w:t>
      </w:r>
      <w:r w:rsidRPr="00910C00">
        <w:rPr>
          <w:rFonts w:ascii="Arial" w:hAnsi="Arial" w:cs="Arial"/>
          <w:b/>
          <w:bCs/>
          <w:color w:val="000000"/>
        </w:rPr>
        <w:t xml:space="preserve">do Uchwały Nr  .../.../... Rady Miejskiej w Kłodzku </w:t>
      </w:r>
      <w:r w:rsidRPr="00910C00">
        <w:rPr>
          <w:rFonts w:ascii="Arial" w:hAnsi="Arial" w:cs="Arial"/>
          <w:color w:val="000000"/>
        </w:rPr>
        <w:t xml:space="preserve"> </w:t>
      </w:r>
      <w:r w:rsidRPr="00910C00">
        <w:rPr>
          <w:rFonts w:ascii="Arial" w:hAnsi="Arial" w:cs="Arial"/>
          <w:b/>
          <w:bCs/>
          <w:color w:val="000000"/>
        </w:rPr>
        <w:t>z dnia ............</w:t>
      </w:r>
    </w:p>
    <w:p w14:paraId="34ABB280" w14:textId="77777777" w:rsidR="009952B9" w:rsidRPr="00910C00" w:rsidRDefault="009952B9" w:rsidP="009952B9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</w:rPr>
      </w:pPr>
      <w:r w:rsidRPr="00910C00">
        <w:rPr>
          <w:rFonts w:ascii="Arial" w:hAnsi="Arial" w:cs="Arial"/>
          <w:color w:val="000000"/>
        </w:rPr>
        <w:t xml:space="preserve">STAWKI PODATKU DLA PRZYCZEP I NACZEP OKREŚLONYCH </w:t>
      </w:r>
    </w:p>
    <w:p w14:paraId="39EBB0FE" w14:textId="77777777" w:rsidR="009952B9" w:rsidRPr="00910C00" w:rsidRDefault="009952B9" w:rsidP="009952B9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</w:rPr>
      </w:pPr>
      <w:r w:rsidRPr="00910C00">
        <w:rPr>
          <w:rFonts w:ascii="Arial" w:hAnsi="Arial" w:cs="Arial"/>
          <w:color w:val="000000"/>
        </w:rPr>
        <w:t xml:space="preserve">w art. 8 pkt. 6 USTAWY </w:t>
      </w:r>
    </w:p>
    <w:tbl>
      <w:tblPr>
        <w:tblW w:w="5000" w:type="pct"/>
        <w:tblCellSpacing w:w="1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1463"/>
        <w:gridCol w:w="2310"/>
        <w:gridCol w:w="3495"/>
        <w:gridCol w:w="1794"/>
      </w:tblGrid>
      <w:tr w:rsidR="009952B9" w:rsidRPr="00910C00" w14:paraId="287E7FD5" w14:textId="77777777" w:rsidTr="00FB5015">
        <w:trPr>
          <w:tblCellSpacing w:w="15" w:type="dxa"/>
        </w:trPr>
        <w:tc>
          <w:tcPr>
            <w:tcW w:w="2054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1C79B" w14:textId="77777777" w:rsidR="009952B9" w:rsidRPr="00910C00" w:rsidRDefault="009952B9" w:rsidP="00FB5015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Liczba osi i dopuszczalna masa</w:t>
            </w:r>
          </w:p>
          <w:p w14:paraId="53835C26" w14:textId="77777777" w:rsidR="009952B9" w:rsidRPr="00910C00" w:rsidRDefault="009952B9" w:rsidP="00FB5015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Całkowita zespołu pojazdów:</w:t>
            </w:r>
          </w:p>
          <w:p w14:paraId="71730BA6" w14:textId="77777777" w:rsidR="009952B9" w:rsidRPr="00910C00" w:rsidRDefault="009952B9" w:rsidP="00FB5015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naczepa/przyczepa + pojazd</w:t>
            </w:r>
          </w:p>
          <w:p w14:paraId="6592C415" w14:textId="77777777" w:rsidR="009952B9" w:rsidRPr="00910C00" w:rsidRDefault="009952B9" w:rsidP="00FB5015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silnikowy (w tonach)</w:t>
            </w:r>
          </w:p>
        </w:tc>
        <w:tc>
          <w:tcPr>
            <w:tcW w:w="2896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93F4E" w14:textId="77777777" w:rsidR="009952B9" w:rsidRPr="00910C00" w:rsidRDefault="009952B9" w:rsidP="00FB5015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Stawka podatku (w złotych)</w:t>
            </w:r>
          </w:p>
        </w:tc>
      </w:tr>
      <w:tr w:rsidR="009952B9" w:rsidRPr="00910C00" w14:paraId="3FA1275E" w14:textId="77777777" w:rsidTr="00FB5015">
        <w:trPr>
          <w:tblCellSpacing w:w="15" w:type="dxa"/>
        </w:trPr>
        <w:tc>
          <w:tcPr>
            <w:tcW w:w="7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AE8D2" w14:textId="77777777" w:rsidR="009952B9" w:rsidRPr="00910C00" w:rsidRDefault="009952B9" w:rsidP="00FB5015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Nie mniej niż </w:t>
            </w:r>
          </w:p>
        </w:tc>
        <w:tc>
          <w:tcPr>
            <w:tcW w:w="124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27CFC" w14:textId="77777777" w:rsidR="009952B9" w:rsidRPr="00910C00" w:rsidRDefault="009952B9" w:rsidP="00FB5015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Mniej niż </w:t>
            </w:r>
          </w:p>
        </w:tc>
        <w:tc>
          <w:tcPr>
            <w:tcW w:w="19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187F8" w14:textId="77777777" w:rsidR="009952B9" w:rsidRPr="00910C00" w:rsidRDefault="009952B9" w:rsidP="00FB5015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Oś jezdna (osie jezdne) z zawieszeniem pneumatycznym lub zawieszeniem uznanym za równoważne 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A0650" w14:textId="77777777" w:rsidR="009952B9" w:rsidRPr="00910C00" w:rsidRDefault="009952B9" w:rsidP="00FB5015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Inne systemy zawieszenia osi jezdnych </w:t>
            </w:r>
          </w:p>
        </w:tc>
      </w:tr>
      <w:tr w:rsidR="009952B9" w:rsidRPr="00910C00" w14:paraId="1F6D1311" w14:textId="77777777" w:rsidTr="00FB5015">
        <w:trPr>
          <w:tblCellSpacing w:w="15" w:type="dxa"/>
        </w:trPr>
        <w:tc>
          <w:tcPr>
            <w:tcW w:w="7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0282D" w14:textId="77777777" w:rsidR="009952B9" w:rsidRPr="00910C00" w:rsidRDefault="009952B9" w:rsidP="00FB5015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124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216D1" w14:textId="77777777" w:rsidR="009952B9" w:rsidRPr="00910C00" w:rsidRDefault="009952B9" w:rsidP="00FB5015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2 </w:t>
            </w:r>
          </w:p>
        </w:tc>
        <w:tc>
          <w:tcPr>
            <w:tcW w:w="19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25347" w14:textId="77777777" w:rsidR="009952B9" w:rsidRPr="00910C00" w:rsidRDefault="009952B9" w:rsidP="00FB5015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3 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18E4F" w14:textId="77777777" w:rsidR="009952B9" w:rsidRPr="00910C00" w:rsidRDefault="009952B9" w:rsidP="00FB5015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4 </w:t>
            </w:r>
          </w:p>
        </w:tc>
      </w:tr>
      <w:tr w:rsidR="009952B9" w:rsidRPr="00910C00" w14:paraId="69D0F037" w14:textId="77777777" w:rsidTr="00FB5015">
        <w:trPr>
          <w:tblCellSpacing w:w="15" w:type="dxa"/>
        </w:trPr>
        <w:tc>
          <w:tcPr>
            <w:tcW w:w="7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126A7" w14:textId="77777777" w:rsidR="009952B9" w:rsidRPr="00910C00" w:rsidRDefault="009952B9" w:rsidP="00FB5015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Jedna oś </w:t>
            </w:r>
          </w:p>
        </w:tc>
        <w:tc>
          <w:tcPr>
            <w:tcW w:w="124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4B1D8" w14:textId="77777777" w:rsidR="009952B9" w:rsidRPr="00910C00" w:rsidRDefault="009952B9" w:rsidP="00FB5015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76D1C" w14:textId="77777777" w:rsidR="009952B9" w:rsidRPr="00910C00" w:rsidRDefault="009952B9" w:rsidP="00FB5015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18325" w14:textId="77777777" w:rsidR="009952B9" w:rsidRPr="00910C00" w:rsidRDefault="009952B9" w:rsidP="00FB5015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9952B9" w:rsidRPr="00910C00" w14:paraId="05BD2F99" w14:textId="77777777" w:rsidTr="00FB5015">
        <w:trPr>
          <w:tblCellSpacing w:w="15" w:type="dxa"/>
        </w:trPr>
        <w:tc>
          <w:tcPr>
            <w:tcW w:w="7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C5CA7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12 </w:t>
            </w:r>
          </w:p>
        </w:tc>
        <w:tc>
          <w:tcPr>
            <w:tcW w:w="124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B3101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18 </w:t>
            </w:r>
          </w:p>
        </w:tc>
        <w:tc>
          <w:tcPr>
            <w:tcW w:w="19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3F85C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667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BCB25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744</w:t>
            </w:r>
          </w:p>
        </w:tc>
      </w:tr>
      <w:tr w:rsidR="009952B9" w:rsidRPr="00910C00" w14:paraId="395CF0EC" w14:textId="77777777" w:rsidTr="00FB5015">
        <w:trPr>
          <w:tblCellSpacing w:w="15" w:type="dxa"/>
        </w:trPr>
        <w:tc>
          <w:tcPr>
            <w:tcW w:w="7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7BC4D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18 </w:t>
            </w:r>
          </w:p>
        </w:tc>
        <w:tc>
          <w:tcPr>
            <w:tcW w:w="124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FA6E6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25 </w:t>
            </w:r>
          </w:p>
        </w:tc>
        <w:tc>
          <w:tcPr>
            <w:tcW w:w="19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27F9F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744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6EE33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818</w:t>
            </w:r>
          </w:p>
        </w:tc>
      </w:tr>
      <w:tr w:rsidR="009952B9" w:rsidRPr="00910C00" w14:paraId="2F633255" w14:textId="77777777" w:rsidTr="00FB5015">
        <w:trPr>
          <w:tblCellSpacing w:w="15" w:type="dxa"/>
        </w:trPr>
        <w:tc>
          <w:tcPr>
            <w:tcW w:w="7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351C5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25 </w:t>
            </w:r>
          </w:p>
        </w:tc>
        <w:tc>
          <w:tcPr>
            <w:tcW w:w="124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4C9B5" w14:textId="77777777" w:rsidR="009952B9" w:rsidRPr="00910C00" w:rsidRDefault="009952B9" w:rsidP="00FB5015">
            <w:pPr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B081C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894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2EE78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982</w:t>
            </w:r>
          </w:p>
        </w:tc>
      </w:tr>
      <w:tr w:rsidR="009952B9" w:rsidRPr="00910C00" w14:paraId="5E51A0FA" w14:textId="77777777" w:rsidTr="00FB5015">
        <w:trPr>
          <w:tblCellSpacing w:w="15" w:type="dxa"/>
        </w:trPr>
        <w:tc>
          <w:tcPr>
            <w:tcW w:w="7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EBE53" w14:textId="77777777" w:rsidR="009952B9" w:rsidRPr="00910C00" w:rsidRDefault="009952B9" w:rsidP="00FB5015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Dwie osie </w:t>
            </w:r>
          </w:p>
        </w:tc>
        <w:tc>
          <w:tcPr>
            <w:tcW w:w="124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828A7" w14:textId="77777777" w:rsidR="009952B9" w:rsidRPr="00910C00" w:rsidRDefault="009952B9" w:rsidP="00FB5015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C78D7" w14:textId="77777777" w:rsidR="009952B9" w:rsidRPr="00910C00" w:rsidRDefault="009952B9" w:rsidP="00FB5015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4B8C8" w14:textId="77777777" w:rsidR="009952B9" w:rsidRPr="00910C00" w:rsidRDefault="009952B9" w:rsidP="00FB5015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9952B9" w:rsidRPr="00910C00" w14:paraId="3B4FB33E" w14:textId="77777777" w:rsidTr="00FB5015">
        <w:trPr>
          <w:tblCellSpacing w:w="15" w:type="dxa"/>
        </w:trPr>
        <w:tc>
          <w:tcPr>
            <w:tcW w:w="7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98C3B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12 </w:t>
            </w:r>
          </w:p>
        </w:tc>
        <w:tc>
          <w:tcPr>
            <w:tcW w:w="124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5A57A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28 </w:t>
            </w:r>
          </w:p>
        </w:tc>
        <w:tc>
          <w:tcPr>
            <w:tcW w:w="19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9FE7A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818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48143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901</w:t>
            </w:r>
          </w:p>
        </w:tc>
      </w:tr>
      <w:tr w:rsidR="009952B9" w:rsidRPr="00910C00" w14:paraId="274D61E3" w14:textId="77777777" w:rsidTr="00FB5015">
        <w:trPr>
          <w:tblCellSpacing w:w="15" w:type="dxa"/>
        </w:trPr>
        <w:tc>
          <w:tcPr>
            <w:tcW w:w="7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C2B6F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28 </w:t>
            </w:r>
          </w:p>
        </w:tc>
        <w:tc>
          <w:tcPr>
            <w:tcW w:w="124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B4054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33 </w:t>
            </w:r>
          </w:p>
        </w:tc>
        <w:tc>
          <w:tcPr>
            <w:tcW w:w="19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FABDC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1042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0EC7D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1266</w:t>
            </w:r>
          </w:p>
        </w:tc>
      </w:tr>
      <w:tr w:rsidR="009952B9" w:rsidRPr="00910C00" w14:paraId="49C9327C" w14:textId="77777777" w:rsidTr="00FB5015">
        <w:trPr>
          <w:tblCellSpacing w:w="15" w:type="dxa"/>
        </w:trPr>
        <w:tc>
          <w:tcPr>
            <w:tcW w:w="7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0F936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33 </w:t>
            </w:r>
          </w:p>
        </w:tc>
        <w:tc>
          <w:tcPr>
            <w:tcW w:w="124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56BDA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38 </w:t>
            </w:r>
          </w:p>
        </w:tc>
        <w:tc>
          <w:tcPr>
            <w:tcW w:w="19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75EDD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1266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F27DD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1865</w:t>
            </w:r>
          </w:p>
        </w:tc>
      </w:tr>
      <w:tr w:rsidR="009952B9" w:rsidRPr="00910C00" w14:paraId="5C008D73" w14:textId="77777777" w:rsidTr="00FB5015">
        <w:trPr>
          <w:tblCellSpacing w:w="15" w:type="dxa"/>
        </w:trPr>
        <w:tc>
          <w:tcPr>
            <w:tcW w:w="7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299C9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38 </w:t>
            </w:r>
          </w:p>
        </w:tc>
        <w:tc>
          <w:tcPr>
            <w:tcW w:w="124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28C95" w14:textId="77777777" w:rsidR="009952B9" w:rsidRPr="00910C00" w:rsidRDefault="009952B9" w:rsidP="00FB5015">
            <w:pPr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824CC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1664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85278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2459</w:t>
            </w:r>
          </w:p>
        </w:tc>
      </w:tr>
      <w:tr w:rsidR="009952B9" w:rsidRPr="00910C00" w14:paraId="1E7A9F81" w14:textId="77777777" w:rsidTr="00FB5015">
        <w:trPr>
          <w:tblCellSpacing w:w="15" w:type="dxa"/>
        </w:trPr>
        <w:tc>
          <w:tcPr>
            <w:tcW w:w="7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F6D0A" w14:textId="77777777" w:rsidR="009952B9" w:rsidRPr="00910C00" w:rsidRDefault="009952B9" w:rsidP="00FB5015">
            <w:pPr>
              <w:shd w:val="clear" w:color="auto" w:fill="FFFFFF"/>
              <w:spacing w:line="360" w:lineRule="auto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Trzy osie i więcej </w:t>
            </w:r>
          </w:p>
        </w:tc>
        <w:tc>
          <w:tcPr>
            <w:tcW w:w="124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6E090" w14:textId="77777777" w:rsidR="009952B9" w:rsidRPr="00910C00" w:rsidRDefault="009952B9" w:rsidP="00FB5015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1DC89" w14:textId="77777777" w:rsidR="009952B9" w:rsidRPr="00910C00" w:rsidRDefault="009952B9" w:rsidP="00FB5015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66702" w14:textId="77777777" w:rsidR="009952B9" w:rsidRPr="00910C00" w:rsidRDefault="009952B9" w:rsidP="00FB5015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9952B9" w:rsidRPr="00910C00" w14:paraId="7395D0D7" w14:textId="77777777" w:rsidTr="00FB5015">
        <w:trPr>
          <w:tblCellSpacing w:w="15" w:type="dxa"/>
        </w:trPr>
        <w:tc>
          <w:tcPr>
            <w:tcW w:w="7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5E14B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12 </w:t>
            </w:r>
          </w:p>
        </w:tc>
        <w:tc>
          <w:tcPr>
            <w:tcW w:w="124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0D462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38 </w:t>
            </w:r>
          </w:p>
        </w:tc>
        <w:tc>
          <w:tcPr>
            <w:tcW w:w="19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0A125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1116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2F7B6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1363</w:t>
            </w:r>
          </w:p>
        </w:tc>
      </w:tr>
      <w:tr w:rsidR="009952B9" w:rsidRPr="00910C00" w14:paraId="48C89DA7" w14:textId="77777777" w:rsidTr="00FB5015">
        <w:trPr>
          <w:tblCellSpacing w:w="15" w:type="dxa"/>
        </w:trPr>
        <w:tc>
          <w:tcPr>
            <w:tcW w:w="788" w:type="pct"/>
            <w:tcBorders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9AC22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 xml:space="preserve">38 </w:t>
            </w:r>
          </w:p>
        </w:tc>
        <w:tc>
          <w:tcPr>
            <w:tcW w:w="1249" w:type="pct"/>
            <w:tcBorders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D8113" w14:textId="77777777" w:rsidR="009952B9" w:rsidRPr="00910C00" w:rsidRDefault="009952B9" w:rsidP="00FB5015">
            <w:pPr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25" w:type="pct"/>
            <w:tcBorders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D7EE1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1414</w:t>
            </w:r>
          </w:p>
        </w:tc>
        <w:tc>
          <w:tcPr>
            <w:tcW w:w="955" w:type="pct"/>
            <w:tcBorders>
              <w:bottom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97ACC" w14:textId="77777777" w:rsidR="009952B9" w:rsidRPr="00910C00" w:rsidRDefault="009952B9" w:rsidP="00FB5015">
            <w:pPr>
              <w:shd w:val="clear" w:color="auto" w:fill="FFFFFF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910C00">
              <w:rPr>
                <w:rFonts w:ascii="Arial" w:hAnsi="Arial" w:cs="Arial"/>
                <w:color w:val="000000"/>
              </w:rPr>
              <w:t>1853</w:t>
            </w:r>
          </w:p>
        </w:tc>
      </w:tr>
    </w:tbl>
    <w:p w14:paraId="5354FCB0" w14:textId="77777777" w:rsidR="009952B9" w:rsidRPr="00910C00" w:rsidRDefault="009952B9" w:rsidP="009952B9">
      <w:pPr>
        <w:spacing w:line="360" w:lineRule="auto"/>
        <w:rPr>
          <w:rFonts w:ascii="Arial" w:hAnsi="Arial" w:cs="Arial"/>
          <w:b/>
        </w:rPr>
      </w:pPr>
    </w:p>
    <w:p w14:paraId="7E6ED0CA" w14:textId="77777777" w:rsidR="009952B9" w:rsidRPr="00910C00" w:rsidRDefault="009952B9" w:rsidP="009952B9">
      <w:pPr>
        <w:spacing w:line="360" w:lineRule="auto"/>
        <w:rPr>
          <w:rFonts w:ascii="Arial" w:hAnsi="Arial" w:cs="Arial"/>
          <w:b/>
        </w:rPr>
      </w:pPr>
      <w:r w:rsidRPr="00910C00">
        <w:rPr>
          <w:rFonts w:ascii="Arial" w:hAnsi="Arial" w:cs="Arial"/>
          <w:b/>
        </w:rPr>
        <w:br w:type="page"/>
      </w:r>
    </w:p>
    <w:bookmarkEnd w:id="2"/>
    <w:p w14:paraId="7C4CC1F3" w14:textId="77777777" w:rsidR="009952B9" w:rsidRPr="00910C00" w:rsidRDefault="009952B9" w:rsidP="009952B9">
      <w:pPr>
        <w:spacing w:line="360" w:lineRule="auto"/>
        <w:rPr>
          <w:rFonts w:ascii="Arial" w:hAnsi="Arial" w:cs="Arial"/>
          <w:b/>
        </w:rPr>
      </w:pPr>
      <w:r w:rsidRPr="00910C00">
        <w:rPr>
          <w:rFonts w:ascii="Arial" w:hAnsi="Arial" w:cs="Arial"/>
          <w:b/>
        </w:rPr>
        <w:lastRenderedPageBreak/>
        <w:t>UZASADNIENIE</w:t>
      </w:r>
    </w:p>
    <w:p w14:paraId="27B98F20" w14:textId="77777777" w:rsidR="009952B9" w:rsidRPr="00910C00" w:rsidRDefault="009952B9" w:rsidP="009952B9">
      <w:pPr>
        <w:spacing w:line="360" w:lineRule="auto"/>
        <w:rPr>
          <w:rFonts w:ascii="Arial" w:hAnsi="Arial" w:cs="Arial"/>
        </w:rPr>
      </w:pPr>
      <w:r w:rsidRPr="00910C00">
        <w:rPr>
          <w:rFonts w:ascii="Arial" w:hAnsi="Arial" w:cs="Arial"/>
        </w:rPr>
        <w:t>Górne granice stawek podatków i opłat lokalnych na 2021 rok zostały określone w Obwieszczeniu Ministra Finansów z dnia 23 lipca 2020 roku w sprawie górnych granic stawek kwotowych podatków i opłat lokalnych na rok 2021 (M.P. z 2020 r., poz. 673) na podstawie dyspozycji wynikającej z art. 20 ust.2 ustawy z dnia 12 stycznia 1991 roku o podatkach i opłatach lokalnych . (</w:t>
      </w:r>
      <w:proofErr w:type="spellStart"/>
      <w:r w:rsidRPr="00910C00">
        <w:rPr>
          <w:rFonts w:ascii="Arial" w:hAnsi="Arial" w:cs="Arial"/>
        </w:rPr>
        <w:t>t.j</w:t>
      </w:r>
      <w:proofErr w:type="spellEnd"/>
      <w:r w:rsidRPr="00910C00">
        <w:rPr>
          <w:rFonts w:ascii="Arial" w:hAnsi="Arial" w:cs="Arial"/>
        </w:rPr>
        <w:t xml:space="preserve">. Dz.U. z 2019 r., poz. 1170 z </w:t>
      </w:r>
      <w:proofErr w:type="spellStart"/>
      <w:r w:rsidRPr="00910C00">
        <w:rPr>
          <w:rFonts w:ascii="Arial" w:hAnsi="Arial" w:cs="Arial"/>
        </w:rPr>
        <w:t>późn</w:t>
      </w:r>
      <w:proofErr w:type="spellEnd"/>
      <w:r w:rsidRPr="00910C00">
        <w:rPr>
          <w:rFonts w:ascii="Arial" w:hAnsi="Arial" w:cs="Arial"/>
        </w:rPr>
        <w:t xml:space="preserve">. zm.). </w:t>
      </w:r>
    </w:p>
    <w:p w14:paraId="14B47E3E" w14:textId="77777777" w:rsidR="009952B9" w:rsidRPr="00910C00" w:rsidRDefault="009952B9" w:rsidP="009952B9">
      <w:pPr>
        <w:spacing w:line="360" w:lineRule="auto"/>
        <w:rPr>
          <w:rFonts w:ascii="Arial" w:hAnsi="Arial" w:cs="Arial"/>
        </w:rPr>
      </w:pPr>
      <w:r w:rsidRPr="00910C00">
        <w:rPr>
          <w:rFonts w:ascii="Arial" w:hAnsi="Arial" w:cs="Arial"/>
        </w:rPr>
        <w:t xml:space="preserve">Stawki obowiązujące w danym roku podatkowym ulegają corocznie zmianie na następny rok podatkowy w stopniu odpowiadającym wskaźnikowi cen towarów i usług konsumpcyjnych w okresie pierwszego półrocza roku, w którym stawki ulegają zmianie, w stosunku do analogicznego okresu roku poprzedniego i są zaokrąglane w górę do pełnych groszy. Wskaźnik cen ustalony w komunikacie Prezesa Głównego Urzędu Statystycznego z dnia 15 lipca 2020 roku w sprawie wskaźnika cen towarów i usług konsumpcyjnych w I półroczu 2020 r. w stosunku do I półrocza 2019 r. wynosi 103,9 %, co oznacza wzrost cen o 3,9 % (M.P. z dnia 16 lipca 2020 r. poz. 625).W związku z powyższym Minister Finansów podwyższył górne granice stawek kwotowych o 3,9 % na kolejny rok podatkowy, zaokrąglając je w górę do pełnych groszy.   </w:t>
      </w:r>
    </w:p>
    <w:p w14:paraId="6B5BCC2A" w14:textId="77777777" w:rsidR="009952B9" w:rsidRPr="00910C00" w:rsidRDefault="009952B9" w:rsidP="009952B9">
      <w:pPr>
        <w:spacing w:line="360" w:lineRule="auto"/>
        <w:rPr>
          <w:rFonts w:ascii="Arial" w:hAnsi="Arial" w:cs="Arial"/>
        </w:rPr>
      </w:pPr>
      <w:r w:rsidRPr="00910C00">
        <w:rPr>
          <w:rFonts w:ascii="Arial" w:hAnsi="Arial" w:cs="Arial"/>
        </w:rPr>
        <w:t xml:space="preserve">Stawki minimalne podatku od środków transportowych określone w załącznikach 1-3 do ustawy o podatkach i opłatach lokalnych zgodnie z dyspozycją art. 12 b ust.4 tej ustawy zostały ogłoszone w obwieszczeniu Ministra Finansów, Funduszy i Polityki Regionalnej z dnia 8 października 2020 r. w sprawie minimalnych stawek podatku od środków transportowych obowiązujących w 2021 roku (M.P. z 2020 r., poz.1002). Minimalne stawki  podane w obwieszczeniu przeliczane są na następny rok podatkowy zgodnie z procentowym wskaźnikiem kursu euro na pierwszy dzień roboczy października danego roku w stosunku do kursu euro w roku poprzedzającym dany rok podatkowy w przypadku, gdy wskaźnik ten jest równy lub wyższy niż 5 %. W związku z tym, że wskaźnik ten nie przekroczył wskazanego progu, minimalne stawki podatku od środków transportowych, które będą obowiązywać w 2021 roku pozostały na niezmienionym poziomie w stosunku do obowiązujących stawek w 2020 roku. </w:t>
      </w:r>
    </w:p>
    <w:p w14:paraId="3BB45793" w14:textId="77777777" w:rsidR="009952B9" w:rsidRPr="00910C00" w:rsidRDefault="009952B9" w:rsidP="009952B9">
      <w:pPr>
        <w:spacing w:line="360" w:lineRule="auto"/>
        <w:rPr>
          <w:rFonts w:ascii="Arial" w:hAnsi="Arial" w:cs="Arial"/>
        </w:rPr>
      </w:pPr>
      <w:r w:rsidRPr="00910C00">
        <w:rPr>
          <w:rFonts w:ascii="Arial" w:hAnsi="Arial" w:cs="Arial"/>
        </w:rPr>
        <w:t xml:space="preserve">Ze względu na to, że maksymalne stawki podatku od środków transportowych ogłoszone na 2021 rok uległy zwiększeniu, a obowiązujące w naszej gminie stawki w roku bieżącym są na niższym poziomie niż stawki maksymalne przewidziane na ten </w:t>
      </w:r>
      <w:r w:rsidRPr="00910C00">
        <w:rPr>
          <w:rFonts w:ascii="Arial" w:hAnsi="Arial" w:cs="Arial"/>
        </w:rPr>
        <w:lastRenderedPageBreak/>
        <w:t>rok, w projekcie uchwały na następny rok przewidziano podwyższenie stawek w stosunku do obowiązujących w gminie o 3,9 %, przy zaokrągleniu do pełnych złotych.</w:t>
      </w:r>
    </w:p>
    <w:p w14:paraId="265F4C28" w14:textId="77777777" w:rsidR="00EA1E5C" w:rsidRDefault="00EA1E5C"/>
    <w:sectPr w:rsidR="00EA1E5C" w:rsidSect="00770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C6298"/>
    <w:multiLevelType w:val="hybridMultilevel"/>
    <w:tmpl w:val="5FBE9460"/>
    <w:lvl w:ilvl="0" w:tplc="720CAF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961DE4"/>
    <w:multiLevelType w:val="hybridMultilevel"/>
    <w:tmpl w:val="AD32FD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56DB3"/>
    <w:multiLevelType w:val="hybridMultilevel"/>
    <w:tmpl w:val="ADC03FFE"/>
    <w:lvl w:ilvl="0" w:tplc="C3E484B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DC4561"/>
    <w:multiLevelType w:val="hybridMultilevel"/>
    <w:tmpl w:val="E4B214E4"/>
    <w:lvl w:ilvl="0" w:tplc="5E0A24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D2"/>
    <w:rsid w:val="009952B9"/>
    <w:rsid w:val="00EA1E5C"/>
    <w:rsid w:val="00F008D8"/>
    <w:rsid w:val="00F8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5483"/>
  <w15:chartTrackingRefBased/>
  <w15:docId w15:val="{CC60760A-90A0-47A6-A183-66C76426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9952B9"/>
    <w:pPr>
      <w:spacing w:before="100" w:beforeAutospacing="1" w:after="100" w:afterAutospacing="1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995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E5E8B-5FB6-4B89-95F7-CFA641BE3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1108</Words>
  <Characters>6650</Characters>
  <Application>Microsoft Office Word</Application>
  <DocSecurity>0</DocSecurity>
  <Lines>55</Lines>
  <Paragraphs>15</Paragraphs>
  <ScaleCrop>false</ScaleCrop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Magdalena Serafin</cp:lastModifiedBy>
  <cp:revision>3</cp:revision>
  <dcterms:created xsi:type="dcterms:W3CDTF">2020-12-01T06:25:00Z</dcterms:created>
  <dcterms:modified xsi:type="dcterms:W3CDTF">2021-01-20T11:30:00Z</dcterms:modified>
</cp:coreProperties>
</file>