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55519" w14:textId="77777777" w:rsidR="000426D4" w:rsidRPr="00CD5B9B" w:rsidRDefault="000426D4" w:rsidP="00CD5B9B">
      <w:pPr>
        <w:widowControl w:val="0"/>
        <w:tabs>
          <w:tab w:val="left" w:pos="2160"/>
        </w:tabs>
        <w:autoSpaceDE w:val="0"/>
        <w:autoSpaceDN w:val="0"/>
        <w:adjustRightInd w:val="0"/>
        <w:spacing w:line="276" w:lineRule="auto"/>
        <w:rPr>
          <w:rFonts w:ascii="Arial" w:hAnsi="Arial" w:cs="Arial"/>
          <w:b/>
          <w:bCs/>
        </w:rPr>
      </w:pPr>
    </w:p>
    <w:p w14:paraId="624F5A39" w14:textId="69D4EE18" w:rsidR="0046490B" w:rsidRPr="00CD5B9B" w:rsidRDefault="0046490B" w:rsidP="00CD5B9B">
      <w:pPr>
        <w:widowControl w:val="0"/>
        <w:tabs>
          <w:tab w:val="left" w:pos="2160"/>
        </w:tabs>
        <w:autoSpaceDE w:val="0"/>
        <w:autoSpaceDN w:val="0"/>
        <w:adjustRightInd w:val="0"/>
        <w:spacing w:line="276" w:lineRule="auto"/>
        <w:rPr>
          <w:rFonts w:ascii="Arial" w:hAnsi="Arial" w:cs="Arial"/>
          <w:b/>
          <w:bCs/>
        </w:rPr>
      </w:pPr>
      <w:r w:rsidRPr="00CD5B9B">
        <w:rPr>
          <w:rFonts w:ascii="Arial" w:hAnsi="Arial" w:cs="Arial"/>
          <w:b/>
          <w:bCs/>
        </w:rPr>
        <w:t>SBM I. 0057.</w:t>
      </w:r>
      <w:r w:rsidR="00A02F4F" w:rsidRPr="00CD5B9B">
        <w:rPr>
          <w:rFonts w:ascii="Arial" w:hAnsi="Arial" w:cs="Arial"/>
          <w:b/>
          <w:bCs/>
        </w:rPr>
        <w:t>9</w:t>
      </w:r>
      <w:r w:rsidR="00C07422" w:rsidRPr="00CD5B9B">
        <w:rPr>
          <w:rFonts w:ascii="Arial" w:hAnsi="Arial" w:cs="Arial"/>
          <w:b/>
          <w:bCs/>
        </w:rPr>
        <w:t>.2020</w:t>
      </w:r>
    </w:p>
    <w:p w14:paraId="46329CB0" w14:textId="18C1B1F9" w:rsidR="0046490B" w:rsidRPr="00CD5B9B" w:rsidRDefault="0046490B" w:rsidP="00CD5B9B">
      <w:pPr>
        <w:widowControl w:val="0"/>
        <w:tabs>
          <w:tab w:val="left" w:pos="2160"/>
        </w:tabs>
        <w:autoSpaceDE w:val="0"/>
        <w:autoSpaceDN w:val="0"/>
        <w:adjustRightInd w:val="0"/>
        <w:spacing w:line="276" w:lineRule="auto"/>
        <w:rPr>
          <w:rFonts w:ascii="Arial" w:hAnsi="Arial" w:cs="Arial"/>
          <w:b/>
          <w:bCs/>
        </w:rPr>
      </w:pPr>
      <w:r w:rsidRPr="00CD5B9B">
        <w:rPr>
          <w:rFonts w:ascii="Arial" w:hAnsi="Arial" w:cs="Arial"/>
          <w:b/>
          <w:bCs/>
        </w:rPr>
        <w:t xml:space="preserve">SPRAWOZDANIE BURMISTRZA MIASTA KŁODZKA </w:t>
      </w:r>
      <w:r w:rsidRPr="00CD5B9B">
        <w:rPr>
          <w:rFonts w:ascii="Arial" w:hAnsi="Arial" w:cs="Arial"/>
          <w:b/>
          <w:bCs/>
        </w:rPr>
        <w:br/>
        <w:t>Z PRACY MIĘDZY SESJAMI RA</w:t>
      </w:r>
      <w:r w:rsidR="00C07422" w:rsidRPr="00CD5B9B">
        <w:rPr>
          <w:rFonts w:ascii="Arial" w:hAnsi="Arial" w:cs="Arial"/>
          <w:b/>
          <w:bCs/>
        </w:rPr>
        <w:t>D</w:t>
      </w:r>
      <w:r w:rsidR="007442D7" w:rsidRPr="00CD5B9B">
        <w:rPr>
          <w:rFonts w:ascii="Arial" w:hAnsi="Arial" w:cs="Arial"/>
          <w:b/>
          <w:bCs/>
        </w:rPr>
        <w:t xml:space="preserve">Y MIEJSKIEJ </w:t>
      </w:r>
      <w:r w:rsidR="007442D7" w:rsidRPr="00CD5B9B">
        <w:rPr>
          <w:rFonts w:ascii="Arial" w:hAnsi="Arial" w:cs="Arial"/>
          <w:b/>
          <w:bCs/>
        </w:rPr>
        <w:br/>
        <w:t xml:space="preserve">ZA OKRES OD DNIA </w:t>
      </w:r>
      <w:r w:rsidR="00913C55" w:rsidRPr="00CD5B9B">
        <w:rPr>
          <w:rFonts w:ascii="Arial" w:hAnsi="Arial" w:cs="Arial"/>
          <w:b/>
          <w:bCs/>
        </w:rPr>
        <w:t>19</w:t>
      </w:r>
      <w:r w:rsidR="007442D7" w:rsidRPr="00CD5B9B">
        <w:rPr>
          <w:rFonts w:ascii="Arial" w:hAnsi="Arial" w:cs="Arial"/>
          <w:b/>
          <w:bCs/>
        </w:rPr>
        <w:t>.</w:t>
      </w:r>
      <w:r w:rsidR="007D0089" w:rsidRPr="00CD5B9B">
        <w:rPr>
          <w:rFonts w:ascii="Arial" w:hAnsi="Arial" w:cs="Arial"/>
          <w:b/>
          <w:bCs/>
        </w:rPr>
        <w:t>10</w:t>
      </w:r>
      <w:r w:rsidR="00AD71E9" w:rsidRPr="00CD5B9B">
        <w:rPr>
          <w:rFonts w:ascii="Arial" w:hAnsi="Arial" w:cs="Arial"/>
          <w:b/>
          <w:bCs/>
        </w:rPr>
        <w:t>.</w:t>
      </w:r>
      <w:r w:rsidR="007442D7" w:rsidRPr="00CD5B9B">
        <w:rPr>
          <w:rFonts w:ascii="Arial" w:hAnsi="Arial" w:cs="Arial"/>
          <w:b/>
          <w:bCs/>
        </w:rPr>
        <w:t>2020</w:t>
      </w:r>
      <w:r w:rsidR="00EA5640" w:rsidRPr="00CD5B9B">
        <w:rPr>
          <w:rFonts w:ascii="Arial" w:hAnsi="Arial" w:cs="Arial"/>
          <w:b/>
          <w:bCs/>
        </w:rPr>
        <w:t xml:space="preserve"> r. DO DNIA </w:t>
      </w:r>
      <w:r w:rsidR="007E4748" w:rsidRPr="00CD5B9B">
        <w:rPr>
          <w:rFonts w:ascii="Arial" w:hAnsi="Arial" w:cs="Arial"/>
          <w:b/>
          <w:bCs/>
        </w:rPr>
        <w:t>1</w:t>
      </w:r>
      <w:r w:rsidR="00913C55" w:rsidRPr="00CD5B9B">
        <w:rPr>
          <w:rFonts w:ascii="Arial" w:hAnsi="Arial" w:cs="Arial"/>
          <w:b/>
          <w:bCs/>
        </w:rPr>
        <w:t>5</w:t>
      </w:r>
      <w:r w:rsidR="00C07422" w:rsidRPr="00CD5B9B">
        <w:rPr>
          <w:rFonts w:ascii="Arial" w:hAnsi="Arial" w:cs="Arial"/>
          <w:b/>
          <w:bCs/>
        </w:rPr>
        <w:t>.</w:t>
      </w:r>
      <w:r w:rsidR="007E4748" w:rsidRPr="00CD5B9B">
        <w:rPr>
          <w:rFonts w:ascii="Arial" w:hAnsi="Arial" w:cs="Arial"/>
          <w:b/>
          <w:bCs/>
        </w:rPr>
        <w:t>1</w:t>
      </w:r>
      <w:r w:rsidR="00913C55" w:rsidRPr="00CD5B9B">
        <w:rPr>
          <w:rFonts w:ascii="Arial" w:hAnsi="Arial" w:cs="Arial"/>
          <w:b/>
          <w:bCs/>
        </w:rPr>
        <w:t>1</w:t>
      </w:r>
      <w:r w:rsidR="000E69B8" w:rsidRPr="00CD5B9B">
        <w:rPr>
          <w:rFonts w:ascii="Arial" w:hAnsi="Arial" w:cs="Arial"/>
          <w:b/>
          <w:bCs/>
        </w:rPr>
        <w:t>.</w:t>
      </w:r>
      <w:r w:rsidR="00C07422" w:rsidRPr="00CD5B9B">
        <w:rPr>
          <w:rFonts w:ascii="Arial" w:hAnsi="Arial" w:cs="Arial"/>
          <w:b/>
          <w:bCs/>
        </w:rPr>
        <w:t>2020</w:t>
      </w:r>
      <w:r w:rsidRPr="00CD5B9B">
        <w:rPr>
          <w:rFonts w:ascii="Arial" w:hAnsi="Arial" w:cs="Arial"/>
          <w:b/>
          <w:bCs/>
        </w:rPr>
        <w:t xml:space="preserve"> r.</w:t>
      </w:r>
    </w:p>
    <w:p w14:paraId="29C0355B" w14:textId="6BAA9371" w:rsidR="00EC226B" w:rsidRPr="00CD5B9B" w:rsidRDefault="0046490B" w:rsidP="00CD5B9B">
      <w:pPr>
        <w:spacing w:line="276" w:lineRule="auto"/>
        <w:rPr>
          <w:rFonts w:ascii="Arial" w:hAnsi="Arial" w:cs="Arial"/>
          <w:b/>
        </w:rPr>
      </w:pPr>
      <w:r w:rsidRPr="00CD5B9B">
        <w:rPr>
          <w:rFonts w:ascii="Arial" w:hAnsi="Arial" w:cs="Arial"/>
          <w:b/>
        </w:rPr>
        <w:t>INFORMACJA O ZARZĄDZENIACH WYDANYCH PRZEZ BURMI</w:t>
      </w:r>
      <w:r w:rsidR="00C974C1" w:rsidRPr="00CD5B9B">
        <w:rPr>
          <w:rFonts w:ascii="Arial" w:hAnsi="Arial" w:cs="Arial"/>
          <w:b/>
        </w:rPr>
        <w:t xml:space="preserve">STRZA </w:t>
      </w:r>
      <w:r w:rsidR="00C974C1" w:rsidRPr="00CD5B9B">
        <w:rPr>
          <w:rFonts w:ascii="Arial" w:hAnsi="Arial" w:cs="Arial"/>
          <w:b/>
        </w:rPr>
        <w:br/>
        <w:t>W OKRESIE MIĘDZYSESYJNYM</w:t>
      </w:r>
    </w:p>
    <w:p w14:paraId="184A3FE2" w14:textId="30EA6803" w:rsidR="00305A70" w:rsidRPr="00CD5B9B" w:rsidRDefault="0046490B" w:rsidP="00CD5B9B">
      <w:pPr>
        <w:pStyle w:val="Akapitzlist1"/>
        <w:numPr>
          <w:ilvl w:val="0"/>
          <w:numId w:val="1"/>
        </w:numPr>
        <w:spacing w:after="0" w:line="240" w:lineRule="auto"/>
        <w:ind w:left="360" w:hanging="360"/>
        <w:rPr>
          <w:rFonts w:ascii="Arial" w:hAnsi="Arial" w:cs="Arial"/>
          <w:b/>
          <w:sz w:val="24"/>
          <w:szCs w:val="24"/>
        </w:rPr>
      </w:pPr>
      <w:r w:rsidRPr="00CD5B9B">
        <w:rPr>
          <w:rFonts w:ascii="Arial" w:hAnsi="Arial" w:cs="Arial"/>
          <w:b/>
          <w:sz w:val="24"/>
          <w:szCs w:val="24"/>
        </w:rPr>
        <w:t>ORGANU GMINY:</w:t>
      </w:r>
    </w:p>
    <w:p w14:paraId="407367ED" w14:textId="6E575515" w:rsidR="00FE5295" w:rsidRPr="00CD5B9B" w:rsidRDefault="00FE5295" w:rsidP="00CD5B9B">
      <w:pPr>
        <w:pStyle w:val="Akapitzlist"/>
        <w:numPr>
          <w:ilvl w:val="0"/>
          <w:numId w:val="5"/>
        </w:numPr>
        <w:rPr>
          <w:rFonts w:ascii="Arial" w:hAnsi="Arial" w:cs="Arial"/>
          <w:sz w:val="24"/>
          <w:szCs w:val="24"/>
        </w:rPr>
      </w:pPr>
      <w:bookmarkStart w:id="0" w:name="_Hlk56756006"/>
      <w:r w:rsidRPr="00CD5B9B">
        <w:rPr>
          <w:rFonts w:ascii="Arial" w:hAnsi="Arial" w:cs="Arial"/>
          <w:b/>
          <w:sz w:val="24"/>
          <w:szCs w:val="24"/>
        </w:rPr>
        <w:t>Zarządzenie nr 19</w:t>
      </w:r>
      <w:r w:rsidR="00015B60" w:rsidRPr="00CD5B9B">
        <w:rPr>
          <w:rFonts w:ascii="Arial" w:hAnsi="Arial" w:cs="Arial"/>
          <w:b/>
          <w:sz w:val="24"/>
          <w:szCs w:val="24"/>
        </w:rPr>
        <w:t>7</w:t>
      </w:r>
      <w:r w:rsidRPr="00CD5B9B">
        <w:rPr>
          <w:rFonts w:ascii="Arial" w:hAnsi="Arial" w:cs="Arial"/>
          <w:b/>
          <w:sz w:val="24"/>
          <w:szCs w:val="24"/>
        </w:rPr>
        <w:t>.0050.2020</w:t>
      </w:r>
      <w:r w:rsidRPr="00CD5B9B">
        <w:rPr>
          <w:rFonts w:ascii="Arial" w:hAnsi="Arial" w:cs="Arial"/>
          <w:sz w:val="24"/>
          <w:szCs w:val="24"/>
          <w:lang w:eastAsia="pl-PL"/>
        </w:rPr>
        <w:t xml:space="preserve"> Burmistrza Miasta Kłodzka z dnia 16.10.2020r. </w:t>
      </w:r>
      <w:bookmarkEnd w:id="0"/>
      <w:r w:rsidRPr="00CD5B9B">
        <w:rPr>
          <w:rFonts w:ascii="Arial" w:hAnsi="Arial" w:cs="Arial"/>
          <w:sz w:val="24"/>
          <w:szCs w:val="24"/>
          <w:lang w:eastAsia="pl-PL"/>
        </w:rPr>
        <w:t xml:space="preserve">w sprawie </w:t>
      </w:r>
      <w:r w:rsidR="009F20FE" w:rsidRPr="00CD5B9B">
        <w:rPr>
          <w:rFonts w:ascii="Arial" w:hAnsi="Arial" w:cs="Arial"/>
          <w:sz w:val="24"/>
          <w:szCs w:val="24"/>
          <w:lang w:eastAsia="pl-PL"/>
        </w:rPr>
        <w:t>sporządzenia wykazu nieruchomości przeznaczonej do oddania w użyczenie na czas nieoznaczony</w:t>
      </w:r>
      <w:r w:rsidR="009F20FE" w:rsidRPr="00CD5B9B">
        <w:rPr>
          <w:rFonts w:ascii="Arial" w:hAnsi="Arial" w:cs="Arial"/>
          <w:sz w:val="24"/>
          <w:szCs w:val="24"/>
        </w:rPr>
        <w:t>.</w:t>
      </w:r>
    </w:p>
    <w:p w14:paraId="52DEC5E1" w14:textId="38993693" w:rsidR="00671295" w:rsidRPr="00CD5B9B" w:rsidRDefault="00671295" w:rsidP="00CD5B9B">
      <w:pPr>
        <w:pStyle w:val="Akapitzlist"/>
        <w:numPr>
          <w:ilvl w:val="0"/>
          <w:numId w:val="5"/>
        </w:numPr>
        <w:rPr>
          <w:rFonts w:ascii="Arial" w:hAnsi="Arial" w:cs="Arial"/>
          <w:sz w:val="24"/>
          <w:szCs w:val="24"/>
        </w:rPr>
      </w:pPr>
      <w:r w:rsidRPr="00CD5B9B">
        <w:rPr>
          <w:rFonts w:ascii="Arial" w:hAnsi="Arial" w:cs="Arial"/>
          <w:b/>
          <w:sz w:val="24"/>
          <w:szCs w:val="24"/>
        </w:rPr>
        <w:t>Zarządzenie nr 198.0050.2020</w:t>
      </w:r>
      <w:r w:rsidRPr="00CD5B9B">
        <w:rPr>
          <w:rFonts w:ascii="Arial" w:hAnsi="Arial" w:cs="Arial"/>
          <w:sz w:val="24"/>
          <w:szCs w:val="24"/>
          <w:lang w:eastAsia="pl-PL"/>
        </w:rPr>
        <w:t xml:space="preserve"> Burmistrza Miasta Kłodzka z dnia 23.10.2020r.</w:t>
      </w:r>
      <w:r w:rsidR="00CD5B9B">
        <w:rPr>
          <w:rFonts w:ascii="Arial" w:hAnsi="Arial" w:cs="Arial"/>
          <w:sz w:val="24"/>
          <w:szCs w:val="24"/>
          <w:lang w:eastAsia="pl-PL"/>
        </w:rPr>
        <w:t xml:space="preserve"> </w:t>
      </w:r>
      <w:r w:rsidRPr="00CD5B9B">
        <w:rPr>
          <w:rFonts w:ascii="Arial" w:hAnsi="Arial" w:cs="Arial"/>
          <w:sz w:val="24"/>
          <w:szCs w:val="24"/>
          <w:lang w:eastAsia="pl-PL"/>
        </w:rPr>
        <w:t>w sprawie odstąpienia od wykonania prawa pierwokupu prawa własności nieruchomości niezbudowanej.</w:t>
      </w:r>
    </w:p>
    <w:p w14:paraId="137F1B6E" w14:textId="7BF7F7B1" w:rsidR="00671295" w:rsidRPr="00CD5B9B" w:rsidRDefault="00671295" w:rsidP="00CD5B9B">
      <w:pPr>
        <w:pStyle w:val="Akapitzlist"/>
        <w:numPr>
          <w:ilvl w:val="0"/>
          <w:numId w:val="5"/>
        </w:numPr>
        <w:rPr>
          <w:rFonts w:ascii="Arial" w:hAnsi="Arial" w:cs="Arial"/>
          <w:sz w:val="24"/>
          <w:szCs w:val="24"/>
        </w:rPr>
      </w:pPr>
      <w:r w:rsidRPr="00CD5B9B">
        <w:rPr>
          <w:rFonts w:ascii="Arial" w:hAnsi="Arial" w:cs="Arial"/>
          <w:b/>
          <w:sz w:val="24"/>
          <w:szCs w:val="24"/>
        </w:rPr>
        <w:t>Zarządzenie nr 199.0050.2020</w:t>
      </w:r>
      <w:r w:rsidRPr="00CD5B9B">
        <w:rPr>
          <w:rFonts w:ascii="Arial" w:hAnsi="Arial" w:cs="Arial"/>
          <w:sz w:val="24"/>
          <w:szCs w:val="24"/>
          <w:lang w:eastAsia="pl-PL"/>
        </w:rPr>
        <w:t xml:space="preserve"> Burmistrza Miasta Kłodzka z dnia </w:t>
      </w:r>
      <w:r w:rsidR="007614B5" w:rsidRPr="00CD5B9B">
        <w:rPr>
          <w:rFonts w:ascii="Arial" w:hAnsi="Arial" w:cs="Arial"/>
          <w:sz w:val="24"/>
          <w:szCs w:val="24"/>
          <w:lang w:eastAsia="pl-PL"/>
        </w:rPr>
        <w:t>30</w:t>
      </w:r>
      <w:r w:rsidRPr="00CD5B9B">
        <w:rPr>
          <w:rFonts w:ascii="Arial" w:hAnsi="Arial" w:cs="Arial"/>
          <w:sz w:val="24"/>
          <w:szCs w:val="24"/>
          <w:lang w:eastAsia="pl-PL"/>
        </w:rPr>
        <w:t>.10.2020r.</w:t>
      </w:r>
      <w:r w:rsidR="007614B5" w:rsidRPr="00CD5B9B">
        <w:rPr>
          <w:rFonts w:ascii="Arial" w:hAnsi="Arial" w:cs="Arial"/>
          <w:sz w:val="24"/>
          <w:szCs w:val="24"/>
          <w:lang w:eastAsia="pl-PL"/>
        </w:rPr>
        <w:t xml:space="preserve">  </w:t>
      </w:r>
      <w:r w:rsidR="00665741" w:rsidRPr="00CD5B9B">
        <w:rPr>
          <w:rFonts w:ascii="Arial" w:hAnsi="Arial" w:cs="Arial"/>
          <w:bCs/>
          <w:sz w:val="24"/>
          <w:szCs w:val="24"/>
        </w:rPr>
        <w:t xml:space="preserve">w sprawie </w:t>
      </w:r>
      <w:r w:rsidR="00665741" w:rsidRPr="00CD5B9B">
        <w:rPr>
          <w:rFonts w:ascii="Arial" w:hAnsi="Arial" w:cs="Arial"/>
          <w:sz w:val="24"/>
          <w:szCs w:val="24"/>
        </w:rPr>
        <w:t>sporządzenia wykazu nieruchomości przeznaczonej do oddania w użyczenie na czas nieoznaczony</w:t>
      </w:r>
    </w:p>
    <w:p w14:paraId="21DD17BA" w14:textId="0520CDAB" w:rsidR="00671295" w:rsidRPr="00CD5B9B" w:rsidRDefault="00671295" w:rsidP="00CD5B9B">
      <w:pPr>
        <w:pStyle w:val="Akapitzlist"/>
        <w:numPr>
          <w:ilvl w:val="0"/>
          <w:numId w:val="5"/>
        </w:numPr>
        <w:rPr>
          <w:rFonts w:ascii="Arial" w:hAnsi="Arial" w:cs="Arial"/>
          <w:sz w:val="24"/>
          <w:szCs w:val="24"/>
        </w:rPr>
      </w:pPr>
      <w:r w:rsidRPr="00CD5B9B">
        <w:rPr>
          <w:rFonts w:ascii="Arial" w:hAnsi="Arial" w:cs="Arial"/>
          <w:b/>
          <w:sz w:val="24"/>
          <w:szCs w:val="24"/>
        </w:rPr>
        <w:t>Zarządzenie nr 200.0050.2020</w:t>
      </w:r>
      <w:r w:rsidRPr="00CD5B9B">
        <w:rPr>
          <w:rFonts w:ascii="Arial" w:hAnsi="Arial" w:cs="Arial"/>
          <w:sz w:val="24"/>
          <w:szCs w:val="24"/>
          <w:lang w:eastAsia="pl-PL"/>
        </w:rPr>
        <w:t xml:space="preserve"> Burmistrza Miasta Kłodzka z dnia </w:t>
      </w:r>
      <w:r w:rsidR="007614B5" w:rsidRPr="00CD5B9B">
        <w:rPr>
          <w:rFonts w:ascii="Arial" w:hAnsi="Arial" w:cs="Arial"/>
          <w:sz w:val="24"/>
          <w:szCs w:val="24"/>
          <w:lang w:eastAsia="pl-PL"/>
        </w:rPr>
        <w:t>30</w:t>
      </w:r>
      <w:r w:rsidRPr="00CD5B9B">
        <w:rPr>
          <w:rFonts w:ascii="Arial" w:hAnsi="Arial" w:cs="Arial"/>
          <w:sz w:val="24"/>
          <w:szCs w:val="24"/>
          <w:lang w:eastAsia="pl-PL"/>
        </w:rPr>
        <w:t>.10.2020r.</w:t>
      </w:r>
      <w:r w:rsidR="007614B5" w:rsidRPr="00CD5B9B">
        <w:rPr>
          <w:rFonts w:ascii="Arial" w:hAnsi="Arial" w:cs="Arial"/>
          <w:sz w:val="24"/>
          <w:szCs w:val="24"/>
          <w:lang w:eastAsia="pl-PL"/>
        </w:rPr>
        <w:t xml:space="preserve"> </w:t>
      </w:r>
      <w:r w:rsidR="00665741" w:rsidRPr="00CD5B9B">
        <w:rPr>
          <w:rFonts w:ascii="Arial" w:hAnsi="Arial" w:cs="Arial"/>
          <w:sz w:val="24"/>
          <w:szCs w:val="24"/>
          <w:lang w:eastAsia="pl-PL"/>
        </w:rPr>
        <w:t>w sprawie zmiany budżetu Gminy Miejskiej Kłodzko na 2020 rok.</w:t>
      </w:r>
    </w:p>
    <w:p w14:paraId="66D250E6" w14:textId="567EBBBD" w:rsidR="00671295" w:rsidRPr="00CD5B9B" w:rsidRDefault="00671295" w:rsidP="00CD5B9B">
      <w:pPr>
        <w:pStyle w:val="Akapitzlist"/>
        <w:numPr>
          <w:ilvl w:val="0"/>
          <w:numId w:val="5"/>
        </w:numPr>
        <w:rPr>
          <w:rFonts w:ascii="Arial" w:hAnsi="Arial" w:cs="Arial"/>
          <w:sz w:val="24"/>
          <w:szCs w:val="24"/>
        </w:rPr>
      </w:pPr>
      <w:r w:rsidRPr="00CD5B9B">
        <w:rPr>
          <w:rFonts w:ascii="Arial" w:hAnsi="Arial" w:cs="Arial"/>
          <w:b/>
          <w:sz w:val="24"/>
          <w:szCs w:val="24"/>
        </w:rPr>
        <w:t xml:space="preserve">Zarządzenie nr </w:t>
      </w:r>
      <w:r w:rsidR="007614B5" w:rsidRPr="00CD5B9B">
        <w:rPr>
          <w:rFonts w:ascii="Arial" w:hAnsi="Arial" w:cs="Arial"/>
          <w:b/>
          <w:sz w:val="24"/>
          <w:szCs w:val="24"/>
        </w:rPr>
        <w:t>201</w:t>
      </w:r>
      <w:r w:rsidRPr="00CD5B9B">
        <w:rPr>
          <w:rFonts w:ascii="Arial" w:hAnsi="Arial" w:cs="Arial"/>
          <w:b/>
          <w:sz w:val="24"/>
          <w:szCs w:val="24"/>
        </w:rPr>
        <w:t>.0050.2020</w:t>
      </w:r>
      <w:r w:rsidRPr="00CD5B9B">
        <w:rPr>
          <w:rFonts w:ascii="Arial" w:hAnsi="Arial" w:cs="Arial"/>
          <w:sz w:val="24"/>
          <w:szCs w:val="24"/>
          <w:lang w:eastAsia="pl-PL"/>
        </w:rPr>
        <w:t xml:space="preserve"> Burmistrza Miasta Kłodzka z dnia </w:t>
      </w:r>
      <w:r w:rsidR="007614B5" w:rsidRPr="00CD5B9B">
        <w:rPr>
          <w:rFonts w:ascii="Arial" w:hAnsi="Arial" w:cs="Arial"/>
          <w:sz w:val="24"/>
          <w:szCs w:val="24"/>
          <w:lang w:eastAsia="pl-PL"/>
        </w:rPr>
        <w:t>03</w:t>
      </w:r>
      <w:r w:rsidRPr="00CD5B9B">
        <w:rPr>
          <w:rFonts w:ascii="Arial" w:hAnsi="Arial" w:cs="Arial"/>
          <w:sz w:val="24"/>
          <w:szCs w:val="24"/>
          <w:lang w:eastAsia="pl-PL"/>
        </w:rPr>
        <w:t>.1</w:t>
      </w:r>
      <w:r w:rsidR="007614B5" w:rsidRPr="00CD5B9B">
        <w:rPr>
          <w:rFonts w:ascii="Arial" w:hAnsi="Arial" w:cs="Arial"/>
          <w:sz w:val="24"/>
          <w:szCs w:val="24"/>
          <w:lang w:eastAsia="pl-PL"/>
        </w:rPr>
        <w:t>1</w:t>
      </w:r>
      <w:r w:rsidRPr="00CD5B9B">
        <w:rPr>
          <w:rFonts w:ascii="Arial" w:hAnsi="Arial" w:cs="Arial"/>
          <w:sz w:val="24"/>
          <w:szCs w:val="24"/>
          <w:lang w:eastAsia="pl-PL"/>
        </w:rPr>
        <w:t>.2020r.</w:t>
      </w:r>
      <w:r w:rsidR="00665741" w:rsidRPr="00CD5B9B">
        <w:rPr>
          <w:rFonts w:ascii="Arial" w:hAnsi="Arial" w:cs="Arial"/>
          <w:sz w:val="24"/>
          <w:szCs w:val="24"/>
          <w:lang w:eastAsia="pl-PL"/>
        </w:rPr>
        <w:t xml:space="preserve"> w sprawie zmiany budżetu Gminy Miejskiej Kłodzko na 2020 rok.</w:t>
      </w:r>
    </w:p>
    <w:p w14:paraId="7C3340F2" w14:textId="13B4149B" w:rsidR="00F87CC4" w:rsidRPr="00CD5B9B" w:rsidRDefault="00671295" w:rsidP="00CD5B9B">
      <w:pPr>
        <w:pStyle w:val="Akapitzlist"/>
        <w:numPr>
          <w:ilvl w:val="0"/>
          <w:numId w:val="5"/>
        </w:numPr>
        <w:rPr>
          <w:rFonts w:ascii="Arial" w:hAnsi="Arial" w:cs="Arial"/>
          <w:sz w:val="24"/>
          <w:szCs w:val="24"/>
        </w:rPr>
      </w:pPr>
      <w:r w:rsidRPr="00CD5B9B">
        <w:rPr>
          <w:rFonts w:ascii="Arial" w:hAnsi="Arial" w:cs="Arial"/>
          <w:b/>
          <w:sz w:val="24"/>
          <w:szCs w:val="24"/>
        </w:rPr>
        <w:t xml:space="preserve">Zarządzenie nr </w:t>
      </w:r>
      <w:r w:rsidR="007614B5" w:rsidRPr="00CD5B9B">
        <w:rPr>
          <w:rFonts w:ascii="Arial" w:hAnsi="Arial" w:cs="Arial"/>
          <w:b/>
          <w:sz w:val="24"/>
          <w:szCs w:val="24"/>
        </w:rPr>
        <w:t>202</w:t>
      </w:r>
      <w:r w:rsidRPr="00CD5B9B">
        <w:rPr>
          <w:rFonts w:ascii="Arial" w:hAnsi="Arial" w:cs="Arial"/>
          <w:b/>
          <w:sz w:val="24"/>
          <w:szCs w:val="24"/>
        </w:rPr>
        <w:t>.0050.2020</w:t>
      </w:r>
      <w:r w:rsidRPr="00CD5B9B">
        <w:rPr>
          <w:rFonts w:ascii="Arial" w:hAnsi="Arial" w:cs="Arial"/>
          <w:sz w:val="24"/>
          <w:szCs w:val="24"/>
        </w:rPr>
        <w:t xml:space="preserve"> Burmistrza Miasta Kłodzka z dnia </w:t>
      </w:r>
      <w:r w:rsidR="007614B5" w:rsidRPr="00CD5B9B">
        <w:rPr>
          <w:rFonts w:ascii="Arial" w:hAnsi="Arial" w:cs="Arial"/>
          <w:sz w:val="24"/>
          <w:szCs w:val="24"/>
        </w:rPr>
        <w:t>0</w:t>
      </w:r>
      <w:r w:rsidRPr="00CD5B9B">
        <w:rPr>
          <w:rFonts w:ascii="Arial" w:hAnsi="Arial" w:cs="Arial"/>
          <w:sz w:val="24"/>
          <w:szCs w:val="24"/>
        </w:rPr>
        <w:t>6.1</w:t>
      </w:r>
      <w:r w:rsidR="007614B5" w:rsidRPr="00CD5B9B">
        <w:rPr>
          <w:rFonts w:ascii="Arial" w:hAnsi="Arial" w:cs="Arial"/>
          <w:sz w:val="24"/>
          <w:szCs w:val="24"/>
        </w:rPr>
        <w:t>1</w:t>
      </w:r>
      <w:r w:rsidRPr="00CD5B9B">
        <w:rPr>
          <w:rFonts w:ascii="Arial" w:hAnsi="Arial" w:cs="Arial"/>
          <w:sz w:val="24"/>
          <w:szCs w:val="24"/>
        </w:rPr>
        <w:t>.2020r.</w:t>
      </w:r>
      <w:r w:rsidR="00665741" w:rsidRPr="00CD5B9B">
        <w:rPr>
          <w:rFonts w:ascii="Arial" w:hAnsi="Arial" w:cs="Arial"/>
          <w:sz w:val="24"/>
          <w:szCs w:val="24"/>
          <w:lang w:eastAsia="pl-PL"/>
        </w:rPr>
        <w:t xml:space="preserve"> w sprawie upoważnienia dyrektora Ośrodka Pomocy Społecznej w Kłodzku do prowadzenia postepowań w sprawie wydania zaświadczeń dla osób ubiegających się o dofinansowanie z Narodowego Funduszu Ochrony Środowiska i Gospodarki Wodnej lub z Wojewódzkich Funduszy Ochrony Środowiska i Gospodarki Wodnej w ramach programu  „Czyste powietrze”.</w:t>
      </w:r>
    </w:p>
    <w:p w14:paraId="3975F91B" w14:textId="18115A5E" w:rsidR="007614B5" w:rsidRPr="00CD5B9B" w:rsidRDefault="007614B5" w:rsidP="00CD5B9B">
      <w:pPr>
        <w:pStyle w:val="Akapitzlist"/>
        <w:numPr>
          <w:ilvl w:val="0"/>
          <w:numId w:val="5"/>
        </w:numPr>
        <w:rPr>
          <w:rFonts w:ascii="Arial" w:hAnsi="Arial" w:cs="Arial"/>
          <w:sz w:val="24"/>
          <w:szCs w:val="24"/>
        </w:rPr>
      </w:pPr>
      <w:r w:rsidRPr="00CD5B9B">
        <w:rPr>
          <w:rFonts w:ascii="Arial" w:hAnsi="Arial" w:cs="Arial"/>
          <w:b/>
          <w:sz w:val="24"/>
          <w:szCs w:val="24"/>
        </w:rPr>
        <w:t>Zarządzenie nr 203.0050.2020</w:t>
      </w:r>
      <w:r w:rsidRPr="00CD5B9B">
        <w:rPr>
          <w:rFonts w:ascii="Arial" w:hAnsi="Arial" w:cs="Arial"/>
          <w:sz w:val="24"/>
          <w:szCs w:val="24"/>
          <w:lang w:eastAsia="pl-PL"/>
        </w:rPr>
        <w:t xml:space="preserve"> Burmistrza Miasta Kłodzka z dnia 10.11.2020 r.</w:t>
      </w:r>
      <w:r w:rsidR="00665741" w:rsidRPr="00CD5B9B">
        <w:rPr>
          <w:rFonts w:ascii="Arial" w:hAnsi="Arial" w:cs="Arial"/>
          <w:sz w:val="24"/>
          <w:szCs w:val="24"/>
          <w:lang w:eastAsia="pl-PL"/>
        </w:rPr>
        <w:t xml:space="preserve"> </w:t>
      </w:r>
      <w:r w:rsidR="00665741" w:rsidRPr="00CD5B9B">
        <w:rPr>
          <w:rFonts w:ascii="Arial" w:hAnsi="Arial" w:cs="Arial"/>
          <w:sz w:val="24"/>
          <w:szCs w:val="24"/>
          <w:lang w:eastAsia="pl-PL"/>
        </w:rPr>
        <w:br/>
        <w:t>w sprawie zmiany budżetu Gminy Miejskiej Kłodzko na 2020 rok.</w:t>
      </w:r>
    </w:p>
    <w:p w14:paraId="5BE9973D" w14:textId="266D9C96" w:rsidR="007614B5" w:rsidRPr="00CD5B9B" w:rsidRDefault="007614B5" w:rsidP="00CD5B9B">
      <w:pPr>
        <w:pStyle w:val="Akapitzlist"/>
        <w:numPr>
          <w:ilvl w:val="0"/>
          <w:numId w:val="5"/>
        </w:numPr>
        <w:rPr>
          <w:rFonts w:ascii="Arial" w:hAnsi="Arial" w:cs="Arial"/>
          <w:sz w:val="24"/>
          <w:szCs w:val="24"/>
        </w:rPr>
      </w:pPr>
      <w:r w:rsidRPr="00CD5B9B">
        <w:rPr>
          <w:rFonts w:ascii="Arial" w:hAnsi="Arial" w:cs="Arial"/>
          <w:b/>
          <w:sz w:val="24"/>
          <w:szCs w:val="24"/>
        </w:rPr>
        <w:t>Zarządzenie nr 204.0050.2020</w:t>
      </w:r>
      <w:r w:rsidRPr="00CD5B9B">
        <w:rPr>
          <w:rFonts w:ascii="Arial" w:hAnsi="Arial" w:cs="Arial"/>
          <w:sz w:val="24"/>
          <w:szCs w:val="24"/>
          <w:lang w:eastAsia="pl-PL"/>
        </w:rPr>
        <w:t xml:space="preserve"> Burmistrza Miasta Kłodzka z dnia 12.11.2020r. w sprawie przyjęcia projektu uchwały budżetowej Gminy Miejskiej Kłodzko na 2021 rok oraz projektu uchwały w sprawie wieloletniej prognozy finansowej</w:t>
      </w:r>
    </w:p>
    <w:p w14:paraId="7C6ADA9F" w14:textId="44C0050A" w:rsidR="007614B5" w:rsidRPr="00CD5B9B" w:rsidRDefault="007614B5" w:rsidP="00CD5B9B">
      <w:pPr>
        <w:pStyle w:val="Akapitzlist"/>
        <w:numPr>
          <w:ilvl w:val="0"/>
          <w:numId w:val="5"/>
        </w:numPr>
        <w:rPr>
          <w:rFonts w:ascii="Arial" w:hAnsi="Arial" w:cs="Arial"/>
          <w:sz w:val="24"/>
          <w:szCs w:val="24"/>
        </w:rPr>
      </w:pPr>
      <w:r w:rsidRPr="00CD5B9B">
        <w:rPr>
          <w:rFonts w:ascii="Arial" w:hAnsi="Arial" w:cs="Arial"/>
          <w:b/>
          <w:sz w:val="24"/>
          <w:szCs w:val="24"/>
        </w:rPr>
        <w:t>Zarządzenie nr 205.0050.2020</w:t>
      </w:r>
      <w:r w:rsidRPr="00CD5B9B">
        <w:rPr>
          <w:rFonts w:ascii="Arial" w:hAnsi="Arial" w:cs="Arial"/>
          <w:sz w:val="24"/>
          <w:szCs w:val="24"/>
          <w:lang w:eastAsia="pl-PL"/>
        </w:rPr>
        <w:t xml:space="preserve"> Burmistrza Miasta Kłodzka z dnia 12.11.2020r. w sprawie ustalenia terenów przerw w pracy przedszkoli prowadzonych przez Gminę Miejska Kłodzko w roku szkolnym 2020/2021.</w:t>
      </w:r>
    </w:p>
    <w:p w14:paraId="4E00A44E" w14:textId="158E308B" w:rsidR="007614B5" w:rsidRPr="00CD5B9B" w:rsidRDefault="007614B5" w:rsidP="00CD5B9B">
      <w:pPr>
        <w:pStyle w:val="Akapitzlist"/>
        <w:numPr>
          <w:ilvl w:val="0"/>
          <w:numId w:val="5"/>
        </w:numPr>
        <w:rPr>
          <w:rFonts w:ascii="Arial" w:hAnsi="Arial" w:cs="Arial"/>
          <w:sz w:val="24"/>
          <w:szCs w:val="24"/>
        </w:rPr>
      </w:pPr>
      <w:r w:rsidRPr="00CD5B9B">
        <w:rPr>
          <w:rFonts w:ascii="Arial" w:hAnsi="Arial" w:cs="Arial"/>
          <w:b/>
          <w:sz w:val="24"/>
          <w:szCs w:val="24"/>
        </w:rPr>
        <w:t>Zarządzenie nr 206.0050.2020</w:t>
      </w:r>
      <w:r w:rsidRPr="00CD5B9B">
        <w:rPr>
          <w:rFonts w:ascii="Arial" w:hAnsi="Arial" w:cs="Arial"/>
          <w:sz w:val="24"/>
          <w:szCs w:val="24"/>
          <w:lang w:eastAsia="pl-PL"/>
        </w:rPr>
        <w:t xml:space="preserve"> Burmistrza Miasta Kłodzka z dnia 12.10.2020r. w sprawie sporządzenia wykazu nieruchomości przeznaczonej do oddania w użyczenie na czas nieoznaczony.</w:t>
      </w:r>
    </w:p>
    <w:p w14:paraId="4A79B900" w14:textId="77777777" w:rsidR="00671295" w:rsidRPr="00CD5B9B" w:rsidRDefault="00671295" w:rsidP="00CD5B9B">
      <w:pPr>
        <w:rPr>
          <w:rFonts w:ascii="Arial" w:hAnsi="Arial" w:cs="Arial"/>
        </w:rPr>
      </w:pPr>
    </w:p>
    <w:p w14:paraId="3FD45CDB" w14:textId="76882B9C" w:rsidR="004A7831" w:rsidRPr="00CD5B9B" w:rsidRDefault="0046490B" w:rsidP="00CD5B9B">
      <w:pPr>
        <w:pStyle w:val="Akapitzlist1"/>
        <w:numPr>
          <w:ilvl w:val="0"/>
          <w:numId w:val="1"/>
        </w:numPr>
        <w:spacing w:after="0" w:line="240" w:lineRule="auto"/>
        <w:ind w:left="426" w:hanging="426"/>
        <w:rPr>
          <w:rFonts w:ascii="Arial" w:hAnsi="Arial" w:cs="Arial"/>
          <w:b/>
          <w:sz w:val="24"/>
          <w:szCs w:val="24"/>
          <w:lang w:eastAsia="pl-PL"/>
        </w:rPr>
      </w:pPr>
      <w:r w:rsidRPr="00CD5B9B">
        <w:rPr>
          <w:rFonts w:ascii="Arial" w:hAnsi="Arial" w:cs="Arial"/>
          <w:b/>
          <w:sz w:val="24"/>
          <w:szCs w:val="24"/>
        </w:rPr>
        <w:t>JAKO KIEROWNIKA URZĘDU:</w:t>
      </w:r>
    </w:p>
    <w:p w14:paraId="7665B86C" w14:textId="6259812C" w:rsidR="00496BA5" w:rsidRPr="00CD5B9B" w:rsidRDefault="00496BA5" w:rsidP="00CD5B9B">
      <w:pPr>
        <w:numPr>
          <w:ilvl w:val="0"/>
          <w:numId w:val="4"/>
        </w:numPr>
        <w:contextualSpacing/>
        <w:rPr>
          <w:rFonts w:ascii="Arial" w:eastAsia="Calibri" w:hAnsi="Arial" w:cs="Arial"/>
          <w:b/>
        </w:rPr>
      </w:pPr>
      <w:bookmarkStart w:id="1" w:name="_Hlk56755206"/>
      <w:r w:rsidRPr="00CD5B9B">
        <w:rPr>
          <w:rFonts w:ascii="Arial" w:eastAsia="Calibri" w:hAnsi="Arial" w:cs="Arial"/>
          <w:b/>
        </w:rPr>
        <w:t xml:space="preserve">Zarządzenie nr </w:t>
      </w:r>
      <w:r w:rsidR="0078094E" w:rsidRPr="00CD5B9B">
        <w:rPr>
          <w:rFonts w:ascii="Arial" w:eastAsia="Calibri" w:hAnsi="Arial" w:cs="Arial"/>
          <w:b/>
        </w:rPr>
        <w:t>80</w:t>
      </w:r>
      <w:r w:rsidRPr="00CD5B9B">
        <w:rPr>
          <w:rFonts w:ascii="Arial" w:eastAsia="Calibri" w:hAnsi="Arial" w:cs="Arial"/>
          <w:b/>
        </w:rPr>
        <w:t xml:space="preserve">/2020 </w:t>
      </w:r>
      <w:r w:rsidRPr="00CD5B9B">
        <w:rPr>
          <w:rFonts w:ascii="Arial" w:eastAsia="Calibri" w:hAnsi="Arial" w:cs="Arial"/>
        </w:rPr>
        <w:t xml:space="preserve">Burmistrza Miasta Kłodzka </w:t>
      </w:r>
      <w:r w:rsidRPr="00CD5B9B">
        <w:rPr>
          <w:rFonts w:ascii="Arial" w:hAnsi="Arial" w:cs="Arial"/>
        </w:rPr>
        <w:t>z dnia 1</w:t>
      </w:r>
      <w:r w:rsidR="0078094E" w:rsidRPr="00CD5B9B">
        <w:rPr>
          <w:rFonts w:ascii="Arial" w:hAnsi="Arial" w:cs="Arial"/>
        </w:rPr>
        <w:t>9</w:t>
      </w:r>
      <w:r w:rsidRPr="00CD5B9B">
        <w:rPr>
          <w:rFonts w:ascii="Arial" w:hAnsi="Arial" w:cs="Arial"/>
        </w:rPr>
        <w:t>.10.2020 r. w sprawie</w:t>
      </w:r>
      <w:bookmarkEnd w:id="1"/>
      <w:r w:rsidRPr="00CD5B9B">
        <w:rPr>
          <w:rFonts w:ascii="Arial" w:hAnsi="Arial" w:cs="Arial"/>
        </w:rPr>
        <w:t xml:space="preserve"> </w:t>
      </w:r>
      <w:r w:rsidR="0078094E" w:rsidRPr="00CD5B9B">
        <w:rPr>
          <w:rFonts w:ascii="Arial" w:hAnsi="Arial" w:cs="Arial"/>
        </w:rPr>
        <w:t>zmiany zarządzenia nr 24/2020 Burmistrza Miasta Kłodzka z dnia 3 kwietnia 2020 roku w sprawie brakowania dokumentacji niearchiwalnej znajdujące się  w zakresie spraw Wydziału Budżetowo – Finansowego  w Urzędzie Miasta w Kłodzku</w:t>
      </w:r>
      <w:r w:rsidR="006C1338" w:rsidRPr="00CD5B9B">
        <w:rPr>
          <w:rFonts w:ascii="Arial" w:hAnsi="Arial" w:cs="Arial"/>
        </w:rPr>
        <w:t>.</w:t>
      </w:r>
    </w:p>
    <w:p w14:paraId="52FD3B59" w14:textId="5D42D918" w:rsidR="00496BA5"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t xml:space="preserve">Zarządzenie nr 81/2020 </w:t>
      </w:r>
      <w:r w:rsidRPr="00CD5B9B">
        <w:rPr>
          <w:rFonts w:ascii="Arial" w:eastAsia="Calibri" w:hAnsi="Arial" w:cs="Arial"/>
        </w:rPr>
        <w:t xml:space="preserve">Burmistrza Miasta Kłodzka </w:t>
      </w:r>
      <w:r w:rsidRPr="00CD5B9B">
        <w:rPr>
          <w:rFonts w:ascii="Arial" w:hAnsi="Arial" w:cs="Arial"/>
        </w:rPr>
        <w:t>z dnia 21.10.2020 r. w sprawie</w:t>
      </w:r>
      <w:r w:rsidR="00015B60" w:rsidRPr="00CD5B9B">
        <w:rPr>
          <w:rFonts w:ascii="Arial" w:hAnsi="Arial" w:cs="Arial"/>
        </w:rPr>
        <w:t xml:space="preserve"> </w:t>
      </w:r>
      <w:r w:rsidR="0059397F" w:rsidRPr="00CD5B9B">
        <w:rPr>
          <w:rFonts w:ascii="Arial" w:hAnsi="Arial" w:cs="Arial"/>
        </w:rPr>
        <w:t>powołania Komisji przydzielającej miejsca handlowe w pasie drogi – ulica Korytowska, z okazji dni Wszystkich Świętych.</w:t>
      </w:r>
    </w:p>
    <w:p w14:paraId="51B8EF2A" w14:textId="445B0259" w:rsidR="0078094E"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lastRenderedPageBreak/>
        <w:t xml:space="preserve">Zarządzenie nr 82/2020 </w:t>
      </w:r>
      <w:r w:rsidRPr="00CD5B9B">
        <w:rPr>
          <w:rFonts w:ascii="Arial" w:eastAsia="Calibri" w:hAnsi="Arial" w:cs="Arial"/>
        </w:rPr>
        <w:t xml:space="preserve">Burmistrza Miasta Kłodzka </w:t>
      </w:r>
      <w:r w:rsidRPr="00CD5B9B">
        <w:rPr>
          <w:rFonts w:ascii="Arial" w:hAnsi="Arial" w:cs="Arial"/>
        </w:rPr>
        <w:t>z dnia 22.10.2020 r. w sprawie</w:t>
      </w:r>
      <w:r w:rsidR="0059397F" w:rsidRPr="00CD5B9B">
        <w:rPr>
          <w:rFonts w:ascii="Arial" w:hAnsi="Arial" w:cs="Arial"/>
        </w:rPr>
        <w:t xml:space="preserve"> powołania składu Komisji Przetargowej.</w:t>
      </w:r>
    </w:p>
    <w:p w14:paraId="27E61A3C" w14:textId="327A4F1A" w:rsidR="0078094E"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t xml:space="preserve">Zarządzenie nr 83/2020 </w:t>
      </w:r>
      <w:r w:rsidRPr="00CD5B9B">
        <w:rPr>
          <w:rFonts w:ascii="Arial" w:eastAsia="Calibri" w:hAnsi="Arial" w:cs="Arial"/>
        </w:rPr>
        <w:t xml:space="preserve">Burmistrza Miasta Kłodzka </w:t>
      </w:r>
      <w:r w:rsidRPr="00CD5B9B">
        <w:rPr>
          <w:rFonts w:ascii="Arial" w:hAnsi="Arial" w:cs="Arial"/>
        </w:rPr>
        <w:t>z dnia 22.10.2020 r. w sprawie</w:t>
      </w:r>
      <w:r w:rsidR="0059397F" w:rsidRPr="00CD5B9B">
        <w:rPr>
          <w:rFonts w:ascii="Arial" w:hAnsi="Arial" w:cs="Arial"/>
        </w:rPr>
        <w:t xml:space="preserve"> powołania składu Komisji Przetargowej do przeprowadzenia postępowania o udzielenie zamówienia publicznego w trybie przetargu nieograniczonego pn. „Wykonanie usług </w:t>
      </w:r>
      <w:r w:rsidR="0059397F" w:rsidRPr="00CD5B9B">
        <w:rPr>
          <w:rFonts w:ascii="Arial" w:hAnsi="Arial" w:cs="Arial"/>
        </w:rPr>
        <w:br/>
        <w:t>w zakresie zimowego utrzymania dróg gminnych na terenie miasta Kłodzka”.</w:t>
      </w:r>
    </w:p>
    <w:p w14:paraId="69EE6E76" w14:textId="0CDAB523" w:rsidR="0078094E"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t xml:space="preserve">Zarządzenie nr 84/2020 </w:t>
      </w:r>
      <w:r w:rsidRPr="00CD5B9B">
        <w:rPr>
          <w:rFonts w:ascii="Arial" w:eastAsia="Calibri" w:hAnsi="Arial" w:cs="Arial"/>
        </w:rPr>
        <w:t xml:space="preserve">Burmistrza Miasta Kłodzka </w:t>
      </w:r>
      <w:r w:rsidRPr="00CD5B9B">
        <w:rPr>
          <w:rFonts w:ascii="Arial" w:hAnsi="Arial" w:cs="Arial"/>
        </w:rPr>
        <w:t>z dnia 27.10.2020 r. w sprawie</w:t>
      </w:r>
      <w:r w:rsidR="0059397F" w:rsidRPr="00CD5B9B">
        <w:rPr>
          <w:rFonts w:ascii="Arial" w:hAnsi="Arial" w:cs="Arial"/>
        </w:rPr>
        <w:t xml:space="preserve"> </w:t>
      </w:r>
      <w:r w:rsidR="00671295" w:rsidRPr="00CD5B9B">
        <w:rPr>
          <w:rFonts w:ascii="Arial" w:hAnsi="Arial" w:cs="Arial"/>
        </w:rPr>
        <w:t xml:space="preserve">wprowadzenia zmian w Zarządzeniu nr 78/2020 Burmistrza Miasta Kłodzka z dnia 14 października 2020 r. w sprawie wprowadzenia procedury postępowania w związku </w:t>
      </w:r>
      <w:r w:rsidR="00671295" w:rsidRPr="00CD5B9B">
        <w:rPr>
          <w:rFonts w:ascii="Arial" w:hAnsi="Arial" w:cs="Arial"/>
        </w:rPr>
        <w:br/>
        <w:t>z ryzykiem zakażenia koronawirusem (SARS-CoV-2) w Urzędzie Miasta w Kłodzku.</w:t>
      </w:r>
    </w:p>
    <w:p w14:paraId="52099955" w14:textId="3E8DA3EA" w:rsidR="0078094E"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t xml:space="preserve">Zarządzenie nr 85/2020 </w:t>
      </w:r>
      <w:r w:rsidRPr="00CD5B9B">
        <w:rPr>
          <w:rFonts w:ascii="Arial" w:eastAsia="Calibri" w:hAnsi="Arial" w:cs="Arial"/>
        </w:rPr>
        <w:t xml:space="preserve">Burmistrza Miasta Kłodzka </w:t>
      </w:r>
      <w:r w:rsidRPr="00CD5B9B">
        <w:rPr>
          <w:rFonts w:ascii="Arial" w:hAnsi="Arial" w:cs="Arial"/>
        </w:rPr>
        <w:t>z dnia 30.10.2020 r. w sprawie</w:t>
      </w:r>
      <w:r w:rsidR="00671295" w:rsidRPr="00CD5B9B">
        <w:rPr>
          <w:rFonts w:ascii="Arial" w:hAnsi="Arial" w:cs="Arial"/>
        </w:rPr>
        <w:t xml:space="preserve"> zmiany zarządzenia nr 30/2011 Burmistrza Miasta Kłodzka z dnia 8 marca 2011 r. </w:t>
      </w:r>
      <w:r w:rsidR="00671295" w:rsidRPr="00CD5B9B">
        <w:rPr>
          <w:rFonts w:ascii="Arial" w:hAnsi="Arial" w:cs="Arial"/>
        </w:rPr>
        <w:br/>
        <w:t>w sprawie wprowadzenia Regulaminu Pracy w Urzędzie Miasta w Kłodzku.</w:t>
      </w:r>
    </w:p>
    <w:p w14:paraId="0AAF18DD" w14:textId="737B74E9" w:rsidR="0078094E"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t xml:space="preserve">Zarządzenie nr 86/2020 </w:t>
      </w:r>
      <w:r w:rsidRPr="00CD5B9B">
        <w:rPr>
          <w:rFonts w:ascii="Arial" w:eastAsia="Calibri" w:hAnsi="Arial" w:cs="Arial"/>
        </w:rPr>
        <w:t xml:space="preserve">Burmistrza Miasta Kłodzka </w:t>
      </w:r>
      <w:r w:rsidRPr="00CD5B9B">
        <w:rPr>
          <w:rFonts w:ascii="Arial" w:hAnsi="Arial" w:cs="Arial"/>
        </w:rPr>
        <w:t>z dnia 01.11.2020 r. w sprawie</w:t>
      </w:r>
      <w:r w:rsidR="00671295" w:rsidRPr="00CD5B9B">
        <w:rPr>
          <w:rFonts w:ascii="Arial" w:hAnsi="Arial" w:cs="Arial"/>
        </w:rPr>
        <w:t xml:space="preserve"> przeprowadzenia inwentaryzacji doraźnej środków trwałych w budowie w Urzędzie Miasta w Kłodzku na dzień 30.09.2020 r.</w:t>
      </w:r>
    </w:p>
    <w:p w14:paraId="1F662C52" w14:textId="4EA9076E" w:rsidR="0078094E"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t xml:space="preserve">Zarządzenie nr 87/2020 </w:t>
      </w:r>
      <w:r w:rsidRPr="00CD5B9B">
        <w:rPr>
          <w:rFonts w:ascii="Arial" w:eastAsia="Calibri" w:hAnsi="Arial" w:cs="Arial"/>
        </w:rPr>
        <w:t xml:space="preserve">Burmistrza Miasta Kłodzka </w:t>
      </w:r>
      <w:r w:rsidRPr="00CD5B9B">
        <w:rPr>
          <w:rFonts w:ascii="Arial" w:hAnsi="Arial" w:cs="Arial"/>
        </w:rPr>
        <w:t>z dnia 12.11.2020 r. w sprawie</w:t>
      </w:r>
      <w:r w:rsidR="00671295" w:rsidRPr="00CD5B9B">
        <w:rPr>
          <w:rFonts w:ascii="Arial" w:hAnsi="Arial" w:cs="Arial"/>
        </w:rPr>
        <w:t xml:space="preserve"> powołania składu Komisji Przetargowej.</w:t>
      </w:r>
    </w:p>
    <w:p w14:paraId="3F52E11A" w14:textId="5794F2C9" w:rsidR="0078094E" w:rsidRPr="00CD5B9B" w:rsidRDefault="0078094E" w:rsidP="00CD5B9B">
      <w:pPr>
        <w:numPr>
          <w:ilvl w:val="0"/>
          <w:numId w:val="4"/>
        </w:numPr>
        <w:contextualSpacing/>
        <w:rPr>
          <w:rFonts w:ascii="Arial" w:eastAsia="Calibri" w:hAnsi="Arial" w:cs="Arial"/>
          <w:b/>
        </w:rPr>
      </w:pPr>
      <w:r w:rsidRPr="00CD5B9B">
        <w:rPr>
          <w:rFonts w:ascii="Arial" w:eastAsia="Calibri" w:hAnsi="Arial" w:cs="Arial"/>
          <w:b/>
        </w:rPr>
        <w:t xml:space="preserve">Zarządzenie nr 88/2020 </w:t>
      </w:r>
      <w:r w:rsidRPr="00CD5B9B">
        <w:rPr>
          <w:rFonts w:ascii="Arial" w:eastAsia="Calibri" w:hAnsi="Arial" w:cs="Arial"/>
        </w:rPr>
        <w:t xml:space="preserve">Burmistrza Miasta Kłodzka </w:t>
      </w:r>
      <w:r w:rsidRPr="00CD5B9B">
        <w:rPr>
          <w:rFonts w:ascii="Arial" w:hAnsi="Arial" w:cs="Arial"/>
        </w:rPr>
        <w:t>z dnia 13.11.2020 r. w sprawie</w:t>
      </w:r>
      <w:r w:rsidR="00671295" w:rsidRPr="00CD5B9B">
        <w:rPr>
          <w:rFonts w:ascii="Arial" w:hAnsi="Arial" w:cs="Arial"/>
        </w:rPr>
        <w:t xml:space="preserve"> powołania Komisji Rekrutacyjnej celem naboru na wolne stanowisko urzędnicze inspektora w Urzędzie Miasta w Kłodzku.</w:t>
      </w:r>
    </w:p>
    <w:p w14:paraId="26B66B48" w14:textId="3F3E8206" w:rsidR="0078094E" w:rsidRPr="00CD5B9B" w:rsidRDefault="0078094E" w:rsidP="00CD5B9B">
      <w:pPr>
        <w:contextualSpacing/>
        <w:rPr>
          <w:rFonts w:ascii="Arial" w:eastAsia="Calibri" w:hAnsi="Arial" w:cs="Arial"/>
          <w:b/>
        </w:rPr>
      </w:pPr>
    </w:p>
    <w:p w14:paraId="5C0EE3FD" w14:textId="77777777" w:rsidR="0078094E" w:rsidRPr="00CD5B9B" w:rsidRDefault="0078094E" w:rsidP="00CD5B9B">
      <w:pPr>
        <w:contextualSpacing/>
        <w:rPr>
          <w:rFonts w:ascii="Arial" w:eastAsia="Calibri" w:hAnsi="Arial" w:cs="Arial"/>
          <w:b/>
        </w:rPr>
      </w:pPr>
    </w:p>
    <w:p w14:paraId="045876C3" w14:textId="0AE90B28" w:rsidR="00007A6A" w:rsidRPr="00CD5B9B" w:rsidRDefault="0046490B" w:rsidP="00CD5B9B">
      <w:pPr>
        <w:rPr>
          <w:rFonts w:ascii="Arial" w:hAnsi="Arial" w:cs="Arial"/>
          <w:b/>
        </w:rPr>
      </w:pPr>
      <w:r w:rsidRPr="00CD5B9B">
        <w:rPr>
          <w:rFonts w:ascii="Arial" w:hAnsi="Arial" w:cs="Arial"/>
          <w:b/>
        </w:rPr>
        <w:t>WYDZIAŁ OBSŁUGI URZĘDU I RADY MIEJSKIEJ</w:t>
      </w:r>
      <w:bookmarkStart w:id="2" w:name="_Hlk25090376"/>
    </w:p>
    <w:p w14:paraId="7694E415" w14:textId="3A604E7E" w:rsidR="00007A6A" w:rsidRPr="00CD5B9B" w:rsidRDefault="00007A6A" w:rsidP="00CD5B9B">
      <w:pPr>
        <w:rPr>
          <w:rFonts w:ascii="Arial" w:hAnsi="Arial" w:cs="Arial"/>
          <w:b/>
        </w:rPr>
      </w:pPr>
      <w:r w:rsidRPr="00CD5B9B">
        <w:rPr>
          <w:rFonts w:ascii="Arial" w:hAnsi="Arial" w:cs="Arial"/>
          <w:b/>
        </w:rPr>
        <w:t>I. Zawarte umowy:</w:t>
      </w:r>
    </w:p>
    <w:p w14:paraId="48FF0166" w14:textId="77777777" w:rsidR="00007A6A" w:rsidRPr="00CD5B9B" w:rsidRDefault="00007A6A" w:rsidP="00CD5B9B">
      <w:pPr>
        <w:pStyle w:val="listparagraph"/>
        <w:numPr>
          <w:ilvl w:val="0"/>
          <w:numId w:val="32"/>
        </w:numPr>
        <w:rPr>
          <w:rFonts w:ascii="Arial" w:hAnsi="Arial" w:cs="Arial"/>
          <w:sz w:val="24"/>
          <w:szCs w:val="24"/>
        </w:rPr>
      </w:pPr>
      <w:r w:rsidRPr="00CD5B9B">
        <w:rPr>
          <w:rFonts w:ascii="Arial" w:hAnsi="Arial" w:cs="Arial"/>
          <w:sz w:val="24"/>
          <w:szCs w:val="24"/>
        </w:rPr>
        <w:t>Umowa</w:t>
      </w:r>
      <w:r w:rsidRPr="00CD5B9B">
        <w:rPr>
          <w:rFonts w:ascii="Arial" w:eastAsia="Times New Roman" w:hAnsi="Arial" w:cs="Arial"/>
          <w:sz w:val="24"/>
          <w:szCs w:val="24"/>
        </w:rPr>
        <w:t xml:space="preserve"> zawarta w dniu 19.10.2020 r. z P4 Sp. z o.o. z siedzibą w Warszawie, </w:t>
      </w:r>
      <w:r w:rsidRPr="00CD5B9B">
        <w:rPr>
          <w:rFonts w:ascii="Arial" w:eastAsia="Times New Roman" w:hAnsi="Arial" w:cs="Arial"/>
          <w:sz w:val="24"/>
          <w:szCs w:val="24"/>
        </w:rPr>
        <w:br/>
        <w:t xml:space="preserve">ul. Taśmowa 7. Usługi telekomunikacyjne – telefonia cyfrowa. Umowa zawarta </w:t>
      </w:r>
      <w:r w:rsidRPr="00CD5B9B">
        <w:rPr>
          <w:rFonts w:ascii="Arial" w:eastAsia="Times New Roman" w:hAnsi="Arial" w:cs="Arial"/>
          <w:sz w:val="24"/>
          <w:szCs w:val="24"/>
        </w:rPr>
        <w:br/>
        <w:t xml:space="preserve">na czas oznaczony od 19.10.2020 r. do 18.10.2023 r. </w:t>
      </w:r>
      <w:r w:rsidRPr="00CD5B9B">
        <w:rPr>
          <w:rFonts w:ascii="Arial" w:hAnsi="Arial" w:cs="Arial"/>
          <w:sz w:val="24"/>
          <w:szCs w:val="24"/>
        </w:rPr>
        <w:t xml:space="preserve"> </w:t>
      </w:r>
    </w:p>
    <w:p w14:paraId="752BBD11" w14:textId="5ECF7819" w:rsidR="00007A6A" w:rsidRPr="00CD5B9B" w:rsidRDefault="00007A6A" w:rsidP="00CD5B9B">
      <w:pPr>
        <w:pStyle w:val="listparagraph"/>
        <w:numPr>
          <w:ilvl w:val="0"/>
          <w:numId w:val="32"/>
        </w:numPr>
        <w:rPr>
          <w:rFonts w:ascii="Arial" w:hAnsi="Arial" w:cs="Arial"/>
          <w:sz w:val="24"/>
          <w:szCs w:val="24"/>
        </w:rPr>
      </w:pPr>
      <w:r w:rsidRPr="00CD5B9B">
        <w:rPr>
          <w:rFonts w:ascii="Arial" w:hAnsi="Arial" w:cs="Arial"/>
          <w:sz w:val="24"/>
          <w:szCs w:val="24"/>
        </w:rPr>
        <w:t>Umowa</w:t>
      </w:r>
      <w:r w:rsidRPr="00CD5B9B">
        <w:rPr>
          <w:rFonts w:ascii="Arial" w:eastAsia="Times New Roman" w:hAnsi="Arial" w:cs="Arial"/>
          <w:sz w:val="24"/>
          <w:szCs w:val="24"/>
        </w:rPr>
        <w:t xml:space="preserve"> zawarta w dniu 26.10.2020 r.</w:t>
      </w:r>
      <w:r w:rsidRPr="00CD5B9B">
        <w:rPr>
          <w:rFonts w:ascii="Arial" w:hAnsi="Arial" w:cs="Arial"/>
          <w:sz w:val="24"/>
          <w:szCs w:val="24"/>
        </w:rPr>
        <w:t xml:space="preserve"> z Piotrem </w:t>
      </w:r>
      <w:proofErr w:type="spellStart"/>
      <w:r w:rsidRPr="00CD5B9B">
        <w:rPr>
          <w:rFonts w:ascii="Arial" w:hAnsi="Arial" w:cs="Arial"/>
          <w:sz w:val="24"/>
          <w:szCs w:val="24"/>
        </w:rPr>
        <w:t>Kramnikiem</w:t>
      </w:r>
      <w:proofErr w:type="spellEnd"/>
      <w:r w:rsidRPr="00CD5B9B">
        <w:rPr>
          <w:rFonts w:ascii="Arial" w:hAnsi="Arial" w:cs="Arial"/>
          <w:sz w:val="24"/>
          <w:szCs w:val="24"/>
        </w:rPr>
        <w:t xml:space="preserve"> „TELEWIZJA KŁODZKA” ul. Łużycka 13, 57-300 Kłodzko dot. rejestrowania obrad sesji Rady Miejskiej w Kłodzku, transmisji online, zarchiwizowanie zawarta na okres </w:t>
      </w:r>
      <w:r w:rsidRPr="00CD5B9B">
        <w:rPr>
          <w:rFonts w:ascii="Arial" w:hAnsi="Arial" w:cs="Arial"/>
          <w:sz w:val="24"/>
          <w:szCs w:val="24"/>
        </w:rPr>
        <w:br/>
        <w:t xml:space="preserve">26.10.20 r. do 31.10.20 r. kwota brutta 615 zł. </w:t>
      </w:r>
    </w:p>
    <w:p w14:paraId="099DB0AE" w14:textId="583F4F57" w:rsidR="00007A6A" w:rsidRPr="00CD5B9B" w:rsidRDefault="00007A6A" w:rsidP="00CD5B9B">
      <w:pPr>
        <w:rPr>
          <w:rFonts w:ascii="Arial" w:hAnsi="Arial" w:cs="Arial"/>
          <w:b/>
          <w:iCs/>
        </w:rPr>
      </w:pPr>
      <w:r w:rsidRPr="00CD5B9B">
        <w:rPr>
          <w:rFonts w:ascii="Arial" w:hAnsi="Arial" w:cs="Arial"/>
          <w:b/>
          <w:iCs/>
        </w:rPr>
        <w:t>II. Zlecenia na usługi i zamówienia na zakupy:</w:t>
      </w:r>
    </w:p>
    <w:p w14:paraId="018FC467" w14:textId="77777777" w:rsidR="00007A6A" w:rsidRPr="00CD5B9B" w:rsidRDefault="00007A6A" w:rsidP="00CD5B9B">
      <w:pPr>
        <w:numPr>
          <w:ilvl w:val="0"/>
          <w:numId w:val="35"/>
        </w:numPr>
        <w:rPr>
          <w:rFonts w:ascii="Arial" w:hAnsi="Arial" w:cs="Arial"/>
        </w:rPr>
      </w:pPr>
      <w:r w:rsidRPr="00CD5B9B">
        <w:rPr>
          <w:rFonts w:ascii="Arial" w:hAnsi="Arial" w:cs="Arial"/>
        </w:rPr>
        <w:t xml:space="preserve">Zlecenia na usługi są realizowane na bieżąco. </w:t>
      </w:r>
    </w:p>
    <w:p w14:paraId="036E57F2" w14:textId="77777777" w:rsidR="00007A6A" w:rsidRPr="00CD5B9B" w:rsidRDefault="00007A6A" w:rsidP="00CD5B9B">
      <w:pPr>
        <w:numPr>
          <w:ilvl w:val="0"/>
          <w:numId w:val="35"/>
        </w:numPr>
        <w:rPr>
          <w:rFonts w:ascii="Arial" w:hAnsi="Arial" w:cs="Arial"/>
        </w:rPr>
      </w:pPr>
      <w:r w:rsidRPr="00CD5B9B">
        <w:rPr>
          <w:rFonts w:ascii="Arial" w:hAnsi="Arial" w:cs="Arial"/>
        </w:rPr>
        <w:t>Zamówienia na zakupy są realizowane na bieżąco.</w:t>
      </w:r>
    </w:p>
    <w:p w14:paraId="5352ADA4" w14:textId="4F434E00" w:rsidR="00007A6A" w:rsidRPr="00CD5B9B" w:rsidRDefault="00007A6A" w:rsidP="00CD5B9B">
      <w:pPr>
        <w:numPr>
          <w:ilvl w:val="0"/>
          <w:numId w:val="35"/>
        </w:numPr>
        <w:rPr>
          <w:rFonts w:ascii="Arial" w:hAnsi="Arial" w:cs="Arial"/>
        </w:rPr>
      </w:pPr>
      <w:r w:rsidRPr="00CD5B9B">
        <w:rPr>
          <w:rFonts w:ascii="Arial" w:hAnsi="Arial" w:cs="Arial"/>
        </w:rPr>
        <w:t>Zamówienia prenumeraty i literatury fachowej na potrzeby Wydziałów Urzędu Miasta są realizowane na bieżąco.</w:t>
      </w:r>
    </w:p>
    <w:p w14:paraId="01F697AC" w14:textId="705B85FA" w:rsidR="009177D6" w:rsidRPr="00CD5B9B" w:rsidRDefault="009177D6" w:rsidP="00CD5B9B">
      <w:pPr>
        <w:rPr>
          <w:rFonts w:ascii="Arial" w:hAnsi="Arial" w:cs="Arial"/>
          <w:bCs/>
        </w:rPr>
      </w:pPr>
    </w:p>
    <w:p w14:paraId="6BB3240B" w14:textId="272961EA" w:rsidR="005C0C04" w:rsidRPr="00CD5B9B" w:rsidRDefault="00C61686" w:rsidP="00CD5B9B">
      <w:pPr>
        <w:pStyle w:val="Akapitzlist"/>
        <w:ind w:left="0"/>
        <w:rPr>
          <w:rFonts w:ascii="Arial" w:hAnsi="Arial" w:cs="Arial"/>
          <w:b/>
          <w:sz w:val="24"/>
          <w:szCs w:val="24"/>
        </w:rPr>
      </w:pPr>
      <w:r w:rsidRPr="00CD5B9B">
        <w:rPr>
          <w:rFonts w:ascii="Arial" w:hAnsi="Arial" w:cs="Arial"/>
          <w:b/>
          <w:sz w:val="24"/>
          <w:szCs w:val="24"/>
        </w:rPr>
        <w:t>I</w:t>
      </w:r>
      <w:r w:rsidR="007162DF" w:rsidRPr="00CD5B9B">
        <w:rPr>
          <w:rFonts w:ascii="Arial" w:hAnsi="Arial" w:cs="Arial"/>
          <w:b/>
          <w:sz w:val="24"/>
          <w:szCs w:val="24"/>
        </w:rPr>
        <w:t>II</w:t>
      </w:r>
      <w:r w:rsidR="00BD3864" w:rsidRPr="00CD5B9B">
        <w:rPr>
          <w:rFonts w:ascii="Arial" w:hAnsi="Arial" w:cs="Arial"/>
          <w:b/>
          <w:sz w:val="24"/>
          <w:szCs w:val="24"/>
        </w:rPr>
        <w:t xml:space="preserve">. </w:t>
      </w:r>
      <w:r w:rsidR="005C0C04" w:rsidRPr="00CD5B9B">
        <w:rPr>
          <w:rFonts w:ascii="Arial" w:hAnsi="Arial" w:cs="Arial"/>
          <w:b/>
          <w:sz w:val="24"/>
          <w:szCs w:val="24"/>
        </w:rPr>
        <w:t>Centralna Ewidencja i Informacja o Działalności Gospodarczej:</w:t>
      </w:r>
    </w:p>
    <w:p w14:paraId="527AB1F5" w14:textId="16ACFD6E" w:rsidR="0020629B" w:rsidRPr="00CD5B9B" w:rsidRDefault="00D163E1" w:rsidP="00CD5B9B">
      <w:pPr>
        <w:rPr>
          <w:rFonts w:ascii="Arial" w:hAnsi="Arial" w:cs="Arial"/>
        </w:rPr>
      </w:pPr>
      <w:r w:rsidRPr="00CD5B9B">
        <w:rPr>
          <w:rFonts w:ascii="Arial" w:hAnsi="Arial" w:cs="Arial"/>
        </w:rPr>
        <w:t xml:space="preserve">W okresie od </w:t>
      </w:r>
      <w:r w:rsidR="0059397F" w:rsidRPr="00CD5B9B">
        <w:rPr>
          <w:rFonts w:ascii="Arial" w:hAnsi="Arial" w:cs="Arial"/>
        </w:rPr>
        <w:t>19</w:t>
      </w:r>
      <w:r w:rsidR="006B7BE8" w:rsidRPr="00CD5B9B">
        <w:rPr>
          <w:rFonts w:ascii="Arial" w:hAnsi="Arial" w:cs="Arial"/>
        </w:rPr>
        <w:t>.</w:t>
      </w:r>
      <w:r w:rsidR="00A94EA3" w:rsidRPr="00CD5B9B">
        <w:rPr>
          <w:rFonts w:ascii="Arial" w:hAnsi="Arial" w:cs="Arial"/>
        </w:rPr>
        <w:t>10</w:t>
      </w:r>
      <w:r w:rsidRPr="00CD5B9B">
        <w:rPr>
          <w:rFonts w:ascii="Arial" w:hAnsi="Arial" w:cs="Arial"/>
        </w:rPr>
        <w:t>.20</w:t>
      </w:r>
      <w:r w:rsidR="00693F1B" w:rsidRPr="00CD5B9B">
        <w:rPr>
          <w:rFonts w:ascii="Arial" w:hAnsi="Arial" w:cs="Arial"/>
        </w:rPr>
        <w:t>20</w:t>
      </w:r>
      <w:r w:rsidRPr="00CD5B9B">
        <w:rPr>
          <w:rFonts w:ascii="Arial" w:hAnsi="Arial" w:cs="Arial"/>
        </w:rPr>
        <w:t xml:space="preserve"> r. do </w:t>
      </w:r>
      <w:r w:rsidR="007E4748" w:rsidRPr="00CD5B9B">
        <w:rPr>
          <w:rFonts w:ascii="Arial" w:hAnsi="Arial" w:cs="Arial"/>
        </w:rPr>
        <w:t>1</w:t>
      </w:r>
      <w:r w:rsidR="0059397F" w:rsidRPr="00CD5B9B">
        <w:rPr>
          <w:rFonts w:ascii="Arial" w:hAnsi="Arial" w:cs="Arial"/>
        </w:rPr>
        <w:t>5</w:t>
      </w:r>
      <w:r w:rsidRPr="00CD5B9B">
        <w:rPr>
          <w:rFonts w:ascii="Arial" w:hAnsi="Arial" w:cs="Arial"/>
        </w:rPr>
        <w:t>.</w:t>
      </w:r>
      <w:r w:rsidR="007E4748" w:rsidRPr="00CD5B9B">
        <w:rPr>
          <w:rFonts w:ascii="Arial" w:hAnsi="Arial" w:cs="Arial"/>
        </w:rPr>
        <w:t>1</w:t>
      </w:r>
      <w:r w:rsidR="0059397F" w:rsidRPr="00CD5B9B">
        <w:rPr>
          <w:rFonts w:ascii="Arial" w:hAnsi="Arial" w:cs="Arial"/>
        </w:rPr>
        <w:t>1</w:t>
      </w:r>
      <w:r w:rsidRPr="00CD5B9B">
        <w:rPr>
          <w:rFonts w:ascii="Arial" w:hAnsi="Arial" w:cs="Arial"/>
        </w:rPr>
        <w:t>.2020</w:t>
      </w:r>
      <w:r w:rsidR="0020629B" w:rsidRPr="00CD5B9B">
        <w:rPr>
          <w:rFonts w:ascii="Arial" w:hAnsi="Arial" w:cs="Arial"/>
        </w:rPr>
        <w:t xml:space="preserve"> r. -   zarejestrowa</w:t>
      </w:r>
      <w:r w:rsidRPr="00CD5B9B">
        <w:rPr>
          <w:rFonts w:ascii="Arial" w:hAnsi="Arial" w:cs="Arial"/>
        </w:rPr>
        <w:t>no</w:t>
      </w:r>
      <w:r w:rsidR="0020629B" w:rsidRPr="00CD5B9B">
        <w:rPr>
          <w:rFonts w:ascii="Arial" w:hAnsi="Arial" w:cs="Arial"/>
        </w:rPr>
        <w:t xml:space="preserve"> następującą ilość wniosków: </w:t>
      </w:r>
    </w:p>
    <w:p w14:paraId="4809E20A" w14:textId="0317AD24" w:rsidR="0020629B" w:rsidRPr="00CD5B9B" w:rsidRDefault="0020629B" w:rsidP="00CD5B9B">
      <w:pPr>
        <w:numPr>
          <w:ilvl w:val="0"/>
          <w:numId w:val="13"/>
        </w:numPr>
        <w:rPr>
          <w:rFonts w:ascii="Arial" w:eastAsia="Times New Roman" w:hAnsi="Arial" w:cs="Arial"/>
          <w:i/>
          <w:iCs/>
        </w:rPr>
      </w:pPr>
      <w:r w:rsidRPr="00CD5B9B">
        <w:rPr>
          <w:rFonts w:ascii="Arial" w:eastAsia="Times New Roman" w:hAnsi="Arial" w:cs="Arial"/>
        </w:rPr>
        <w:t xml:space="preserve">założenie działalności – </w:t>
      </w:r>
      <w:r w:rsidR="001F3590" w:rsidRPr="00CD5B9B">
        <w:rPr>
          <w:rFonts w:ascii="Arial" w:eastAsia="Times New Roman" w:hAnsi="Arial" w:cs="Arial"/>
        </w:rPr>
        <w:t>3</w:t>
      </w:r>
    </w:p>
    <w:p w14:paraId="3E3171E6" w14:textId="3E59FE85" w:rsidR="0020629B" w:rsidRPr="00CD5B9B" w:rsidRDefault="0020629B" w:rsidP="00CD5B9B">
      <w:pPr>
        <w:numPr>
          <w:ilvl w:val="0"/>
          <w:numId w:val="13"/>
        </w:numPr>
        <w:rPr>
          <w:rFonts w:ascii="Arial" w:eastAsia="Times New Roman" w:hAnsi="Arial" w:cs="Arial"/>
          <w:i/>
          <w:iCs/>
        </w:rPr>
      </w:pPr>
      <w:r w:rsidRPr="00CD5B9B">
        <w:rPr>
          <w:rFonts w:ascii="Arial" w:eastAsia="Times New Roman" w:hAnsi="Arial" w:cs="Arial"/>
        </w:rPr>
        <w:t xml:space="preserve">zakończenie działalności – </w:t>
      </w:r>
      <w:r w:rsidR="001F3590" w:rsidRPr="00CD5B9B">
        <w:rPr>
          <w:rFonts w:ascii="Arial" w:eastAsia="Times New Roman" w:hAnsi="Arial" w:cs="Arial"/>
        </w:rPr>
        <w:t>5</w:t>
      </w:r>
    </w:p>
    <w:p w14:paraId="09EB5D59" w14:textId="3809BFA2" w:rsidR="0020629B" w:rsidRPr="00CD5B9B" w:rsidRDefault="0020629B" w:rsidP="00CD5B9B">
      <w:pPr>
        <w:numPr>
          <w:ilvl w:val="0"/>
          <w:numId w:val="13"/>
        </w:numPr>
        <w:rPr>
          <w:rFonts w:ascii="Arial" w:eastAsia="Times New Roman" w:hAnsi="Arial" w:cs="Arial"/>
          <w:i/>
          <w:iCs/>
        </w:rPr>
      </w:pPr>
      <w:r w:rsidRPr="00CD5B9B">
        <w:rPr>
          <w:rFonts w:ascii="Arial" w:eastAsia="Times New Roman" w:hAnsi="Arial" w:cs="Arial"/>
        </w:rPr>
        <w:t>zawieszenie działalności –</w:t>
      </w:r>
      <w:r w:rsidR="001F3590" w:rsidRPr="00CD5B9B">
        <w:rPr>
          <w:rFonts w:ascii="Arial" w:eastAsia="Times New Roman" w:hAnsi="Arial" w:cs="Arial"/>
        </w:rPr>
        <w:t xml:space="preserve"> 9</w:t>
      </w:r>
    </w:p>
    <w:p w14:paraId="2568DC2D" w14:textId="69098C4E" w:rsidR="0020629B" w:rsidRPr="00CD5B9B" w:rsidRDefault="0020629B" w:rsidP="00CD5B9B">
      <w:pPr>
        <w:numPr>
          <w:ilvl w:val="0"/>
          <w:numId w:val="13"/>
        </w:numPr>
        <w:rPr>
          <w:rFonts w:ascii="Arial" w:eastAsia="Times New Roman" w:hAnsi="Arial" w:cs="Arial"/>
          <w:i/>
          <w:iCs/>
        </w:rPr>
      </w:pPr>
      <w:r w:rsidRPr="00CD5B9B">
        <w:rPr>
          <w:rFonts w:ascii="Arial" w:eastAsia="Times New Roman" w:hAnsi="Arial" w:cs="Arial"/>
        </w:rPr>
        <w:t xml:space="preserve">wznowienie działalności – </w:t>
      </w:r>
      <w:r w:rsidR="001F3590" w:rsidRPr="00CD5B9B">
        <w:rPr>
          <w:rFonts w:ascii="Arial" w:eastAsia="Times New Roman" w:hAnsi="Arial" w:cs="Arial"/>
        </w:rPr>
        <w:t>0</w:t>
      </w:r>
    </w:p>
    <w:p w14:paraId="42D370B5" w14:textId="14373147" w:rsidR="0020629B" w:rsidRPr="00CD5B9B" w:rsidRDefault="0020629B" w:rsidP="00CD5B9B">
      <w:pPr>
        <w:numPr>
          <w:ilvl w:val="0"/>
          <w:numId w:val="13"/>
        </w:numPr>
        <w:rPr>
          <w:rFonts w:ascii="Arial" w:hAnsi="Arial" w:cs="Arial"/>
        </w:rPr>
      </w:pPr>
      <w:r w:rsidRPr="00CD5B9B">
        <w:rPr>
          <w:rFonts w:ascii="Arial" w:eastAsia="Times New Roman" w:hAnsi="Arial" w:cs="Arial"/>
        </w:rPr>
        <w:lastRenderedPageBreak/>
        <w:t xml:space="preserve">zmiana wpisu – </w:t>
      </w:r>
      <w:r w:rsidR="001F3590" w:rsidRPr="00CD5B9B">
        <w:rPr>
          <w:rFonts w:ascii="Arial" w:eastAsia="Times New Roman" w:hAnsi="Arial" w:cs="Arial"/>
        </w:rPr>
        <w:t>25</w:t>
      </w:r>
    </w:p>
    <w:bookmarkEnd w:id="2"/>
    <w:p w14:paraId="2F4B9252" w14:textId="77777777" w:rsidR="002D39EF" w:rsidRPr="00CD5B9B" w:rsidRDefault="002D39EF" w:rsidP="00CD5B9B">
      <w:pPr>
        <w:rPr>
          <w:rFonts w:ascii="Arial" w:hAnsi="Arial" w:cs="Arial"/>
          <w:b/>
        </w:rPr>
      </w:pPr>
    </w:p>
    <w:p w14:paraId="51E1A04B" w14:textId="77777777" w:rsidR="00B91C48" w:rsidRPr="00CD5B9B" w:rsidRDefault="00B91C48" w:rsidP="00CD5B9B">
      <w:pPr>
        <w:rPr>
          <w:rFonts w:ascii="Arial" w:hAnsi="Arial" w:cs="Arial"/>
          <w:b/>
        </w:rPr>
      </w:pPr>
    </w:p>
    <w:p w14:paraId="1EB41490" w14:textId="77777777" w:rsidR="008F2AC8" w:rsidRPr="00CD5B9B" w:rsidRDefault="008F2AC8" w:rsidP="00CD5B9B">
      <w:pPr>
        <w:rPr>
          <w:rFonts w:ascii="Arial" w:hAnsi="Arial" w:cs="Arial"/>
          <w:b/>
        </w:rPr>
      </w:pPr>
    </w:p>
    <w:p w14:paraId="47274EA2" w14:textId="760E53DC" w:rsidR="00B91C48" w:rsidRPr="00CD5B9B" w:rsidRDefault="00B91C48" w:rsidP="00CD5B9B">
      <w:pPr>
        <w:rPr>
          <w:rFonts w:ascii="Arial" w:hAnsi="Arial" w:cs="Arial"/>
          <w:b/>
        </w:rPr>
      </w:pPr>
      <w:r w:rsidRPr="00CD5B9B">
        <w:rPr>
          <w:rFonts w:ascii="Arial" w:hAnsi="Arial" w:cs="Arial"/>
          <w:b/>
        </w:rPr>
        <w:t>STANOWISKO DS. ZARZĄDZANIA ZASOBAMI LUDZKIMI</w:t>
      </w:r>
    </w:p>
    <w:p w14:paraId="7A56267C" w14:textId="2ECD73FA" w:rsidR="00B91C48" w:rsidRPr="00CD5B9B" w:rsidRDefault="00B91C48" w:rsidP="00CD5B9B">
      <w:pPr>
        <w:rPr>
          <w:rFonts w:ascii="Arial" w:hAnsi="Arial" w:cs="Arial"/>
          <w:b/>
        </w:rPr>
      </w:pPr>
      <w:r w:rsidRPr="00CD5B9B">
        <w:rPr>
          <w:rFonts w:ascii="Arial" w:hAnsi="Arial" w:cs="Arial"/>
          <w:b/>
        </w:rPr>
        <w:t>I. Informacja dot. spraw kadrowych:</w:t>
      </w:r>
    </w:p>
    <w:p w14:paraId="560F6D97" w14:textId="77777777" w:rsidR="00B91C48" w:rsidRPr="00CD5B9B" w:rsidRDefault="00B91C48" w:rsidP="00CD5B9B">
      <w:pPr>
        <w:pStyle w:val="Akapitzlist55"/>
        <w:numPr>
          <w:ilvl w:val="0"/>
          <w:numId w:val="45"/>
        </w:numPr>
        <w:spacing w:after="0" w:line="240" w:lineRule="auto"/>
        <w:contextualSpacing/>
        <w:rPr>
          <w:rFonts w:ascii="Arial" w:hAnsi="Arial" w:cs="Arial"/>
          <w:sz w:val="24"/>
          <w:szCs w:val="24"/>
        </w:rPr>
      </w:pPr>
      <w:r w:rsidRPr="00CD5B9B">
        <w:rPr>
          <w:rFonts w:ascii="Arial" w:hAnsi="Arial" w:cs="Arial"/>
          <w:sz w:val="24"/>
          <w:szCs w:val="24"/>
        </w:rPr>
        <w:t>Rozwiązano stosunek pracy z pracownikiem zatrudnionym na stanowisku urzędniczym na mocy porozumienia stron.</w:t>
      </w:r>
    </w:p>
    <w:p w14:paraId="28EC0E27" w14:textId="77777777" w:rsidR="00B91C48" w:rsidRPr="00CD5B9B" w:rsidRDefault="00B91C48" w:rsidP="00CD5B9B">
      <w:pPr>
        <w:pStyle w:val="Akapitzlist55"/>
        <w:numPr>
          <w:ilvl w:val="0"/>
          <w:numId w:val="45"/>
        </w:numPr>
        <w:spacing w:after="0" w:line="240" w:lineRule="auto"/>
        <w:contextualSpacing/>
        <w:rPr>
          <w:rFonts w:ascii="Arial" w:hAnsi="Arial" w:cs="Arial"/>
          <w:sz w:val="24"/>
          <w:szCs w:val="24"/>
        </w:rPr>
      </w:pPr>
      <w:r w:rsidRPr="00CD5B9B">
        <w:rPr>
          <w:rFonts w:ascii="Arial" w:hAnsi="Arial" w:cs="Arial"/>
          <w:sz w:val="24"/>
          <w:szCs w:val="24"/>
        </w:rPr>
        <w:t>Sporządzono sprawozdanie za III kwartał 2020 dotyczące zatrudnienia i wynagrodzenia                        w administracji.</w:t>
      </w:r>
    </w:p>
    <w:p w14:paraId="02E7AEE9" w14:textId="77777777" w:rsidR="00B91C48" w:rsidRPr="00CD5B9B" w:rsidRDefault="00B91C48" w:rsidP="00CD5B9B">
      <w:pPr>
        <w:pStyle w:val="Akapitzlist55"/>
        <w:numPr>
          <w:ilvl w:val="0"/>
          <w:numId w:val="45"/>
        </w:numPr>
        <w:spacing w:after="0" w:line="240" w:lineRule="auto"/>
        <w:contextualSpacing/>
        <w:rPr>
          <w:rFonts w:ascii="Arial" w:hAnsi="Arial" w:cs="Arial"/>
          <w:sz w:val="24"/>
          <w:szCs w:val="24"/>
        </w:rPr>
      </w:pPr>
      <w:r w:rsidRPr="00CD5B9B">
        <w:rPr>
          <w:rFonts w:ascii="Arial" w:hAnsi="Arial" w:cs="Arial"/>
          <w:sz w:val="24"/>
          <w:szCs w:val="24"/>
        </w:rPr>
        <w:t>Ogłoszono nabór na wolne stanowisko urzędnicze w Wydziale Inżynierii Miejskiej                        i Ochrony Środowiska.</w:t>
      </w:r>
    </w:p>
    <w:p w14:paraId="0D2DD1BA" w14:textId="77777777" w:rsidR="00B91C48" w:rsidRPr="00CD5B9B" w:rsidRDefault="00B91C48" w:rsidP="00CD5B9B">
      <w:pPr>
        <w:pStyle w:val="Akapitzlist55"/>
        <w:numPr>
          <w:ilvl w:val="0"/>
          <w:numId w:val="45"/>
        </w:numPr>
        <w:spacing w:after="0" w:line="240" w:lineRule="auto"/>
        <w:contextualSpacing/>
        <w:rPr>
          <w:rFonts w:ascii="Arial" w:hAnsi="Arial" w:cs="Arial"/>
          <w:sz w:val="24"/>
          <w:szCs w:val="24"/>
        </w:rPr>
      </w:pPr>
      <w:r w:rsidRPr="00CD5B9B">
        <w:rPr>
          <w:rFonts w:ascii="Arial" w:hAnsi="Arial" w:cs="Arial"/>
          <w:sz w:val="24"/>
          <w:szCs w:val="24"/>
        </w:rPr>
        <w:t>Trwa nabór na wolne stanowisko urzędnicze w Urzędzie Stanu Cywilnego                             w Kłodzku.</w:t>
      </w:r>
    </w:p>
    <w:p w14:paraId="31D37F13" w14:textId="77777777" w:rsidR="00B91C48" w:rsidRPr="00CD5B9B" w:rsidRDefault="00B91C48" w:rsidP="00CD5B9B">
      <w:pPr>
        <w:pStyle w:val="Akapitzlist55"/>
        <w:numPr>
          <w:ilvl w:val="0"/>
          <w:numId w:val="45"/>
        </w:numPr>
        <w:spacing w:after="0" w:line="240" w:lineRule="auto"/>
        <w:contextualSpacing/>
        <w:rPr>
          <w:rFonts w:ascii="Arial" w:hAnsi="Arial" w:cs="Arial"/>
          <w:sz w:val="24"/>
          <w:szCs w:val="24"/>
        </w:rPr>
      </w:pPr>
      <w:r w:rsidRPr="00CD5B9B">
        <w:rPr>
          <w:rFonts w:ascii="Arial" w:hAnsi="Arial" w:cs="Arial"/>
          <w:sz w:val="24"/>
          <w:szCs w:val="24"/>
        </w:rPr>
        <w:t>Wydano 6  upoważnień do działania w imieniu burmistrza jako organu gminy.</w:t>
      </w:r>
    </w:p>
    <w:p w14:paraId="493FAE0A" w14:textId="77777777" w:rsidR="00B91C48" w:rsidRPr="00CD5B9B" w:rsidRDefault="00B91C48" w:rsidP="00CD5B9B">
      <w:pPr>
        <w:rPr>
          <w:rFonts w:ascii="Arial" w:hAnsi="Arial" w:cs="Arial"/>
        </w:rPr>
      </w:pPr>
    </w:p>
    <w:p w14:paraId="47CD5EB3" w14:textId="77777777" w:rsidR="00EC2EB3" w:rsidRPr="00CD5B9B" w:rsidRDefault="00EC2EB3" w:rsidP="00CD5B9B">
      <w:pPr>
        <w:pStyle w:val="Akapitzlist"/>
        <w:spacing w:line="480" w:lineRule="auto"/>
        <w:rPr>
          <w:rFonts w:ascii="Arial" w:hAnsi="Arial" w:cs="Arial"/>
          <w:b/>
          <w:sz w:val="24"/>
          <w:szCs w:val="24"/>
        </w:rPr>
      </w:pPr>
    </w:p>
    <w:p w14:paraId="6AFBB53C" w14:textId="6842052C" w:rsidR="00EC2EB3" w:rsidRPr="00CD5B9B" w:rsidRDefault="00EC2EB3" w:rsidP="00CD5B9B">
      <w:pPr>
        <w:pStyle w:val="Akapitzlist"/>
        <w:spacing w:line="480" w:lineRule="auto"/>
        <w:rPr>
          <w:rFonts w:ascii="Arial" w:eastAsia="MS Mincho" w:hAnsi="Arial" w:cs="Arial"/>
          <w:b/>
          <w:sz w:val="24"/>
          <w:szCs w:val="24"/>
        </w:rPr>
      </w:pPr>
      <w:bookmarkStart w:id="3" w:name="_Hlk54245835"/>
      <w:r w:rsidRPr="00CD5B9B">
        <w:rPr>
          <w:rFonts w:ascii="Arial" w:hAnsi="Arial" w:cs="Arial"/>
          <w:b/>
          <w:sz w:val="24"/>
          <w:szCs w:val="24"/>
        </w:rPr>
        <w:t>STANOWISKO DS. BHP</w:t>
      </w:r>
    </w:p>
    <w:p w14:paraId="5564B675" w14:textId="77777777" w:rsidR="00EC2EB3" w:rsidRPr="00CD5B9B" w:rsidRDefault="00EC2EB3" w:rsidP="00CD5B9B">
      <w:pPr>
        <w:pStyle w:val="Akapitzlist"/>
        <w:spacing w:line="480" w:lineRule="auto"/>
        <w:rPr>
          <w:rFonts w:ascii="Arial" w:hAnsi="Arial" w:cs="Arial"/>
          <w:sz w:val="24"/>
          <w:szCs w:val="24"/>
        </w:rPr>
      </w:pPr>
      <w:r w:rsidRPr="00CD5B9B">
        <w:rPr>
          <w:rFonts w:ascii="Arial" w:hAnsi="Arial" w:cs="Arial"/>
          <w:sz w:val="24"/>
          <w:szCs w:val="24"/>
        </w:rPr>
        <w:t>INFORMACJA</w:t>
      </w:r>
    </w:p>
    <w:bookmarkEnd w:id="3"/>
    <w:p w14:paraId="130026E0" w14:textId="7BCFA0DC" w:rsidR="005C7C9B" w:rsidRPr="00CD5B9B" w:rsidRDefault="005C7C9B" w:rsidP="00CD5B9B">
      <w:pPr>
        <w:rPr>
          <w:rFonts w:ascii="Arial" w:hAnsi="Arial" w:cs="Arial"/>
        </w:rPr>
      </w:pPr>
      <w:r w:rsidRPr="00CD5B9B">
        <w:rPr>
          <w:rFonts w:ascii="Arial" w:hAnsi="Arial" w:cs="Arial"/>
        </w:rPr>
        <w:t xml:space="preserve">o podjętych działaniach w Urzędzie Miasta Kłodzko  z zakresu bezpieczeństwa i higieny pracy oraz ochrony przeciwpożarowej za okres od dnia 19 października 2020 roku  do dnia 15 listopada   2020 roku. </w:t>
      </w:r>
    </w:p>
    <w:p w14:paraId="07E01EB1" w14:textId="0C02F864" w:rsidR="005C7C9B" w:rsidRPr="00CD5B9B" w:rsidRDefault="005C7C9B" w:rsidP="00CD5B9B">
      <w:pPr>
        <w:rPr>
          <w:rFonts w:ascii="Arial" w:hAnsi="Arial" w:cs="Arial"/>
        </w:rPr>
      </w:pPr>
      <w:r w:rsidRPr="00CD5B9B">
        <w:rPr>
          <w:rFonts w:ascii="Arial" w:hAnsi="Arial" w:cs="Arial"/>
        </w:rPr>
        <w:t>1. Sporządzono skierowania do lekarza medycyny pracy na badania  kontrolne dla    pracowników. Poinformowano pracowników o ograniczeniach i trudnościach związanych</w:t>
      </w:r>
      <w:r w:rsidR="00CD5B9B">
        <w:rPr>
          <w:rFonts w:ascii="Arial" w:hAnsi="Arial" w:cs="Arial"/>
        </w:rPr>
        <w:t xml:space="preserve"> </w:t>
      </w:r>
      <w:r w:rsidRPr="00CD5B9B">
        <w:rPr>
          <w:rFonts w:ascii="Arial" w:hAnsi="Arial" w:cs="Arial"/>
        </w:rPr>
        <w:t>z wykonywaniem  badań.</w:t>
      </w:r>
    </w:p>
    <w:p w14:paraId="3C06326F" w14:textId="153F9C45" w:rsidR="005C7C9B" w:rsidRPr="00CD5B9B" w:rsidRDefault="005C7C9B" w:rsidP="00CD5B9B">
      <w:pPr>
        <w:rPr>
          <w:rFonts w:ascii="Arial" w:hAnsi="Arial" w:cs="Arial"/>
        </w:rPr>
      </w:pPr>
      <w:r w:rsidRPr="00CD5B9B">
        <w:rPr>
          <w:rFonts w:ascii="Arial" w:hAnsi="Arial" w:cs="Arial"/>
        </w:rPr>
        <w:t xml:space="preserve">2. Współdziałano ze służbą medycyny pracy w zakresie profilaktyki zdrowotnej </w:t>
      </w:r>
      <w:proofErr w:type="spellStart"/>
      <w:r w:rsidRPr="00CD5B9B">
        <w:rPr>
          <w:rFonts w:ascii="Arial" w:hAnsi="Arial" w:cs="Arial"/>
        </w:rPr>
        <w:t>pracowników,a</w:t>
      </w:r>
      <w:proofErr w:type="spellEnd"/>
      <w:r w:rsidRPr="00CD5B9B">
        <w:rPr>
          <w:rFonts w:ascii="Arial" w:hAnsi="Arial" w:cs="Arial"/>
        </w:rPr>
        <w:t xml:space="preserve"> w szczególności przy organizowaniu wstępnych i okresowych badań lekarskich pracowników w czasie trwania  epidemii.</w:t>
      </w:r>
    </w:p>
    <w:p w14:paraId="54C9A6C3" w14:textId="1411114C" w:rsidR="005C7C9B" w:rsidRPr="00CD5B9B" w:rsidRDefault="005C7C9B" w:rsidP="00CD5B9B">
      <w:pPr>
        <w:rPr>
          <w:rFonts w:ascii="Arial" w:hAnsi="Arial" w:cs="Arial"/>
        </w:rPr>
      </w:pPr>
      <w:r w:rsidRPr="00CD5B9B">
        <w:rPr>
          <w:rFonts w:ascii="Arial" w:hAnsi="Arial" w:cs="Arial"/>
        </w:rPr>
        <w:t>3. Przeprowadzono  z głównym specjalistą ds. zarządzania zasobami ludzkimi  analizę  okresowych szkoleń bhp, ppoż. i badań lekarskich  na  miesiąc  grudzień 2020 i styczeń 2021 roku.</w:t>
      </w:r>
    </w:p>
    <w:p w14:paraId="570F69E5" w14:textId="1620AA95" w:rsidR="005C7C9B" w:rsidRPr="00CD5B9B" w:rsidRDefault="005C7C9B" w:rsidP="00CD5B9B">
      <w:pPr>
        <w:rPr>
          <w:rFonts w:ascii="Arial" w:hAnsi="Arial" w:cs="Arial"/>
        </w:rPr>
      </w:pPr>
      <w:r w:rsidRPr="00CD5B9B">
        <w:rPr>
          <w:rFonts w:ascii="Arial" w:hAnsi="Arial" w:cs="Arial"/>
        </w:rPr>
        <w:t xml:space="preserve">4. Przeprowadzono analizę  wydatkowania zaplanowanych środków finansowych  na  2020 rok– usługi medyczne, bezpieczeństwo i higiena pracy, ochrona ppoż. </w:t>
      </w:r>
    </w:p>
    <w:p w14:paraId="055E54FB" w14:textId="5E188DFC" w:rsidR="005C7C9B" w:rsidRPr="00CD5B9B" w:rsidRDefault="005C7C9B" w:rsidP="00CD5B9B">
      <w:pPr>
        <w:rPr>
          <w:rFonts w:ascii="Arial" w:hAnsi="Arial" w:cs="Arial"/>
        </w:rPr>
      </w:pPr>
      <w:r w:rsidRPr="00CD5B9B">
        <w:rPr>
          <w:rFonts w:ascii="Arial" w:hAnsi="Arial" w:cs="Arial"/>
        </w:rPr>
        <w:t xml:space="preserve">5. Sprawowano nadzór nad prawidłowością rozmieszczenia, stanem gotowości podręcznego sprzętu gaśniczego i urządzeń przeciwpożarowych.  Sprawdzono  oznakowanie, drożność dróg ewakuacyjnych, wyjść ewakuacyjnych z obiektu. </w:t>
      </w:r>
    </w:p>
    <w:p w14:paraId="0EEECC0C" w14:textId="77777777" w:rsidR="005C7C9B" w:rsidRPr="00CD5B9B" w:rsidRDefault="005C7C9B" w:rsidP="00CD5B9B">
      <w:pPr>
        <w:rPr>
          <w:rFonts w:ascii="Arial" w:hAnsi="Arial" w:cs="Arial"/>
        </w:rPr>
      </w:pPr>
      <w:r w:rsidRPr="00CD5B9B">
        <w:rPr>
          <w:rFonts w:ascii="Arial" w:hAnsi="Arial" w:cs="Arial"/>
        </w:rPr>
        <w:t>6. Bieżąca współpraca z Komendą Powiatową Państwowej Straży Pożarnej w Kłodzku.</w:t>
      </w:r>
    </w:p>
    <w:p w14:paraId="7A1697F0" w14:textId="6F0BF5DA" w:rsidR="005C7C9B" w:rsidRPr="00CD5B9B" w:rsidRDefault="005C7C9B" w:rsidP="00CD5B9B">
      <w:pPr>
        <w:rPr>
          <w:rFonts w:ascii="Arial" w:hAnsi="Arial" w:cs="Arial"/>
        </w:rPr>
      </w:pPr>
      <w:r w:rsidRPr="00CD5B9B">
        <w:rPr>
          <w:rFonts w:ascii="Arial" w:hAnsi="Arial" w:cs="Arial"/>
        </w:rPr>
        <w:t>7. Udzielono konsultacji  pracownikom z zakresu bezpieczeństwa i higieny pracy                               a   w szczególności z zagadnieniami dotyczącymi COVID-19</w:t>
      </w:r>
    </w:p>
    <w:p w14:paraId="4FCFB923" w14:textId="38E3AF52" w:rsidR="005C7C9B" w:rsidRPr="00CD5B9B" w:rsidRDefault="005C7C9B" w:rsidP="00CD5B9B">
      <w:pPr>
        <w:rPr>
          <w:rFonts w:ascii="Arial" w:hAnsi="Arial" w:cs="Arial"/>
        </w:rPr>
      </w:pPr>
      <w:r w:rsidRPr="00CD5B9B">
        <w:rPr>
          <w:rFonts w:ascii="Arial" w:hAnsi="Arial" w:cs="Arial"/>
        </w:rPr>
        <w:t>8. Informowano pracowników  o ryzyku zawodowym na stanowisku pracy w związku</w:t>
      </w:r>
    </w:p>
    <w:p w14:paraId="6EFE63BB" w14:textId="77777777" w:rsidR="005C7C9B" w:rsidRPr="00CD5B9B" w:rsidRDefault="005C7C9B" w:rsidP="00CD5B9B">
      <w:pPr>
        <w:rPr>
          <w:rFonts w:ascii="Arial" w:hAnsi="Arial" w:cs="Arial"/>
        </w:rPr>
      </w:pPr>
      <w:r w:rsidRPr="00CD5B9B">
        <w:rPr>
          <w:rFonts w:ascii="Arial" w:hAnsi="Arial" w:cs="Arial"/>
        </w:rPr>
        <w:t xml:space="preserve"> z zagrożeniami  biologicznymi  spowodowanymi COVID-19.</w:t>
      </w:r>
    </w:p>
    <w:p w14:paraId="2813CB6B" w14:textId="77777777" w:rsidR="00EC2EB3" w:rsidRPr="00CD5B9B" w:rsidRDefault="00EC2EB3" w:rsidP="00CD5B9B">
      <w:pPr>
        <w:rPr>
          <w:rFonts w:ascii="Arial" w:hAnsi="Arial" w:cs="Arial"/>
          <w:b/>
        </w:rPr>
      </w:pPr>
    </w:p>
    <w:p w14:paraId="4188F09F" w14:textId="77777777" w:rsidR="0020029E" w:rsidRPr="00CD5B9B" w:rsidRDefault="0020029E" w:rsidP="00CD5B9B">
      <w:pPr>
        <w:rPr>
          <w:rFonts w:ascii="Arial" w:hAnsi="Arial" w:cs="Arial"/>
          <w:b/>
        </w:rPr>
      </w:pPr>
    </w:p>
    <w:p w14:paraId="3BA83388" w14:textId="77777777" w:rsidR="0020029E" w:rsidRPr="00CD5B9B" w:rsidRDefault="0020029E" w:rsidP="00CD5B9B">
      <w:pPr>
        <w:rPr>
          <w:rFonts w:ascii="Arial" w:hAnsi="Arial" w:cs="Arial"/>
          <w:b/>
        </w:rPr>
      </w:pPr>
    </w:p>
    <w:p w14:paraId="055958CD" w14:textId="77777777" w:rsidR="009859AF" w:rsidRPr="00CD5B9B" w:rsidRDefault="009859AF" w:rsidP="00CD5B9B">
      <w:pPr>
        <w:rPr>
          <w:rFonts w:ascii="Arial" w:hAnsi="Arial" w:cs="Arial"/>
          <w:b/>
        </w:rPr>
      </w:pPr>
      <w:r w:rsidRPr="00CD5B9B">
        <w:rPr>
          <w:rFonts w:ascii="Arial" w:hAnsi="Arial" w:cs="Arial"/>
          <w:b/>
        </w:rPr>
        <w:t>WYDZIAŁ EDUKACJI I SPRAW SPOŁECZNYCH</w:t>
      </w:r>
    </w:p>
    <w:p w14:paraId="4FB0563C" w14:textId="77777777" w:rsidR="009859AF" w:rsidRPr="00CD5B9B" w:rsidRDefault="009859AF" w:rsidP="00CD5B9B">
      <w:pPr>
        <w:rPr>
          <w:rFonts w:ascii="Arial" w:hAnsi="Arial" w:cs="Arial"/>
          <w:b/>
        </w:rPr>
      </w:pPr>
    </w:p>
    <w:p w14:paraId="1E14BBAE" w14:textId="28489CEB" w:rsidR="009859AF" w:rsidRPr="00CD5B9B" w:rsidRDefault="009859AF" w:rsidP="00CD5B9B">
      <w:pPr>
        <w:numPr>
          <w:ilvl w:val="0"/>
          <w:numId w:val="52"/>
        </w:numPr>
        <w:rPr>
          <w:rFonts w:ascii="Arial" w:eastAsia="Times New Roman" w:hAnsi="Arial" w:cs="Arial"/>
          <w:b/>
        </w:rPr>
      </w:pPr>
      <w:r w:rsidRPr="00CD5B9B">
        <w:rPr>
          <w:rFonts w:ascii="Arial" w:eastAsia="Times New Roman" w:hAnsi="Arial" w:cs="Arial"/>
          <w:b/>
        </w:rPr>
        <w:t>Organizacja  szkół i  placówek oświatowych:</w:t>
      </w:r>
    </w:p>
    <w:p w14:paraId="2A72B88F" w14:textId="04B8BDD0"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lastRenderedPageBreak/>
        <w:t xml:space="preserve">Sporządzenie Zarządzenia Burmistrza Miasta Kłodzka w sprawie ustalenia terminów przerw w pracy publicznych przedszkoli prowadzonych przez Gminę Miejską Kłodzko </w:t>
      </w:r>
      <w:r w:rsidRPr="00CD5B9B">
        <w:rPr>
          <w:rFonts w:ascii="Arial" w:hAnsi="Arial" w:cs="Arial"/>
          <w:sz w:val="24"/>
          <w:szCs w:val="24"/>
        </w:rPr>
        <w:br/>
        <w:t>w roku szkolnym 2020/2021 oraz wniosku do Burmistrza w w/w sprawie.</w:t>
      </w:r>
    </w:p>
    <w:p w14:paraId="0E1F1D18" w14:textId="1A0F4966"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 xml:space="preserve">Sporządzenie aneksu nr 3/2020 z dnia 30.10.2020 r. do umowy z dnia 02.01.2020 r. </w:t>
      </w:r>
      <w:r w:rsidRPr="00CD5B9B">
        <w:rPr>
          <w:rFonts w:ascii="Arial" w:hAnsi="Arial" w:cs="Arial"/>
          <w:sz w:val="24"/>
          <w:szCs w:val="24"/>
        </w:rPr>
        <w:br/>
        <w:t xml:space="preserve">w sprawie organizacji zajęć wychowania fizycznego na Krytej Pływalni przez uczniów </w:t>
      </w:r>
      <w:r w:rsidRPr="00CD5B9B">
        <w:rPr>
          <w:rFonts w:ascii="Arial" w:hAnsi="Arial" w:cs="Arial"/>
          <w:sz w:val="24"/>
          <w:szCs w:val="24"/>
        </w:rPr>
        <w:br/>
        <w:t xml:space="preserve">z publicznych szkół prowadzonych przez Gminę Miejską Kłodzko oraz wniosku do Burmistrza w w/w sprawie. </w:t>
      </w:r>
    </w:p>
    <w:p w14:paraId="5AABDEB6" w14:textId="77777777"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Sporządzenie decyzji Burmistrza Miasta Kłodzka w sprawie ustalenia indywidualnego obowiązkowego przygotowania przedszkolnego.</w:t>
      </w:r>
    </w:p>
    <w:p w14:paraId="0E8BC06A" w14:textId="67C35C89"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Sporządzenie decyzji Burmistrza Miasta Kłodzka w sprawie przydzielenia  godzin z przeznaczeniem na zajęcia indywidualne dla ucznia z orzeczeniem o potrzebie kształcenia specjalnego.</w:t>
      </w:r>
    </w:p>
    <w:p w14:paraId="2261633F" w14:textId="77777777"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Sporządzenie decyzji Burmistrza Miasta Kłodzka w sprawie ustalenia wymiaru godzin indywidualnego nauczania.</w:t>
      </w:r>
    </w:p>
    <w:p w14:paraId="0D293F55" w14:textId="77777777"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Sporządzenie dwóch decyzji Burmistrza Miasta Kłodzka w sprawie dodatkowych zajęć lekcyjnych z przeznaczeniem na naukę języka polskiego i zajęć wyrównawczych dla uczniów powracających z zagranicy.</w:t>
      </w:r>
    </w:p>
    <w:p w14:paraId="026F5262" w14:textId="560E3CBC"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Udzielenie odpowiedzi w sprawie zatrudnienia pomocy nauczyciela w Szkole Podstawowej nr im. Jana Pawła II w Kłodzku.</w:t>
      </w:r>
    </w:p>
    <w:p w14:paraId="03B83D6A" w14:textId="77777777"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Udzielenie Kuratorium Oświaty we Wrocławiu informacji nt. dzieci przyjętych w okresie rekrutacji do placówek wychowania przedszkolnego w roku szkolnym 2020/2021.</w:t>
      </w:r>
    </w:p>
    <w:p w14:paraId="4E18CDBF" w14:textId="77777777"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Sporządzenie Zarządzenia Burmistrza Miasta Kłodzka w sprawie ustalenia terminów postępowania rekrutacyjnego i postępowania uzupełniającego w roku szkolnym 2021/2022 do publicznych przedszkoli prowadzonych przez Gminę Miejską Kłodzko oraz wniosku do Burmistrza w w/w sprawie.</w:t>
      </w:r>
    </w:p>
    <w:p w14:paraId="2899F8BD" w14:textId="77777777"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Sporządzenie Zarządzenia Burmistrza Miasta Kłodzka w sprawie ustalenia terminów postępowania rekrutacyjnego i postępowania uzupełniającego w roku szkolnym 2021/2022 do klas pierwszych publicznych szkół podstawowych prowadzonych przez Gminę Miejską Kłodzko oraz wniosku do Burmistrza w w/w sprawie.</w:t>
      </w:r>
    </w:p>
    <w:p w14:paraId="35E8257B" w14:textId="77777777" w:rsidR="009859AF" w:rsidRPr="00CD5B9B" w:rsidRDefault="009859AF" w:rsidP="00CD5B9B">
      <w:pPr>
        <w:pStyle w:val="Akapitzlist"/>
        <w:numPr>
          <w:ilvl w:val="0"/>
          <w:numId w:val="53"/>
        </w:numPr>
        <w:rPr>
          <w:rFonts w:ascii="Arial" w:hAnsi="Arial" w:cs="Arial"/>
          <w:sz w:val="24"/>
          <w:szCs w:val="24"/>
        </w:rPr>
      </w:pPr>
      <w:r w:rsidRPr="00CD5B9B">
        <w:rPr>
          <w:rFonts w:ascii="Arial" w:hAnsi="Arial" w:cs="Arial"/>
          <w:sz w:val="24"/>
          <w:szCs w:val="24"/>
        </w:rPr>
        <w:t>Przekazanie dotacji za korzystanie z Krytej Pływalni przez uczniów publicznych szkół podstawowych prowadzonych przez Gminę Miejską Kłodzko w ramach zajęć wychowania fizycznego.</w:t>
      </w:r>
    </w:p>
    <w:p w14:paraId="25F2A9B7" w14:textId="445ABAF7"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Udzielenie odpowiedzi Szkole Podstawowej nr 7 im. Tadeusza Kościuszki w Kłodzku w sprawie przydzielenia dodatkowych godzin  dla nauczycieli z przeznaczeniem na zajęcia na Krytej Pływalni.</w:t>
      </w:r>
    </w:p>
    <w:p w14:paraId="696596A3" w14:textId="58F8C44B"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 xml:space="preserve">Sporządzenie aneksu nr 4/2020 z dnia 30.10.2020 r. do umowy z dnia 02.01.2020 r. </w:t>
      </w:r>
      <w:r w:rsidRPr="00CD5B9B">
        <w:rPr>
          <w:rFonts w:ascii="Arial" w:hAnsi="Arial" w:cs="Arial"/>
          <w:sz w:val="24"/>
          <w:szCs w:val="24"/>
        </w:rPr>
        <w:br/>
        <w:t xml:space="preserve">w sprawie organizacji zajęć wychowania fizycznego na Krytej Pływalni przez uczniów </w:t>
      </w:r>
      <w:r w:rsidRPr="00CD5B9B">
        <w:rPr>
          <w:rFonts w:ascii="Arial" w:hAnsi="Arial" w:cs="Arial"/>
          <w:sz w:val="24"/>
          <w:szCs w:val="24"/>
        </w:rPr>
        <w:br/>
        <w:t xml:space="preserve">z publicznych szkół prowadzonych przez Gminę Miejską Kłodzko oraz wniosku do Burmistrza w w/w sprawie. </w:t>
      </w:r>
    </w:p>
    <w:p w14:paraId="7950DE27" w14:textId="5A8F61A3" w:rsidR="009859AF" w:rsidRPr="00CD5B9B" w:rsidRDefault="009859AF" w:rsidP="00CD5B9B">
      <w:pPr>
        <w:pStyle w:val="Akapitzlist"/>
        <w:numPr>
          <w:ilvl w:val="0"/>
          <w:numId w:val="31"/>
        </w:numPr>
        <w:rPr>
          <w:rFonts w:ascii="Arial" w:hAnsi="Arial" w:cs="Arial"/>
          <w:sz w:val="24"/>
          <w:szCs w:val="24"/>
        </w:rPr>
      </w:pPr>
      <w:r w:rsidRPr="00CD5B9B">
        <w:rPr>
          <w:rFonts w:ascii="Arial" w:hAnsi="Arial" w:cs="Arial"/>
          <w:sz w:val="24"/>
          <w:szCs w:val="24"/>
        </w:rPr>
        <w:t xml:space="preserve">Sporządzenie wniosku do Burmistrza Miasta Kłodzka w sprawie „Świadczenia usług </w:t>
      </w:r>
      <w:r w:rsidRPr="00CD5B9B">
        <w:rPr>
          <w:rFonts w:ascii="Arial" w:hAnsi="Arial" w:cs="Arial"/>
          <w:sz w:val="24"/>
          <w:szCs w:val="24"/>
        </w:rPr>
        <w:br/>
        <w:t>w zakresie korzystania z krytej pływalni przez uczniów ze szkół prowadzonych przez Gminę Miejską Kłodzko w ramach zajęć wychowania fizycznego w roku 2021”.</w:t>
      </w:r>
    </w:p>
    <w:p w14:paraId="51512C50" w14:textId="7D4B62E2" w:rsidR="009859AF" w:rsidRPr="00CD5B9B" w:rsidRDefault="009859AF" w:rsidP="00CD5B9B">
      <w:pPr>
        <w:pStyle w:val="Akapitzlist"/>
        <w:numPr>
          <w:ilvl w:val="0"/>
          <w:numId w:val="31"/>
        </w:numPr>
        <w:rPr>
          <w:rFonts w:ascii="Arial" w:hAnsi="Arial" w:cs="Arial"/>
          <w:sz w:val="24"/>
          <w:szCs w:val="24"/>
        </w:rPr>
      </w:pPr>
      <w:r w:rsidRPr="00CD5B9B">
        <w:rPr>
          <w:rFonts w:ascii="Arial" w:eastAsia="MS Mincho" w:hAnsi="Arial" w:cs="Arial"/>
          <w:sz w:val="24"/>
          <w:szCs w:val="24"/>
          <w:lang w:eastAsia="pl-PL"/>
        </w:rPr>
        <w:lastRenderedPageBreak/>
        <w:t xml:space="preserve">Podwyższenie kosztów przygotowania posiłków w Szkole Podstawowej nr 7 do kwoty 6 zł. </w:t>
      </w:r>
    </w:p>
    <w:p w14:paraId="321DD8AC" w14:textId="77777777" w:rsidR="009859AF" w:rsidRPr="00CD5B9B" w:rsidRDefault="009859AF" w:rsidP="00CD5B9B">
      <w:pPr>
        <w:keepNext/>
        <w:keepLines/>
        <w:spacing w:before="200"/>
        <w:ind w:firstLine="360"/>
        <w:outlineLvl w:val="1"/>
        <w:rPr>
          <w:rFonts w:ascii="Arial" w:eastAsia="Calibri" w:hAnsi="Arial" w:cs="Arial"/>
          <w:b/>
          <w:bCs/>
          <w:color w:val="000000"/>
        </w:rPr>
      </w:pPr>
      <w:r w:rsidRPr="00CD5B9B">
        <w:rPr>
          <w:rFonts w:ascii="Arial" w:eastAsia="Calibri" w:hAnsi="Arial" w:cs="Arial"/>
          <w:b/>
          <w:bCs/>
          <w:color w:val="000000"/>
        </w:rPr>
        <w:t>II. Konkursy, dotacje:</w:t>
      </w:r>
    </w:p>
    <w:p w14:paraId="3E0E0FA2" w14:textId="77777777" w:rsidR="009859AF" w:rsidRPr="00CD5B9B" w:rsidRDefault="009859AF" w:rsidP="00CD5B9B">
      <w:pPr>
        <w:numPr>
          <w:ilvl w:val="1"/>
          <w:numId w:val="11"/>
        </w:numPr>
        <w:tabs>
          <w:tab w:val="clear" w:pos="360"/>
        </w:tabs>
        <w:rPr>
          <w:rFonts w:ascii="Arial" w:hAnsi="Arial" w:cs="Arial"/>
        </w:rPr>
      </w:pPr>
      <w:r w:rsidRPr="00CD5B9B">
        <w:rPr>
          <w:rFonts w:ascii="Arial" w:hAnsi="Arial" w:cs="Arial"/>
        </w:rPr>
        <w:t xml:space="preserve">Na bieżąco realizowano noty obciążeniowe od innych gmin dotyczące refundacji kosztów wychowania przedszkolnego dzieci zamieszkałych w Kłodzku a uczęszczających do przedszkoli publicznych i niepublicznych na terenie innych Gmin. </w:t>
      </w:r>
    </w:p>
    <w:p w14:paraId="3C7A88D4" w14:textId="77777777" w:rsidR="009859AF" w:rsidRPr="00CD5B9B" w:rsidRDefault="009859AF" w:rsidP="00CD5B9B">
      <w:pPr>
        <w:numPr>
          <w:ilvl w:val="1"/>
          <w:numId w:val="11"/>
        </w:numPr>
        <w:tabs>
          <w:tab w:val="clear" w:pos="360"/>
        </w:tabs>
        <w:rPr>
          <w:rFonts w:ascii="Arial" w:hAnsi="Arial" w:cs="Arial"/>
        </w:rPr>
      </w:pPr>
      <w:r w:rsidRPr="00CD5B9B">
        <w:rPr>
          <w:rFonts w:ascii="Arial" w:hAnsi="Arial" w:cs="Arial"/>
        </w:rPr>
        <w:t xml:space="preserve">Prowadzenie procesu dotacyjnego, przygotowanie wyliczeń do II aktualizacji PKD oraz analiza budżetu pod kątem zabezpieczenia środków na kolejne miesiące. </w:t>
      </w:r>
    </w:p>
    <w:p w14:paraId="43DFF1BA" w14:textId="77777777" w:rsidR="009859AF" w:rsidRPr="00CD5B9B" w:rsidRDefault="009859AF" w:rsidP="00CD5B9B">
      <w:pPr>
        <w:numPr>
          <w:ilvl w:val="1"/>
          <w:numId w:val="11"/>
        </w:numPr>
        <w:tabs>
          <w:tab w:val="clear" w:pos="360"/>
        </w:tabs>
        <w:rPr>
          <w:rFonts w:ascii="Arial" w:hAnsi="Arial" w:cs="Arial"/>
        </w:rPr>
      </w:pPr>
      <w:r w:rsidRPr="00CD5B9B">
        <w:rPr>
          <w:rFonts w:ascii="Arial" w:hAnsi="Arial" w:cs="Arial"/>
        </w:rPr>
        <w:t xml:space="preserve">Prowadzenie innych czynności związanych z dotowaniem. </w:t>
      </w:r>
    </w:p>
    <w:p w14:paraId="014935B4" w14:textId="17D8C9B9" w:rsidR="009859AF" w:rsidRPr="00CD5B9B" w:rsidRDefault="009859AF" w:rsidP="00CD5B9B">
      <w:pPr>
        <w:numPr>
          <w:ilvl w:val="1"/>
          <w:numId w:val="11"/>
        </w:numPr>
        <w:tabs>
          <w:tab w:val="clear" w:pos="360"/>
        </w:tabs>
        <w:rPr>
          <w:rFonts w:ascii="Arial" w:hAnsi="Arial" w:cs="Arial"/>
        </w:rPr>
      </w:pPr>
      <w:r w:rsidRPr="00CD5B9B">
        <w:rPr>
          <w:rFonts w:ascii="Arial" w:hAnsi="Arial" w:cs="Arial"/>
        </w:rPr>
        <w:t xml:space="preserve">Przenalizowano budżet w zakresie dotacji dla niepublicznych jednostek, wnioskowano </w:t>
      </w:r>
      <w:r w:rsidRPr="00CD5B9B">
        <w:rPr>
          <w:rFonts w:ascii="Arial" w:hAnsi="Arial" w:cs="Arial"/>
        </w:rPr>
        <w:br/>
        <w:t>o przesunięcia w budżecie.</w:t>
      </w:r>
    </w:p>
    <w:p w14:paraId="709DF8A7" w14:textId="77777777" w:rsidR="009859AF" w:rsidRPr="00CD5B9B" w:rsidRDefault="009859AF" w:rsidP="00CD5B9B">
      <w:pPr>
        <w:numPr>
          <w:ilvl w:val="1"/>
          <w:numId w:val="11"/>
        </w:numPr>
        <w:tabs>
          <w:tab w:val="clear" w:pos="360"/>
        </w:tabs>
        <w:rPr>
          <w:rFonts w:ascii="Arial" w:hAnsi="Arial" w:cs="Arial"/>
        </w:rPr>
      </w:pPr>
      <w:r w:rsidRPr="00CD5B9B">
        <w:rPr>
          <w:rFonts w:ascii="Arial" w:hAnsi="Arial" w:cs="Arial"/>
        </w:rPr>
        <w:t>Sporządzono i wysłano noty obciążeniowe do Gmin ościennych za miesiące od maja do sierpnia oraz wyrównania not obciążeniowych wystawionych za miesiące od stycznia do kwietnia w ramach I aktualizacji. Noty dotyczą refundacji kosztów wychowania przedszkolnego dzieci uczęszczających</w:t>
      </w:r>
    </w:p>
    <w:p w14:paraId="77591CB2" w14:textId="72BF7713" w:rsidR="009859AF" w:rsidRPr="00CD5B9B" w:rsidRDefault="009859AF" w:rsidP="00CD5B9B">
      <w:pPr>
        <w:numPr>
          <w:ilvl w:val="1"/>
          <w:numId w:val="11"/>
        </w:numPr>
        <w:tabs>
          <w:tab w:val="clear" w:pos="360"/>
        </w:tabs>
        <w:rPr>
          <w:rFonts w:ascii="Arial" w:hAnsi="Arial" w:cs="Arial"/>
        </w:rPr>
      </w:pPr>
      <w:r w:rsidRPr="00CD5B9B">
        <w:rPr>
          <w:rFonts w:ascii="Arial" w:hAnsi="Arial" w:cs="Arial"/>
        </w:rPr>
        <w:t xml:space="preserve">Rozliczenie I transz dotacji i przekazanie II transz organizacjom sportowym na realizację zadań z zakresu sportu. </w:t>
      </w:r>
    </w:p>
    <w:p w14:paraId="30AED1F9" w14:textId="77777777" w:rsidR="009859AF" w:rsidRPr="00CD5B9B" w:rsidRDefault="009859AF" w:rsidP="00CD5B9B">
      <w:pPr>
        <w:numPr>
          <w:ilvl w:val="1"/>
          <w:numId w:val="11"/>
        </w:numPr>
        <w:tabs>
          <w:tab w:val="clear" w:pos="360"/>
        </w:tabs>
        <w:rPr>
          <w:rFonts w:ascii="Arial" w:hAnsi="Arial" w:cs="Arial"/>
        </w:rPr>
      </w:pPr>
      <w:r w:rsidRPr="00CD5B9B">
        <w:rPr>
          <w:rFonts w:ascii="Arial" w:hAnsi="Arial" w:cs="Arial"/>
        </w:rPr>
        <w:t>Zmiany kwalifikacji wydatków z uwagi na pandemię COVID – 19.</w:t>
      </w:r>
    </w:p>
    <w:p w14:paraId="278F8B1C" w14:textId="054BF7D8" w:rsidR="009859AF" w:rsidRPr="00CD5B9B" w:rsidRDefault="009859AF" w:rsidP="00CD5B9B">
      <w:pPr>
        <w:numPr>
          <w:ilvl w:val="1"/>
          <w:numId w:val="11"/>
        </w:numPr>
        <w:rPr>
          <w:rFonts w:ascii="Arial" w:hAnsi="Arial" w:cs="Arial"/>
        </w:rPr>
      </w:pPr>
      <w:r w:rsidRPr="00CD5B9B">
        <w:rPr>
          <w:rFonts w:ascii="Arial" w:hAnsi="Arial" w:cs="Arial"/>
        </w:rPr>
        <w:t xml:space="preserve">Sporządzenie umów na realizacje zadań publicznych z zakresu kultury i dziedzictwa narodowego dla Zleceniobiorców którzy w czasie pandemii mieli utrudnioną realizację zadań. </w:t>
      </w:r>
    </w:p>
    <w:p w14:paraId="34939832" w14:textId="4CC1E68F" w:rsidR="009859AF" w:rsidRPr="00CD5B9B" w:rsidRDefault="009859AF" w:rsidP="00CD5B9B">
      <w:pPr>
        <w:keepNext/>
        <w:keepLines/>
        <w:numPr>
          <w:ilvl w:val="0"/>
          <w:numId w:val="1"/>
        </w:numPr>
        <w:spacing w:before="200"/>
        <w:ind w:left="1080"/>
        <w:outlineLvl w:val="1"/>
        <w:rPr>
          <w:rFonts w:ascii="Arial" w:eastAsia="Calibri" w:hAnsi="Arial" w:cs="Arial"/>
          <w:b/>
          <w:bCs/>
        </w:rPr>
      </w:pPr>
      <w:r w:rsidRPr="00CD5B9B">
        <w:rPr>
          <w:rFonts w:ascii="Arial" w:eastAsia="Calibri" w:hAnsi="Arial" w:cs="Arial"/>
          <w:b/>
          <w:bCs/>
        </w:rPr>
        <w:t xml:space="preserve">Stypendia: </w:t>
      </w:r>
    </w:p>
    <w:p w14:paraId="1D428E82" w14:textId="77777777" w:rsidR="009859AF" w:rsidRPr="00CD5B9B" w:rsidRDefault="009859AF" w:rsidP="00CD5B9B">
      <w:pPr>
        <w:numPr>
          <w:ilvl w:val="0"/>
          <w:numId w:val="10"/>
        </w:numPr>
        <w:ind w:left="360"/>
        <w:rPr>
          <w:rFonts w:ascii="Arial" w:hAnsi="Arial" w:cs="Arial"/>
        </w:rPr>
      </w:pPr>
      <w:bookmarkStart w:id="4" w:name="_Hlk52865107"/>
      <w:r w:rsidRPr="00CD5B9B">
        <w:rPr>
          <w:rFonts w:ascii="Arial" w:hAnsi="Arial" w:cs="Arial"/>
        </w:rPr>
        <w:t>Sporządzanie zaświadczeń dot. wysokości pobranego stypendium szkolnego w roku 2019.</w:t>
      </w:r>
    </w:p>
    <w:p w14:paraId="1D61CAA0" w14:textId="77777777" w:rsidR="009859AF" w:rsidRPr="00CD5B9B" w:rsidRDefault="009859AF" w:rsidP="00CD5B9B">
      <w:pPr>
        <w:numPr>
          <w:ilvl w:val="0"/>
          <w:numId w:val="10"/>
        </w:numPr>
        <w:ind w:left="360"/>
        <w:rPr>
          <w:rFonts w:ascii="Arial" w:hAnsi="Arial" w:cs="Arial"/>
        </w:rPr>
      </w:pPr>
      <w:r w:rsidRPr="00CD5B9B">
        <w:rPr>
          <w:rFonts w:ascii="Arial" w:hAnsi="Arial" w:cs="Arial"/>
        </w:rPr>
        <w:t xml:space="preserve">Wprowadzanie do systemu </w:t>
      </w:r>
      <w:proofErr w:type="spellStart"/>
      <w:r w:rsidRPr="00CD5B9B">
        <w:rPr>
          <w:rFonts w:ascii="Arial" w:hAnsi="Arial" w:cs="Arial"/>
        </w:rPr>
        <w:t>Radix</w:t>
      </w:r>
      <w:proofErr w:type="spellEnd"/>
      <w:r w:rsidRPr="00CD5B9B">
        <w:rPr>
          <w:rFonts w:ascii="Arial" w:hAnsi="Arial" w:cs="Arial"/>
        </w:rPr>
        <w:t xml:space="preserve"> danych z wniosków o przyznanie stypendium szkolnego.</w:t>
      </w:r>
      <w:bookmarkEnd w:id="4"/>
    </w:p>
    <w:p w14:paraId="4BA714D8" w14:textId="77777777" w:rsidR="009859AF" w:rsidRPr="00CD5B9B" w:rsidRDefault="009859AF" w:rsidP="00CD5B9B">
      <w:pPr>
        <w:numPr>
          <w:ilvl w:val="0"/>
          <w:numId w:val="10"/>
        </w:numPr>
        <w:ind w:left="360"/>
        <w:rPr>
          <w:rFonts w:ascii="Arial" w:hAnsi="Arial" w:cs="Arial"/>
        </w:rPr>
      </w:pPr>
      <w:r w:rsidRPr="00CD5B9B">
        <w:rPr>
          <w:rFonts w:ascii="Arial" w:hAnsi="Arial" w:cs="Arial"/>
        </w:rPr>
        <w:t>Wypłata świadczeń w ramach Rządowego programu pomocy uczniom niepełnosprawnym (refundacja kosztów poniesionych na zakup podręczników).</w:t>
      </w:r>
    </w:p>
    <w:p w14:paraId="63D78F90" w14:textId="77777777" w:rsidR="009859AF" w:rsidRPr="00CD5B9B" w:rsidRDefault="009859AF" w:rsidP="00CD5B9B">
      <w:pPr>
        <w:numPr>
          <w:ilvl w:val="0"/>
          <w:numId w:val="10"/>
        </w:numPr>
        <w:ind w:left="360"/>
        <w:rPr>
          <w:rFonts w:ascii="Arial" w:hAnsi="Arial" w:cs="Arial"/>
        </w:rPr>
      </w:pPr>
      <w:r w:rsidRPr="00CD5B9B">
        <w:rPr>
          <w:rFonts w:ascii="Arial" w:hAnsi="Arial" w:cs="Arial"/>
        </w:rPr>
        <w:t>Sporządzenie listy osób uprawnionych do wypłaty stypendium szkolnego.</w:t>
      </w:r>
    </w:p>
    <w:p w14:paraId="5FAB7322" w14:textId="77777777" w:rsidR="009859AF" w:rsidRPr="00CD5B9B" w:rsidRDefault="009859AF" w:rsidP="00CD5B9B">
      <w:pPr>
        <w:numPr>
          <w:ilvl w:val="0"/>
          <w:numId w:val="10"/>
        </w:numPr>
        <w:ind w:left="360"/>
        <w:rPr>
          <w:rFonts w:ascii="Arial" w:hAnsi="Arial" w:cs="Arial"/>
        </w:rPr>
      </w:pPr>
      <w:r w:rsidRPr="00CD5B9B">
        <w:rPr>
          <w:rFonts w:ascii="Arial" w:hAnsi="Arial" w:cs="Arial"/>
        </w:rPr>
        <w:t>Obliczenie kwot stypendium szkolnego dla  poszczególnych wnioskodawców.</w:t>
      </w:r>
    </w:p>
    <w:p w14:paraId="1B39E542" w14:textId="11D854A5" w:rsidR="009859AF" w:rsidRPr="00CD5B9B" w:rsidRDefault="009859AF" w:rsidP="00CD5B9B">
      <w:pPr>
        <w:numPr>
          <w:ilvl w:val="0"/>
          <w:numId w:val="10"/>
        </w:numPr>
        <w:ind w:left="360"/>
        <w:rPr>
          <w:rFonts w:ascii="Arial" w:hAnsi="Arial" w:cs="Arial"/>
        </w:rPr>
      </w:pPr>
      <w:r w:rsidRPr="00CD5B9B">
        <w:rPr>
          <w:rFonts w:ascii="Arial" w:hAnsi="Arial" w:cs="Arial"/>
        </w:rPr>
        <w:t>Sporządzenie rozliczenia zadania Wyprawka szkolna 2020.</w:t>
      </w:r>
    </w:p>
    <w:p w14:paraId="171CCA07" w14:textId="77777777" w:rsidR="009859AF" w:rsidRPr="00CD5B9B" w:rsidRDefault="009859AF" w:rsidP="00CD5B9B">
      <w:pPr>
        <w:keepNext/>
        <w:keepLines/>
        <w:numPr>
          <w:ilvl w:val="0"/>
          <w:numId w:val="1"/>
        </w:numPr>
        <w:spacing w:before="200"/>
        <w:ind w:left="1080"/>
        <w:outlineLvl w:val="1"/>
        <w:rPr>
          <w:rFonts w:ascii="Arial" w:eastAsia="Calibri" w:hAnsi="Arial" w:cs="Arial"/>
          <w:b/>
          <w:bCs/>
        </w:rPr>
      </w:pPr>
      <w:r w:rsidRPr="00CD5B9B">
        <w:rPr>
          <w:rFonts w:ascii="Arial" w:eastAsia="Calibri" w:hAnsi="Arial" w:cs="Arial"/>
          <w:b/>
          <w:bCs/>
        </w:rPr>
        <w:t>Sport i kultura:</w:t>
      </w:r>
    </w:p>
    <w:p w14:paraId="467F3919" w14:textId="77777777" w:rsidR="009859AF" w:rsidRPr="00CD5B9B" w:rsidRDefault="009859AF" w:rsidP="00CD5B9B">
      <w:pPr>
        <w:numPr>
          <w:ilvl w:val="1"/>
          <w:numId w:val="10"/>
        </w:numPr>
        <w:tabs>
          <w:tab w:val="num" w:pos="0"/>
          <w:tab w:val="left" w:pos="360"/>
        </w:tabs>
        <w:ind w:left="360"/>
        <w:rPr>
          <w:rFonts w:ascii="Arial" w:hAnsi="Arial" w:cs="Arial"/>
        </w:rPr>
      </w:pPr>
      <w:r w:rsidRPr="00CD5B9B">
        <w:rPr>
          <w:rFonts w:ascii="Arial" w:hAnsi="Arial" w:cs="Arial"/>
        </w:rPr>
        <w:t>Przekazanie dotacji instytucjom kultury wpisanym do Rejestru instytucji kultury Gminy Miejskiej Kłodzko na miesiąc listopad</w:t>
      </w:r>
    </w:p>
    <w:p w14:paraId="19BE43A9" w14:textId="77777777" w:rsidR="009859AF" w:rsidRPr="00CD5B9B" w:rsidRDefault="009859AF" w:rsidP="00CD5B9B">
      <w:pPr>
        <w:numPr>
          <w:ilvl w:val="1"/>
          <w:numId w:val="10"/>
        </w:numPr>
        <w:tabs>
          <w:tab w:val="num" w:pos="0"/>
          <w:tab w:val="left" w:pos="360"/>
        </w:tabs>
        <w:ind w:left="360"/>
        <w:rPr>
          <w:rFonts w:ascii="Arial" w:hAnsi="Arial" w:cs="Arial"/>
        </w:rPr>
      </w:pPr>
      <w:r w:rsidRPr="00CD5B9B">
        <w:rPr>
          <w:rFonts w:ascii="Arial" w:hAnsi="Arial" w:cs="Arial"/>
        </w:rPr>
        <w:t xml:space="preserve">Wręczenie tytułów Mecenasa Kultury Kłodzkiej oraz Sponsora Sportu Kłodzkiego za rok 2019.  </w:t>
      </w:r>
    </w:p>
    <w:p w14:paraId="33365A20" w14:textId="77777777" w:rsidR="009859AF" w:rsidRPr="00CD5B9B" w:rsidRDefault="009859AF" w:rsidP="00CD5B9B">
      <w:pPr>
        <w:numPr>
          <w:ilvl w:val="1"/>
          <w:numId w:val="10"/>
        </w:numPr>
        <w:tabs>
          <w:tab w:val="num" w:pos="0"/>
          <w:tab w:val="left" w:pos="360"/>
        </w:tabs>
        <w:ind w:left="360"/>
        <w:rPr>
          <w:rFonts w:ascii="Arial" w:hAnsi="Arial" w:cs="Arial"/>
        </w:rPr>
      </w:pPr>
      <w:r w:rsidRPr="00CD5B9B">
        <w:rPr>
          <w:rFonts w:ascii="Arial" w:hAnsi="Arial" w:cs="Arial"/>
        </w:rPr>
        <w:t xml:space="preserve">Sporządzenie sprawozdania zbiorczego z działalności instytucji kultury dla których organizatorem jest GM Kłodzko za I półrocze 2020  r. </w:t>
      </w:r>
    </w:p>
    <w:p w14:paraId="472C4C26" w14:textId="77777777" w:rsidR="009859AF" w:rsidRPr="00CD5B9B" w:rsidRDefault="009859AF" w:rsidP="00CD5B9B">
      <w:pPr>
        <w:numPr>
          <w:ilvl w:val="1"/>
          <w:numId w:val="10"/>
        </w:numPr>
        <w:tabs>
          <w:tab w:val="num" w:pos="0"/>
          <w:tab w:val="left" w:pos="360"/>
        </w:tabs>
        <w:ind w:left="360"/>
        <w:rPr>
          <w:rFonts w:ascii="Arial" w:hAnsi="Arial" w:cs="Arial"/>
        </w:rPr>
      </w:pPr>
      <w:r w:rsidRPr="00CD5B9B">
        <w:rPr>
          <w:rFonts w:ascii="Arial" w:hAnsi="Arial" w:cs="Arial"/>
        </w:rPr>
        <w:t xml:space="preserve">Dofinansowanie organizacji Turnieju Lion Disc Golf w wysokości 3 500,00 zł. organizowanego w dniach 10-11 października 2020 r. </w:t>
      </w:r>
    </w:p>
    <w:p w14:paraId="0972356F" w14:textId="77777777" w:rsidR="009859AF" w:rsidRPr="00CD5B9B" w:rsidRDefault="009859AF" w:rsidP="00CD5B9B">
      <w:pPr>
        <w:numPr>
          <w:ilvl w:val="1"/>
          <w:numId w:val="10"/>
        </w:numPr>
        <w:tabs>
          <w:tab w:val="num" w:pos="0"/>
          <w:tab w:val="left" w:pos="360"/>
        </w:tabs>
        <w:ind w:left="360"/>
        <w:rPr>
          <w:rFonts w:ascii="Arial" w:hAnsi="Arial" w:cs="Arial"/>
        </w:rPr>
      </w:pPr>
      <w:r w:rsidRPr="00CD5B9B">
        <w:rPr>
          <w:rFonts w:ascii="Arial" w:hAnsi="Arial" w:cs="Arial"/>
        </w:rPr>
        <w:t xml:space="preserve">Wypełnienie ankiety dotyczącej wspierania sportu w latach 2015 – 2020 w Gminie Miejskiej Kłodzko. </w:t>
      </w:r>
    </w:p>
    <w:p w14:paraId="7C398F34" w14:textId="23EFAB1C" w:rsidR="009859AF" w:rsidRPr="00CD5B9B" w:rsidRDefault="009859AF" w:rsidP="00CD5B9B">
      <w:pPr>
        <w:pStyle w:val="Akapitzlist"/>
        <w:keepNext/>
        <w:keepLines/>
        <w:numPr>
          <w:ilvl w:val="0"/>
          <w:numId w:val="1"/>
        </w:numPr>
        <w:spacing w:before="200" w:line="276" w:lineRule="auto"/>
        <w:outlineLvl w:val="1"/>
        <w:rPr>
          <w:rFonts w:ascii="Arial" w:hAnsi="Arial" w:cs="Arial"/>
          <w:b/>
          <w:bCs/>
          <w:sz w:val="24"/>
          <w:szCs w:val="24"/>
        </w:rPr>
      </w:pPr>
      <w:r w:rsidRPr="00CD5B9B">
        <w:rPr>
          <w:rFonts w:ascii="Arial" w:hAnsi="Arial" w:cs="Arial"/>
          <w:b/>
          <w:bCs/>
          <w:sz w:val="24"/>
          <w:szCs w:val="24"/>
        </w:rPr>
        <w:t>Różne:</w:t>
      </w:r>
    </w:p>
    <w:p w14:paraId="4737BB2C" w14:textId="45B6E047" w:rsidR="009859AF" w:rsidRPr="00CD5B9B" w:rsidRDefault="009859AF" w:rsidP="00CD5B9B">
      <w:pPr>
        <w:numPr>
          <w:ilvl w:val="0"/>
          <w:numId w:val="10"/>
        </w:numPr>
        <w:ind w:left="360"/>
        <w:rPr>
          <w:rFonts w:ascii="Arial" w:hAnsi="Arial" w:cs="Arial"/>
        </w:rPr>
      </w:pPr>
      <w:r w:rsidRPr="00CD5B9B">
        <w:rPr>
          <w:rFonts w:ascii="Arial" w:hAnsi="Arial" w:cs="Arial"/>
        </w:rPr>
        <w:t>Przygotowanie uchwały w sprawie podwyższenia wysokości opłaty za wyżywienie w przedszkolach podległych Gminie Miejskiej Kłodzko.</w:t>
      </w:r>
    </w:p>
    <w:p w14:paraId="4014556F" w14:textId="77777777" w:rsidR="009859AF" w:rsidRPr="00CD5B9B" w:rsidRDefault="009859AF" w:rsidP="00CD5B9B">
      <w:pPr>
        <w:numPr>
          <w:ilvl w:val="0"/>
          <w:numId w:val="10"/>
        </w:numPr>
        <w:ind w:left="360"/>
        <w:rPr>
          <w:rFonts w:ascii="Arial" w:hAnsi="Arial" w:cs="Arial"/>
        </w:rPr>
      </w:pPr>
      <w:r w:rsidRPr="00CD5B9B">
        <w:rPr>
          <w:rFonts w:ascii="Arial" w:hAnsi="Arial" w:cs="Arial"/>
        </w:rPr>
        <w:t>Wypłata świadczeń z tytułu dowozu uczniów niepełnosprawnych do i ze szkoły.</w:t>
      </w:r>
    </w:p>
    <w:p w14:paraId="671E63FB" w14:textId="77777777" w:rsidR="009859AF" w:rsidRPr="00CD5B9B" w:rsidRDefault="009859AF" w:rsidP="00CD5B9B">
      <w:pPr>
        <w:numPr>
          <w:ilvl w:val="0"/>
          <w:numId w:val="10"/>
        </w:numPr>
        <w:ind w:left="360"/>
        <w:rPr>
          <w:rFonts w:ascii="Arial" w:hAnsi="Arial" w:cs="Arial"/>
        </w:rPr>
      </w:pPr>
      <w:r w:rsidRPr="00CD5B9B">
        <w:rPr>
          <w:rFonts w:ascii="Arial" w:hAnsi="Arial" w:cs="Arial"/>
        </w:rPr>
        <w:lastRenderedPageBreak/>
        <w:t>Sporządzenie wniosku do Burmistrza Miasta Kłodzka w sprawie podpisania umowy na dowóz ucznia niepełnosprawnego do szkoły.</w:t>
      </w:r>
    </w:p>
    <w:p w14:paraId="13EE7A2A" w14:textId="77777777" w:rsidR="009859AF" w:rsidRPr="00CD5B9B" w:rsidRDefault="009859AF" w:rsidP="00CD5B9B">
      <w:pPr>
        <w:numPr>
          <w:ilvl w:val="0"/>
          <w:numId w:val="10"/>
        </w:numPr>
        <w:ind w:left="360"/>
        <w:rPr>
          <w:rFonts w:ascii="Arial" w:hAnsi="Arial" w:cs="Arial"/>
        </w:rPr>
      </w:pPr>
      <w:r w:rsidRPr="00CD5B9B">
        <w:rPr>
          <w:rFonts w:ascii="Arial" w:hAnsi="Arial" w:cs="Arial"/>
        </w:rPr>
        <w:t xml:space="preserve">Złożenie wniosku do Kuratorium Oświaty na wypłatę dofinansowania kosztów kształcenia młodocianych pracowników na kwotę 9906,00 ze środków Funduszu Pracy.  </w:t>
      </w:r>
    </w:p>
    <w:p w14:paraId="3ED158E7" w14:textId="13C6E5F4" w:rsidR="009859AF" w:rsidRPr="00CD5B9B" w:rsidRDefault="009859AF" w:rsidP="00CD5B9B">
      <w:pPr>
        <w:numPr>
          <w:ilvl w:val="0"/>
          <w:numId w:val="10"/>
        </w:numPr>
        <w:ind w:left="360"/>
        <w:rPr>
          <w:rFonts w:ascii="Arial" w:hAnsi="Arial" w:cs="Arial"/>
        </w:rPr>
      </w:pPr>
      <w:r w:rsidRPr="00CD5B9B">
        <w:rPr>
          <w:rFonts w:ascii="Arial" w:hAnsi="Arial" w:cs="Arial"/>
        </w:rPr>
        <w:t xml:space="preserve">Sfinansowanie szkoleń dla kadry pedagogicznej szkół i przedszkoli realizowanych w systemie tradycyjnym oraz on-line w kwocie 6 983,00 zł. </w:t>
      </w:r>
    </w:p>
    <w:p w14:paraId="004C5FE0" w14:textId="77777777" w:rsidR="009859AF" w:rsidRPr="00CD5B9B" w:rsidRDefault="009859AF" w:rsidP="00CD5B9B">
      <w:pPr>
        <w:numPr>
          <w:ilvl w:val="0"/>
          <w:numId w:val="10"/>
        </w:numPr>
        <w:ind w:left="360"/>
        <w:rPr>
          <w:rFonts w:ascii="Arial" w:hAnsi="Arial" w:cs="Arial"/>
        </w:rPr>
      </w:pPr>
      <w:r w:rsidRPr="00CD5B9B">
        <w:rPr>
          <w:rFonts w:ascii="Arial" w:hAnsi="Arial" w:cs="Arial"/>
        </w:rPr>
        <w:t>Sporządzenie planu dofinansowania doskonalenia zawodowego nauczycieli na 2021 r.</w:t>
      </w:r>
    </w:p>
    <w:p w14:paraId="0D06D292" w14:textId="77777777"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Wydawanie Kart Seniora – 8 sztuk.</w:t>
      </w:r>
    </w:p>
    <w:p w14:paraId="59C8D560" w14:textId="5070732B"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 xml:space="preserve">Ogłoszenie wyników konsultacji </w:t>
      </w:r>
      <w:r w:rsidRPr="00CD5B9B">
        <w:rPr>
          <w:rFonts w:ascii="Arial" w:eastAsia="Times New Roman" w:hAnsi="Arial" w:cs="Arial"/>
          <w:color w:val="000000"/>
        </w:rPr>
        <w:t xml:space="preserve">Programu Współpracy Gminy Miejskiej Kłodzko z organizacjami pozarządowymi na  rok 2021  i uchwalenie Programu na 2021 w myśl </w:t>
      </w:r>
      <w:r w:rsidRPr="00CD5B9B">
        <w:rPr>
          <w:rFonts w:ascii="Arial" w:eastAsia="Times New Roman" w:hAnsi="Arial" w:cs="Arial"/>
        </w:rPr>
        <w:t>ustawy</w:t>
      </w:r>
      <w:r w:rsidRPr="00CD5B9B">
        <w:rPr>
          <w:rFonts w:ascii="Arial" w:hAnsi="Arial" w:cs="Arial"/>
          <w:bCs/>
        </w:rPr>
        <w:t xml:space="preserve"> </w:t>
      </w:r>
      <w:r w:rsidRPr="00CD5B9B">
        <w:rPr>
          <w:rFonts w:ascii="Arial" w:eastAsia="Times New Roman" w:hAnsi="Arial" w:cs="Arial"/>
        </w:rPr>
        <w:t xml:space="preserve">z dnia 24 kwietnia 2003 r. o działalności pożytku publicznego i o wolontariacie.  </w:t>
      </w:r>
    </w:p>
    <w:p w14:paraId="08AE9DC9" w14:textId="77777777"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Bieżąca aktualizacja danych w bazie SIO 2.</w:t>
      </w:r>
    </w:p>
    <w:p w14:paraId="2DE7CB03" w14:textId="77777777"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 xml:space="preserve">Wydanie i przedłużenie upoważnień do SIO 2. </w:t>
      </w:r>
    </w:p>
    <w:p w14:paraId="30640543" w14:textId="04FF14F0"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 xml:space="preserve">Sporządzanie cotygodniowych  sprawozdań do Ministerstwa Pracy i Polityki Społecznej w sprawie opieki nad dziećmi do lat 3. </w:t>
      </w:r>
    </w:p>
    <w:p w14:paraId="082AA6A6" w14:textId="77777777"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 xml:space="preserve">Udzielono odpowiedzi na złożone wnioski o dostęp do informacji publicznej. </w:t>
      </w:r>
    </w:p>
    <w:p w14:paraId="6747D078" w14:textId="77777777"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 xml:space="preserve">Udzielenie informacji do Zakładu Karnego w Kłodzku oraz RM w Kłodzku dot. wskazania podmiotów na terenie Kłodzka </w:t>
      </w:r>
      <w:r w:rsidRPr="00CD5B9B">
        <w:rPr>
          <w:rFonts w:ascii="Arial" w:eastAsia="Times New Roman" w:hAnsi="Arial" w:cs="Arial"/>
        </w:rPr>
        <w:t xml:space="preserve">chętnych na przyjęcie skazanych w celu wykonania nieodpłatnej pracy na cele społeczne </w:t>
      </w:r>
      <w:r w:rsidRPr="00CD5B9B">
        <w:rPr>
          <w:rFonts w:ascii="Arial" w:eastAsia="Times New Roman" w:hAnsi="Arial" w:cs="Arial"/>
          <w:bCs/>
        </w:rPr>
        <w:t>w 2021</w:t>
      </w:r>
      <w:r w:rsidRPr="00CD5B9B">
        <w:rPr>
          <w:rFonts w:ascii="Arial" w:eastAsia="Times New Roman" w:hAnsi="Arial" w:cs="Arial"/>
        </w:rPr>
        <w:t xml:space="preserve"> r.</w:t>
      </w:r>
    </w:p>
    <w:p w14:paraId="49158534" w14:textId="726CD252" w:rsidR="009859AF" w:rsidRPr="00CD5B9B" w:rsidRDefault="009859AF" w:rsidP="00CD5B9B">
      <w:pPr>
        <w:widowControl w:val="0"/>
        <w:numPr>
          <w:ilvl w:val="0"/>
          <w:numId w:val="31"/>
        </w:numPr>
        <w:suppressAutoHyphens/>
        <w:rPr>
          <w:rFonts w:ascii="Arial" w:hAnsi="Arial" w:cs="Arial"/>
          <w:bCs/>
        </w:rPr>
      </w:pPr>
      <w:r w:rsidRPr="00CD5B9B">
        <w:rPr>
          <w:rFonts w:ascii="Arial" w:hAnsi="Arial" w:cs="Arial"/>
          <w:bCs/>
        </w:rPr>
        <w:t xml:space="preserve"> Udzielenie informacji do SR w  Kłodzku oraz RM w Kłodzku </w:t>
      </w:r>
      <w:r w:rsidRPr="00CD5B9B">
        <w:rPr>
          <w:rFonts w:ascii="Arial" w:hAnsi="Arial" w:cs="Arial"/>
        </w:rPr>
        <w:t>dotyczącej podmiotów zobowiązanych do przyjęcia skazanych w celu wykonywania nieodpłatnej i kontrolowanej pracy na cele społeczne oraz prac społecznie-użytecznych orzeczonych w zamian grzywny, której egzekucja okazała się bezskuteczna w 2021 r.</w:t>
      </w:r>
    </w:p>
    <w:p w14:paraId="15EDEA46" w14:textId="634142DD" w:rsidR="009662DB" w:rsidRPr="00CD5B9B" w:rsidRDefault="009662DB" w:rsidP="00CD5B9B">
      <w:pPr>
        <w:rPr>
          <w:rFonts w:ascii="Arial" w:hAnsi="Arial" w:cs="Arial"/>
        </w:rPr>
      </w:pPr>
    </w:p>
    <w:p w14:paraId="59AF0468" w14:textId="77777777" w:rsidR="009662DB" w:rsidRPr="00CD5B9B" w:rsidRDefault="009662DB" w:rsidP="00CD5B9B">
      <w:pPr>
        <w:ind w:left="720"/>
        <w:rPr>
          <w:rFonts w:ascii="Arial" w:hAnsi="Arial" w:cs="Arial"/>
          <w:b/>
        </w:rPr>
      </w:pPr>
    </w:p>
    <w:p w14:paraId="31EA1B76" w14:textId="5D8D25AE" w:rsidR="0074099F" w:rsidRPr="00CD5B9B" w:rsidRDefault="00767890" w:rsidP="00CD5B9B">
      <w:pPr>
        <w:rPr>
          <w:rFonts w:ascii="Arial" w:hAnsi="Arial" w:cs="Arial"/>
          <w:b/>
        </w:rPr>
      </w:pPr>
      <w:r w:rsidRPr="00CD5B9B">
        <w:rPr>
          <w:rFonts w:ascii="Arial" w:hAnsi="Arial" w:cs="Arial"/>
          <w:b/>
        </w:rPr>
        <w:t xml:space="preserve">WYDZIAŁ GOSPODARKI MIENIEM KOMUNALNYM </w:t>
      </w:r>
    </w:p>
    <w:p w14:paraId="69057555" w14:textId="6A9F6751" w:rsidR="005C7C9B" w:rsidRPr="00CD5B9B" w:rsidRDefault="00767890" w:rsidP="00CD5B9B">
      <w:pPr>
        <w:rPr>
          <w:rFonts w:ascii="Arial" w:hAnsi="Arial" w:cs="Arial"/>
          <w:b/>
        </w:rPr>
      </w:pPr>
      <w:r w:rsidRPr="00CD5B9B">
        <w:rPr>
          <w:rFonts w:ascii="Arial" w:hAnsi="Arial" w:cs="Arial"/>
          <w:b/>
        </w:rPr>
        <w:t>I PLANOWANIA PRZESTRZENNEGO</w:t>
      </w:r>
    </w:p>
    <w:p w14:paraId="004B8F28" w14:textId="77777777" w:rsidR="00BF00E9" w:rsidRPr="00CD5B9B" w:rsidRDefault="00BF00E9" w:rsidP="00CD5B9B">
      <w:pPr>
        <w:rPr>
          <w:rFonts w:ascii="Arial" w:hAnsi="Arial" w:cs="Arial"/>
          <w:b/>
        </w:rPr>
      </w:pPr>
    </w:p>
    <w:p w14:paraId="11732D13" w14:textId="77777777" w:rsidR="005C7C9B" w:rsidRPr="00CD5B9B" w:rsidRDefault="005C7C9B" w:rsidP="00CD5B9B">
      <w:pPr>
        <w:rPr>
          <w:rFonts w:ascii="Arial" w:hAnsi="Arial" w:cs="Arial"/>
          <w:b/>
        </w:rPr>
      </w:pPr>
      <w:r w:rsidRPr="00CD5B9B">
        <w:rPr>
          <w:rFonts w:ascii="Arial" w:hAnsi="Arial" w:cs="Arial"/>
          <w:b/>
        </w:rPr>
        <w:t>I. Sprzedaż lokali mieszkalnych, użytkowych, nieruchomości zabudowanych, niezabudowanych:</w:t>
      </w:r>
    </w:p>
    <w:p w14:paraId="0A94FAA9" w14:textId="77777777" w:rsidR="005C7C9B" w:rsidRPr="00CD5B9B" w:rsidRDefault="005C7C9B" w:rsidP="00CD5B9B">
      <w:pPr>
        <w:ind w:left="284"/>
        <w:rPr>
          <w:rFonts w:ascii="Arial" w:hAnsi="Arial" w:cs="Arial"/>
          <w:b/>
        </w:rPr>
      </w:pPr>
    </w:p>
    <w:p w14:paraId="1060E72F" w14:textId="77777777" w:rsidR="005C7C9B" w:rsidRPr="00CD5B9B" w:rsidRDefault="005C7C9B" w:rsidP="00CD5B9B">
      <w:pPr>
        <w:numPr>
          <w:ilvl w:val="0"/>
          <w:numId w:val="15"/>
        </w:numPr>
        <w:rPr>
          <w:rFonts w:ascii="Arial" w:hAnsi="Arial" w:cs="Arial"/>
        </w:rPr>
      </w:pPr>
      <w:r w:rsidRPr="00CD5B9B">
        <w:rPr>
          <w:rFonts w:ascii="Arial" w:hAnsi="Arial" w:cs="Arial"/>
          <w:b/>
        </w:rPr>
        <w:t>Sprzedaż lokali mieszkalnych w trybie bezprzetargowym na rzecz najemców</w:t>
      </w:r>
    </w:p>
    <w:p w14:paraId="7091BBFB" w14:textId="77777777" w:rsidR="005C7C9B" w:rsidRPr="00CD5B9B" w:rsidRDefault="005C7C9B" w:rsidP="00CD5B9B">
      <w:pPr>
        <w:numPr>
          <w:ilvl w:val="0"/>
          <w:numId w:val="37"/>
        </w:numPr>
        <w:ind w:left="993"/>
        <w:rPr>
          <w:rFonts w:ascii="Arial" w:hAnsi="Arial" w:cs="Arial"/>
        </w:rPr>
      </w:pPr>
      <w:r w:rsidRPr="00CD5B9B">
        <w:rPr>
          <w:rFonts w:ascii="Arial" w:hAnsi="Arial" w:cs="Arial"/>
        </w:rPr>
        <w:t xml:space="preserve">ul. Korytowska 26a m. 11 – Rep. A 4294/2020 z dnia 22.10.2020 r. </w:t>
      </w:r>
    </w:p>
    <w:p w14:paraId="21E57815" w14:textId="77777777" w:rsidR="005C7C9B" w:rsidRPr="00CD5B9B" w:rsidRDefault="005C7C9B" w:rsidP="00CD5B9B">
      <w:pPr>
        <w:numPr>
          <w:ilvl w:val="0"/>
          <w:numId w:val="37"/>
        </w:numPr>
        <w:ind w:left="993"/>
        <w:rPr>
          <w:rFonts w:ascii="Arial" w:hAnsi="Arial" w:cs="Arial"/>
        </w:rPr>
      </w:pPr>
      <w:r w:rsidRPr="00CD5B9B">
        <w:rPr>
          <w:rFonts w:ascii="Arial" w:hAnsi="Arial" w:cs="Arial"/>
        </w:rPr>
        <w:t xml:space="preserve">ul. Korytowska 20a m. 9 –  Rep.  A 4287/2020 z dnia 22.10.2020 r. </w:t>
      </w:r>
    </w:p>
    <w:p w14:paraId="5C07C53C" w14:textId="77777777" w:rsidR="005C7C9B" w:rsidRPr="00CD5B9B" w:rsidRDefault="005C7C9B" w:rsidP="00CD5B9B">
      <w:pPr>
        <w:rPr>
          <w:rFonts w:ascii="Arial" w:hAnsi="Arial" w:cs="Arial"/>
        </w:rPr>
      </w:pPr>
    </w:p>
    <w:p w14:paraId="31266ABC" w14:textId="77777777" w:rsidR="005C7C9B" w:rsidRPr="00CD5B9B" w:rsidRDefault="005C7C9B" w:rsidP="00CD5B9B">
      <w:pPr>
        <w:numPr>
          <w:ilvl w:val="0"/>
          <w:numId w:val="15"/>
        </w:numPr>
        <w:rPr>
          <w:rFonts w:ascii="Arial" w:hAnsi="Arial" w:cs="Arial"/>
          <w:b/>
        </w:rPr>
      </w:pPr>
      <w:r w:rsidRPr="00CD5B9B">
        <w:rPr>
          <w:rFonts w:ascii="Arial" w:hAnsi="Arial" w:cs="Arial"/>
          <w:b/>
        </w:rPr>
        <w:t>Sprzedaż nieruchomości zabudowanych w drodze przetargu:</w:t>
      </w:r>
    </w:p>
    <w:p w14:paraId="29D98344" w14:textId="3333EE32" w:rsidR="005C7C9B" w:rsidRPr="00CD5B9B" w:rsidRDefault="005C7C9B" w:rsidP="00CD5B9B">
      <w:pPr>
        <w:numPr>
          <w:ilvl w:val="0"/>
          <w:numId w:val="38"/>
        </w:numPr>
        <w:ind w:left="993"/>
        <w:rPr>
          <w:rFonts w:ascii="Arial" w:hAnsi="Arial" w:cs="Arial"/>
        </w:rPr>
      </w:pPr>
      <w:r w:rsidRPr="00CD5B9B">
        <w:rPr>
          <w:rFonts w:ascii="Arial" w:hAnsi="Arial" w:cs="Arial"/>
        </w:rPr>
        <w:t xml:space="preserve">nieruchomość gruntowa oznaczona geodezyjnie jako dz. nr 49/10 (AM-4) obręb Twierdza o powierzchni 0,0039 ha, zabudowanej budynkiem garażowym </w:t>
      </w:r>
      <w:r w:rsidR="008F2AC8" w:rsidRPr="00CD5B9B">
        <w:rPr>
          <w:rFonts w:ascii="Arial" w:hAnsi="Arial" w:cs="Arial"/>
        </w:rPr>
        <w:br/>
      </w:r>
      <w:r w:rsidRPr="00CD5B9B">
        <w:rPr>
          <w:rFonts w:ascii="Arial" w:hAnsi="Arial" w:cs="Arial"/>
        </w:rPr>
        <w:t>o powierzchni 39 m², wpisanej do księgi wieczystej nr SW1K/00057899/1 – Rep. A 4301/2020 z dnia 22.10.2020 r.</w:t>
      </w:r>
    </w:p>
    <w:p w14:paraId="73DDFC86" w14:textId="77777777" w:rsidR="005C7C9B" w:rsidRPr="00CD5B9B" w:rsidRDefault="005C7C9B" w:rsidP="00CD5B9B">
      <w:pPr>
        <w:rPr>
          <w:rFonts w:ascii="Arial" w:hAnsi="Arial" w:cs="Arial"/>
        </w:rPr>
      </w:pPr>
    </w:p>
    <w:p w14:paraId="262D9652" w14:textId="77777777" w:rsidR="005C7C9B" w:rsidRPr="00CD5B9B" w:rsidRDefault="005C7C9B" w:rsidP="00CD5B9B">
      <w:pPr>
        <w:rPr>
          <w:rFonts w:ascii="Arial" w:hAnsi="Arial" w:cs="Arial"/>
          <w:b/>
        </w:rPr>
      </w:pPr>
      <w:r w:rsidRPr="00CD5B9B">
        <w:rPr>
          <w:rFonts w:ascii="Arial" w:hAnsi="Arial" w:cs="Arial"/>
          <w:b/>
        </w:rPr>
        <w:t>2. Gmina Miejska Kłodzko zawarła w ww. okresie umowy:</w:t>
      </w:r>
    </w:p>
    <w:p w14:paraId="3DEC8229" w14:textId="77777777" w:rsidR="005C7C9B" w:rsidRPr="00CD5B9B" w:rsidRDefault="005C7C9B" w:rsidP="00CD5B9B">
      <w:pPr>
        <w:numPr>
          <w:ilvl w:val="0"/>
          <w:numId w:val="25"/>
        </w:numPr>
        <w:rPr>
          <w:rFonts w:ascii="Arial" w:hAnsi="Arial" w:cs="Arial"/>
          <w:bCs/>
          <w:color w:val="000000"/>
          <w:lang w:eastAsia="zh-CN"/>
        </w:rPr>
      </w:pPr>
      <w:r w:rsidRPr="00CD5B9B">
        <w:rPr>
          <w:rFonts w:ascii="Arial" w:hAnsi="Arial" w:cs="Arial"/>
          <w:bCs/>
          <w:color w:val="000000"/>
          <w:lang w:eastAsia="zh-CN"/>
        </w:rPr>
        <w:t xml:space="preserve">umowę dzierżawy w  trybie bezprzetargowym </w:t>
      </w:r>
      <w:r w:rsidRPr="00CD5B9B">
        <w:rPr>
          <w:rFonts w:ascii="Arial" w:hAnsi="Arial" w:cs="Arial"/>
          <w:lang w:eastAsia="zh-CN"/>
        </w:rPr>
        <w:t>na czas oznaczony – 3 lat, część nieruchomości o pow. 132,00 m</w:t>
      </w:r>
      <w:r w:rsidRPr="00CD5B9B">
        <w:rPr>
          <w:rFonts w:ascii="Arial" w:hAnsi="Arial" w:cs="Arial"/>
          <w:vertAlign w:val="superscript"/>
          <w:lang w:eastAsia="zh-CN"/>
        </w:rPr>
        <w:t>2</w:t>
      </w:r>
      <w:r w:rsidRPr="00CD5B9B">
        <w:rPr>
          <w:rFonts w:ascii="Arial" w:hAnsi="Arial" w:cs="Arial"/>
          <w:lang w:eastAsia="zh-CN"/>
        </w:rPr>
        <w:t xml:space="preserve">, położonej w Kłodzku przy ul. dr. Janusza Korczaka,  oznaczonej geodezyjnie jako dz. nr 1/3 (AM-6) obręb </w:t>
      </w:r>
      <w:r w:rsidRPr="00CD5B9B">
        <w:rPr>
          <w:rFonts w:ascii="Arial" w:hAnsi="Arial" w:cs="Arial"/>
          <w:lang w:eastAsia="zh-CN"/>
        </w:rPr>
        <w:lastRenderedPageBreak/>
        <w:t xml:space="preserve">Stadion, wpisanej do księgi wieczystej SW1K/00058947/0, z przeznaczeniem na ogródek przydomowy (uprawy </w:t>
      </w:r>
      <w:proofErr w:type="spellStart"/>
      <w:r w:rsidRPr="00CD5B9B">
        <w:rPr>
          <w:rFonts w:ascii="Arial" w:hAnsi="Arial" w:cs="Arial"/>
          <w:lang w:eastAsia="zh-CN"/>
        </w:rPr>
        <w:t>warzywno</w:t>
      </w:r>
      <w:proofErr w:type="spellEnd"/>
      <w:r w:rsidRPr="00CD5B9B">
        <w:rPr>
          <w:rFonts w:ascii="Arial" w:hAnsi="Arial" w:cs="Arial"/>
          <w:lang w:eastAsia="zh-CN"/>
        </w:rPr>
        <w:t xml:space="preserve"> – owocowe);</w:t>
      </w:r>
    </w:p>
    <w:p w14:paraId="354A257A" w14:textId="77777777" w:rsidR="005C7C9B" w:rsidRPr="00CD5B9B" w:rsidRDefault="005C7C9B" w:rsidP="00CD5B9B">
      <w:pPr>
        <w:numPr>
          <w:ilvl w:val="0"/>
          <w:numId w:val="25"/>
        </w:numPr>
        <w:rPr>
          <w:rFonts w:ascii="Arial" w:hAnsi="Arial" w:cs="Arial"/>
          <w:lang w:eastAsia="zh-CN"/>
        </w:rPr>
      </w:pPr>
      <w:r w:rsidRPr="00CD5B9B">
        <w:rPr>
          <w:rFonts w:ascii="Arial" w:hAnsi="Arial" w:cs="Arial"/>
          <w:bCs/>
          <w:color w:val="000000"/>
          <w:lang w:eastAsia="zh-CN"/>
        </w:rPr>
        <w:t xml:space="preserve">umowę dzierżawy w trybie bezprzetargowym </w:t>
      </w:r>
      <w:r w:rsidRPr="00CD5B9B">
        <w:rPr>
          <w:rFonts w:ascii="Arial" w:hAnsi="Arial" w:cs="Arial"/>
          <w:lang w:eastAsia="zh-CN"/>
        </w:rPr>
        <w:t>na czas nieoznaczony, część nieruchomości położonej w Kłodzku przy ul. Józefa Chełmońskiego, oznaczonej  geodezyjnie  jako  działka numer 24/3 (AM-4) obręb Twierdza, wpisanej do księgi wieczystej SW1K/00087604/6 o powierzchni 252,00 m</w:t>
      </w:r>
      <w:r w:rsidRPr="00CD5B9B">
        <w:rPr>
          <w:rFonts w:ascii="Arial" w:hAnsi="Arial" w:cs="Arial"/>
          <w:vertAlign w:val="superscript"/>
          <w:lang w:eastAsia="zh-CN"/>
        </w:rPr>
        <w:t>2</w:t>
      </w:r>
      <w:r w:rsidRPr="00CD5B9B">
        <w:rPr>
          <w:rFonts w:ascii="Arial" w:hAnsi="Arial" w:cs="Arial"/>
          <w:lang w:eastAsia="zh-CN"/>
        </w:rPr>
        <w:t xml:space="preserve"> z przeznaczeniem na polepszenie zagospodarowania nieruchomości przyległej. </w:t>
      </w:r>
    </w:p>
    <w:p w14:paraId="29E5D7D6" w14:textId="77777777" w:rsidR="005C7C9B" w:rsidRPr="00CD5B9B" w:rsidRDefault="005C7C9B" w:rsidP="00CD5B9B">
      <w:pPr>
        <w:rPr>
          <w:rFonts w:ascii="Arial" w:hAnsi="Arial" w:cs="Arial"/>
        </w:rPr>
      </w:pPr>
    </w:p>
    <w:p w14:paraId="71960874" w14:textId="3E8F566A" w:rsidR="005C7C9B" w:rsidRPr="00CD5B9B" w:rsidRDefault="00DD041B" w:rsidP="00CD5B9B">
      <w:pPr>
        <w:rPr>
          <w:rFonts w:ascii="Arial" w:hAnsi="Arial" w:cs="Arial"/>
          <w:b/>
        </w:rPr>
      </w:pPr>
      <w:r w:rsidRPr="00CD5B9B">
        <w:rPr>
          <w:rFonts w:ascii="Arial" w:hAnsi="Arial" w:cs="Arial"/>
          <w:b/>
        </w:rPr>
        <w:t>3</w:t>
      </w:r>
      <w:r w:rsidR="005C7C9B" w:rsidRPr="00CD5B9B">
        <w:rPr>
          <w:rFonts w:ascii="Arial" w:hAnsi="Arial" w:cs="Arial"/>
          <w:b/>
        </w:rPr>
        <w:t>. Różne:</w:t>
      </w:r>
    </w:p>
    <w:p w14:paraId="23CF3092" w14:textId="77777777" w:rsidR="005C7C9B" w:rsidRPr="00CD5B9B" w:rsidRDefault="005C7C9B" w:rsidP="00CD5B9B">
      <w:pPr>
        <w:numPr>
          <w:ilvl w:val="0"/>
          <w:numId w:val="12"/>
        </w:numPr>
        <w:rPr>
          <w:rFonts w:ascii="Arial" w:hAnsi="Arial" w:cs="Arial"/>
        </w:rPr>
      </w:pPr>
      <w:r w:rsidRPr="00CD5B9B">
        <w:rPr>
          <w:rFonts w:ascii="Arial" w:hAnsi="Arial" w:cs="Arial"/>
        </w:rPr>
        <w:t>wydano zaświadczenia wraz z informacją o wysokości opłaty z tytułu przekształcenia prawa użytkowania wieczystego w prawo własności dla nieruchomości zabudowanych budynkami mieszkalnymi, na podstawie ustawy z dnia 20 lipca 2018 r. o przekształceniu prawa użytkowania wieczystego gruntów zabudowanych na cele mieszkaniowe w prawo własności tych gruntów, dla budynków przy:</w:t>
      </w:r>
    </w:p>
    <w:p w14:paraId="5E871034" w14:textId="77777777" w:rsidR="005C7C9B" w:rsidRPr="00CD5B9B" w:rsidRDefault="005C7C9B" w:rsidP="00CD5B9B">
      <w:pPr>
        <w:numPr>
          <w:ilvl w:val="0"/>
          <w:numId w:val="27"/>
        </w:numPr>
        <w:ind w:left="1134"/>
        <w:rPr>
          <w:rFonts w:ascii="Arial" w:hAnsi="Arial" w:cs="Arial"/>
        </w:rPr>
      </w:pPr>
      <w:r w:rsidRPr="00CD5B9B">
        <w:rPr>
          <w:rFonts w:ascii="Arial" w:hAnsi="Arial" w:cs="Arial"/>
        </w:rPr>
        <w:t>ul. Kościelna 3 - szt.3</w:t>
      </w:r>
    </w:p>
    <w:p w14:paraId="7E857972" w14:textId="77777777" w:rsidR="005C7C9B" w:rsidRPr="00CD5B9B" w:rsidRDefault="005C7C9B" w:rsidP="00CD5B9B">
      <w:pPr>
        <w:numPr>
          <w:ilvl w:val="0"/>
          <w:numId w:val="27"/>
        </w:numPr>
        <w:ind w:left="1134"/>
        <w:rPr>
          <w:rFonts w:ascii="Arial" w:hAnsi="Arial" w:cs="Arial"/>
        </w:rPr>
      </w:pPr>
      <w:r w:rsidRPr="00CD5B9B">
        <w:rPr>
          <w:rFonts w:ascii="Arial" w:hAnsi="Arial" w:cs="Arial"/>
        </w:rPr>
        <w:t>Pl. Kościelny 10 - szt. 9</w:t>
      </w:r>
    </w:p>
    <w:p w14:paraId="61911375" w14:textId="77777777" w:rsidR="005C7C9B" w:rsidRPr="00CD5B9B" w:rsidRDefault="005C7C9B" w:rsidP="00CD5B9B">
      <w:pPr>
        <w:numPr>
          <w:ilvl w:val="0"/>
          <w:numId w:val="27"/>
        </w:numPr>
        <w:ind w:left="1134"/>
        <w:rPr>
          <w:rFonts w:ascii="Arial" w:hAnsi="Arial" w:cs="Arial"/>
        </w:rPr>
      </w:pPr>
      <w:r w:rsidRPr="00CD5B9B">
        <w:rPr>
          <w:rFonts w:ascii="Arial" w:hAnsi="Arial" w:cs="Arial"/>
        </w:rPr>
        <w:t>ul. Zygmunta Krasińskiego 5a - szt.9, ul. Zygmunta Krasińskiego 5b -szt.9,</w:t>
      </w:r>
    </w:p>
    <w:p w14:paraId="15A451E3" w14:textId="77777777" w:rsidR="005C7C9B" w:rsidRPr="00CD5B9B" w:rsidRDefault="005C7C9B" w:rsidP="00CD5B9B">
      <w:pPr>
        <w:numPr>
          <w:ilvl w:val="0"/>
          <w:numId w:val="27"/>
        </w:numPr>
        <w:ind w:left="1134"/>
        <w:rPr>
          <w:rFonts w:ascii="Arial" w:hAnsi="Arial" w:cs="Arial"/>
        </w:rPr>
      </w:pPr>
      <w:r w:rsidRPr="00CD5B9B">
        <w:rPr>
          <w:rFonts w:ascii="Arial" w:hAnsi="Arial" w:cs="Arial"/>
        </w:rPr>
        <w:t>ul. Jacka Malczewskiego C/III - szt.14, ul. Jacka Malczewskiego D/I - szt.10, ul. Jacka Malczewskiego G/III - szt.10,</w:t>
      </w:r>
    </w:p>
    <w:p w14:paraId="5BE637E5" w14:textId="77777777" w:rsidR="005C7C9B" w:rsidRPr="00CD5B9B" w:rsidRDefault="005C7C9B" w:rsidP="00CD5B9B">
      <w:pPr>
        <w:numPr>
          <w:ilvl w:val="0"/>
          <w:numId w:val="27"/>
        </w:numPr>
        <w:ind w:left="1134"/>
        <w:rPr>
          <w:rFonts w:ascii="Arial" w:hAnsi="Arial" w:cs="Arial"/>
        </w:rPr>
      </w:pPr>
      <w:r w:rsidRPr="00CD5B9B">
        <w:rPr>
          <w:rFonts w:ascii="Arial" w:hAnsi="Arial" w:cs="Arial"/>
        </w:rPr>
        <w:t>ul. Wolności 78 - szt.1</w:t>
      </w:r>
    </w:p>
    <w:p w14:paraId="29FB4281" w14:textId="6A45CD1A" w:rsidR="005C7C9B" w:rsidRPr="00CD5B9B" w:rsidRDefault="005C7C9B" w:rsidP="00CD5B9B">
      <w:pPr>
        <w:numPr>
          <w:ilvl w:val="0"/>
          <w:numId w:val="12"/>
        </w:numPr>
        <w:rPr>
          <w:rFonts w:ascii="Arial" w:hAnsi="Arial" w:cs="Arial"/>
        </w:rPr>
      </w:pPr>
      <w:r w:rsidRPr="00CD5B9B">
        <w:rPr>
          <w:rFonts w:ascii="Arial" w:hAnsi="Arial" w:cs="Arial"/>
        </w:rPr>
        <w:t>wydano jedno zaświadczenie o udzieleniu pomocy publicznej w związku</w:t>
      </w:r>
      <w:r w:rsidR="00DD041B" w:rsidRPr="00CD5B9B">
        <w:rPr>
          <w:rFonts w:ascii="Arial" w:hAnsi="Arial" w:cs="Arial"/>
        </w:rPr>
        <w:t xml:space="preserve"> z</w:t>
      </w:r>
      <w:r w:rsidRPr="00CD5B9B">
        <w:rPr>
          <w:rFonts w:ascii="Arial" w:hAnsi="Arial" w:cs="Arial"/>
        </w:rPr>
        <w:t xml:space="preserve"> ustawą </w:t>
      </w:r>
      <w:r w:rsidR="008F2AC8" w:rsidRPr="00CD5B9B">
        <w:rPr>
          <w:rFonts w:ascii="Arial" w:hAnsi="Arial" w:cs="Arial"/>
        </w:rPr>
        <w:br/>
      </w:r>
      <w:r w:rsidRPr="00CD5B9B">
        <w:rPr>
          <w:rFonts w:ascii="Arial" w:hAnsi="Arial" w:cs="Arial"/>
        </w:rPr>
        <w:t>z dnia 20 lipca 2018 r. o przekształceniu prawa użytkowania wieczystego gruntów zabudowanych na cele mieszkaniowe w prawo własności tych gruntów;</w:t>
      </w:r>
    </w:p>
    <w:p w14:paraId="27332170" w14:textId="77777777" w:rsidR="005C7C9B" w:rsidRPr="00CD5B9B" w:rsidRDefault="005C7C9B" w:rsidP="00CD5B9B">
      <w:pPr>
        <w:numPr>
          <w:ilvl w:val="0"/>
          <w:numId w:val="12"/>
        </w:numPr>
        <w:rPr>
          <w:rFonts w:ascii="Arial" w:hAnsi="Arial" w:cs="Arial"/>
        </w:rPr>
      </w:pPr>
      <w:r w:rsidRPr="00CD5B9B">
        <w:rPr>
          <w:rFonts w:ascii="Arial" w:hAnsi="Arial" w:cs="Arial"/>
        </w:rPr>
        <w:t>wydano jedno zaświadczenie o dokonaniu jednorazowej wpłaty z tytułu przekształcenia o którym mowa w ustawie z dnia 20 lipca 2018 r. o przekształceniu prawa użytkowania wieczystego gruntów zabudowanych na cele mieszkaniowe w prawo własności tych gruntów;</w:t>
      </w:r>
    </w:p>
    <w:p w14:paraId="6F967F9B" w14:textId="1886AC90" w:rsidR="005C7C9B" w:rsidRPr="00CD5B9B" w:rsidRDefault="005C7C9B" w:rsidP="00CD5B9B">
      <w:pPr>
        <w:numPr>
          <w:ilvl w:val="0"/>
          <w:numId w:val="12"/>
        </w:numPr>
        <w:rPr>
          <w:rFonts w:ascii="Arial" w:hAnsi="Arial" w:cs="Arial"/>
        </w:rPr>
      </w:pPr>
      <w:r w:rsidRPr="00CD5B9B">
        <w:rPr>
          <w:rFonts w:ascii="Arial" w:hAnsi="Arial" w:cs="Arial"/>
        </w:rPr>
        <w:t xml:space="preserve">nie wyrażono zgody na sprzedaż na rzecz użytkownika wieczystego w trybie bezprzetargowym nieruchomości zabudowanej położonej przy ul. Warty 21, oznaczonej geodezyjnie jako działka nr 3/4 (AM-9) obręb 0004, Jurandów </w:t>
      </w:r>
      <w:r w:rsidR="00DD041B" w:rsidRPr="00CD5B9B">
        <w:rPr>
          <w:rFonts w:ascii="Arial" w:hAnsi="Arial" w:cs="Arial"/>
        </w:rPr>
        <w:br/>
      </w:r>
      <w:r w:rsidRPr="00CD5B9B">
        <w:rPr>
          <w:rFonts w:ascii="Arial" w:hAnsi="Arial" w:cs="Arial"/>
        </w:rPr>
        <w:t>o powierzchni 0,3578 ha oraz nieruchomości zabudowanej budynkiem handlowo-usługowym położonej w Kłodzku przy ul. Browarnej 4, oznaczonej geodezyjnie jako działki nr 20/1 i nr 20/2 (AM-3) obręb 0006, Twierdza o powierzchni 0,1435 ha;</w:t>
      </w:r>
    </w:p>
    <w:p w14:paraId="7BAA46CE" w14:textId="77777777" w:rsidR="005C7C9B" w:rsidRPr="00CD5B9B" w:rsidRDefault="005C7C9B" w:rsidP="00CD5B9B">
      <w:pPr>
        <w:numPr>
          <w:ilvl w:val="0"/>
          <w:numId w:val="12"/>
        </w:numPr>
        <w:rPr>
          <w:rFonts w:ascii="Arial" w:hAnsi="Arial" w:cs="Arial"/>
        </w:rPr>
      </w:pPr>
      <w:r w:rsidRPr="00CD5B9B">
        <w:rPr>
          <w:rFonts w:ascii="Arial" w:hAnsi="Arial" w:cs="Arial"/>
        </w:rPr>
        <w:t>nadano numery porządkowe dla budynków: Artura Grottgera 8A;</w:t>
      </w:r>
    </w:p>
    <w:p w14:paraId="4E6B4372" w14:textId="77777777" w:rsidR="005C7C9B" w:rsidRPr="00CD5B9B" w:rsidRDefault="005C7C9B" w:rsidP="00CD5B9B">
      <w:pPr>
        <w:numPr>
          <w:ilvl w:val="0"/>
          <w:numId w:val="12"/>
        </w:numPr>
        <w:rPr>
          <w:rFonts w:ascii="Arial" w:hAnsi="Arial" w:cs="Arial"/>
        </w:rPr>
      </w:pPr>
      <w:r w:rsidRPr="00CD5B9B">
        <w:rPr>
          <w:rFonts w:ascii="Arial" w:hAnsi="Arial" w:cs="Arial"/>
        </w:rPr>
        <w:t>wydano zgodę na dokonanie inwestycji zgodnie z przedstawionym projektem z dnia 28.09.2020 r., który dotyczy lokalizacji sieci gazowej w obrębie działki nr 50/2 (AM-1) obręb Nowe Miasto;</w:t>
      </w:r>
    </w:p>
    <w:p w14:paraId="04075AF0" w14:textId="77777777" w:rsidR="005C7C9B" w:rsidRPr="00CD5B9B" w:rsidRDefault="005C7C9B" w:rsidP="00CD5B9B">
      <w:pPr>
        <w:numPr>
          <w:ilvl w:val="0"/>
          <w:numId w:val="12"/>
        </w:numPr>
        <w:rPr>
          <w:rFonts w:ascii="Arial" w:hAnsi="Arial" w:cs="Arial"/>
        </w:rPr>
      </w:pPr>
      <w:r w:rsidRPr="00CD5B9B">
        <w:rPr>
          <w:rFonts w:ascii="Arial" w:hAnsi="Arial" w:cs="Arial"/>
        </w:rPr>
        <w:t>wydano zezwolenie na prowadzenie handlu grysem, zniczami i kwiatami w dniach od 23 października 2020 r. do 1 listopada 2020 r. (10 dni) przy cmentarzu komunalnym przy ul. Korytowskiej (boczne wejście na cmentarz) na terenie nieruchomości obejmującej działkę oznaczoną geodezyjnie nr 88/1 oraz 89/1 (AM-4) obręb Nowy Świat;</w:t>
      </w:r>
    </w:p>
    <w:p w14:paraId="29385998" w14:textId="48D2E645" w:rsidR="005C7C9B" w:rsidRPr="00CD5B9B" w:rsidRDefault="005C7C9B" w:rsidP="00CD5B9B">
      <w:pPr>
        <w:numPr>
          <w:ilvl w:val="0"/>
          <w:numId w:val="12"/>
        </w:numPr>
        <w:rPr>
          <w:rFonts w:ascii="Arial" w:hAnsi="Arial" w:cs="Arial"/>
        </w:rPr>
      </w:pPr>
      <w:r w:rsidRPr="00CD5B9B">
        <w:rPr>
          <w:rFonts w:ascii="Arial" w:hAnsi="Arial" w:cs="Arial"/>
        </w:rPr>
        <w:t>wydano zezwolenie na prowadzenie handlu grysem, zniczami i kwiatami w dniach od 29 października 2020 r. do 1 listopada 2020 r. (4 dni) przy cmentarzu komunalnym przy ul. Korytowskiej (boczne wejście na cmentarz) na terenie nieruchomości obejmującej działkę oznaczoną geodezyjnie nr 89/1 (AM-4) obręb Nowy Świat;</w:t>
      </w:r>
    </w:p>
    <w:p w14:paraId="71D1DCBB" w14:textId="61AD1E98" w:rsidR="005C7C9B" w:rsidRPr="00CD5B9B" w:rsidRDefault="005C7C9B" w:rsidP="00CD5B9B">
      <w:pPr>
        <w:numPr>
          <w:ilvl w:val="0"/>
          <w:numId w:val="12"/>
        </w:numPr>
        <w:rPr>
          <w:rFonts w:ascii="Arial" w:hAnsi="Arial" w:cs="Arial"/>
        </w:rPr>
      </w:pPr>
      <w:r w:rsidRPr="00CD5B9B">
        <w:rPr>
          <w:rFonts w:ascii="Arial" w:hAnsi="Arial" w:cs="Arial"/>
        </w:rPr>
        <w:lastRenderedPageBreak/>
        <w:t>wydano zezwolenie na prowadzenie handlu grysem, zniczami i kwiatami w dniach od 23 października 2020 r. do 1 listopada 2020 r. (10 dni) przy cmentarzu komunalnym przy ul. Korytowskiej (boczne wejście na cmentarz) na terenie nieruchomości obejmującej działkę oznaczoną geodezyjnie nr 88/1 oraz 89/1 (AM-4) obręb Nowy Świat;</w:t>
      </w:r>
    </w:p>
    <w:p w14:paraId="1B0DDAD6" w14:textId="77777777" w:rsidR="005C7C9B" w:rsidRPr="00CD5B9B" w:rsidRDefault="005C7C9B" w:rsidP="00CD5B9B">
      <w:pPr>
        <w:numPr>
          <w:ilvl w:val="0"/>
          <w:numId w:val="12"/>
        </w:numPr>
        <w:rPr>
          <w:rFonts w:ascii="Arial" w:hAnsi="Arial" w:cs="Arial"/>
        </w:rPr>
      </w:pPr>
      <w:r w:rsidRPr="00CD5B9B">
        <w:rPr>
          <w:rFonts w:ascii="Arial" w:hAnsi="Arial" w:cs="Arial"/>
        </w:rPr>
        <w:t>wydano zezwolenie na prowadzenie handlu grysem, zniczami i kwiatami w dniach od 23 października 2020 r. do 31 października 2020 r. (9 dni) przy cmentarzu komunalnym przy ul. Korytowskiej (boczne wejście na cmentarz) na terenie nieruchomości obejmującej działkę oznaczoną geodezyjnie nr 89/1 (AM-4) obręb Nowy Świat;</w:t>
      </w:r>
    </w:p>
    <w:p w14:paraId="7D91029B" w14:textId="77777777" w:rsidR="005C7C9B" w:rsidRPr="00CD5B9B" w:rsidRDefault="005C7C9B" w:rsidP="00CD5B9B">
      <w:pPr>
        <w:numPr>
          <w:ilvl w:val="0"/>
          <w:numId w:val="12"/>
        </w:numPr>
        <w:rPr>
          <w:rFonts w:ascii="Arial" w:hAnsi="Arial" w:cs="Arial"/>
        </w:rPr>
      </w:pPr>
      <w:r w:rsidRPr="00CD5B9B">
        <w:rPr>
          <w:rFonts w:ascii="Arial" w:hAnsi="Arial" w:cs="Arial"/>
        </w:rPr>
        <w:t>wydano zezwolenie na prowadzenie handlu zniczami, kwiatami w dniach od 29 października 2020 r. do 1 listopada 2020 r. (4 dni) przy kolumbarium od strony skrzyżowania ul. Objazdowej z ul. Korytowską - część dz. nr  4 (AM-33) obręb Leszczyna;</w:t>
      </w:r>
    </w:p>
    <w:p w14:paraId="3F1DDD5C" w14:textId="77777777" w:rsidR="005C7C9B" w:rsidRPr="00CD5B9B" w:rsidRDefault="005C7C9B" w:rsidP="00CD5B9B">
      <w:pPr>
        <w:numPr>
          <w:ilvl w:val="0"/>
          <w:numId w:val="12"/>
        </w:numPr>
        <w:rPr>
          <w:rFonts w:ascii="Arial" w:hAnsi="Arial" w:cs="Arial"/>
        </w:rPr>
      </w:pPr>
      <w:r w:rsidRPr="00CD5B9B">
        <w:rPr>
          <w:rFonts w:ascii="Arial" w:hAnsi="Arial" w:cs="Arial"/>
        </w:rPr>
        <w:t>wydano zezwolenie na prowadzenie handlu zniczami, kwiatami w dniach od 31 października 2020 r. do 1 listopada 2020 r. (2 dni) przy kolumbarium od strony skrzyżowania ul. Objazdowej z ul. Korytowską - część dz. nr  4 (AM-33) obręb Leszczyna;</w:t>
      </w:r>
    </w:p>
    <w:p w14:paraId="77C1DF5F" w14:textId="77777777" w:rsidR="005C7C9B" w:rsidRPr="00CD5B9B" w:rsidRDefault="005C7C9B" w:rsidP="00CD5B9B">
      <w:pPr>
        <w:numPr>
          <w:ilvl w:val="0"/>
          <w:numId w:val="12"/>
        </w:numPr>
        <w:rPr>
          <w:rFonts w:ascii="Arial" w:hAnsi="Arial" w:cs="Arial"/>
        </w:rPr>
      </w:pPr>
      <w:r w:rsidRPr="00CD5B9B">
        <w:rPr>
          <w:rFonts w:ascii="Arial" w:hAnsi="Arial" w:cs="Arial"/>
        </w:rPr>
        <w:t>wydano zezwolenie na prowadzenie handlu grysem, zniczami i kwiatami w dniach od                26 października 2020 r. do 2 listopada 2020 r. (8 dni) przy cmentarzu komunalnym przy ul. Szpitalnej (obok wejścia głównego) na terenie nieruchomości obejmującej działkę oznaczoną geodezyjnie nr 12 (AM-2) obręb Jurandów;</w:t>
      </w:r>
    </w:p>
    <w:p w14:paraId="63A32E41" w14:textId="77777777" w:rsidR="005C7C9B" w:rsidRPr="00CD5B9B" w:rsidRDefault="005C7C9B" w:rsidP="00CD5B9B">
      <w:pPr>
        <w:numPr>
          <w:ilvl w:val="0"/>
          <w:numId w:val="12"/>
        </w:numPr>
        <w:rPr>
          <w:rFonts w:ascii="Arial" w:hAnsi="Arial" w:cs="Arial"/>
        </w:rPr>
      </w:pPr>
      <w:r w:rsidRPr="00CD5B9B">
        <w:rPr>
          <w:rFonts w:ascii="Arial" w:hAnsi="Arial" w:cs="Arial"/>
        </w:rPr>
        <w:t xml:space="preserve"> wydano zezwolenie na prowadzenie handlu grysem, zniczami i kwiatami w dniach od 29 października 2020 r. do 1 listopada 2020 r. (4 dni) przy cmentarzu komunalnym przy ul. Szpitalnej (obok wejścia głównego) na terenie nieruchomości obejmującej działkę oznaczoną geodezyjnie nr 12 (AM-2) obręb Jurandów;</w:t>
      </w:r>
    </w:p>
    <w:p w14:paraId="06325F70" w14:textId="64B67ADD" w:rsidR="005C7C9B" w:rsidRPr="00CD5B9B" w:rsidRDefault="005C7C9B" w:rsidP="00CD5B9B">
      <w:pPr>
        <w:numPr>
          <w:ilvl w:val="0"/>
          <w:numId w:val="12"/>
        </w:numPr>
        <w:rPr>
          <w:rFonts w:ascii="Arial" w:hAnsi="Arial" w:cs="Arial"/>
        </w:rPr>
      </w:pPr>
      <w:r w:rsidRPr="00CD5B9B">
        <w:rPr>
          <w:rFonts w:ascii="Arial" w:hAnsi="Arial" w:cs="Arial"/>
        </w:rPr>
        <w:t xml:space="preserve"> wydano zezwolenie na prowadzenie handlu grysem, zniczami i kwiatami w dniach od</w:t>
      </w:r>
      <w:r w:rsidR="00CD5B9B">
        <w:rPr>
          <w:rFonts w:ascii="Arial" w:hAnsi="Arial" w:cs="Arial"/>
        </w:rPr>
        <w:t xml:space="preserve"> </w:t>
      </w:r>
      <w:r w:rsidRPr="00CD5B9B">
        <w:rPr>
          <w:rFonts w:ascii="Arial" w:hAnsi="Arial" w:cs="Arial"/>
        </w:rPr>
        <w:t xml:space="preserve">26 października 2020 r. do 2 listopada 2020 r. (8 dzień) przy cmentarzu komunalnym przy ul. Szpitalnej (obok wejścia głównego) na terenie nieruchomości obejmującej działkę oznaczoną geodezyjnie nr 12 (AM-2) obręb Jurandów. </w:t>
      </w:r>
    </w:p>
    <w:p w14:paraId="55840DC6" w14:textId="4794658C" w:rsidR="005C7C9B" w:rsidRPr="00CD5B9B" w:rsidRDefault="005C7C9B" w:rsidP="00CD5B9B">
      <w:pPr>
        <w:numPr>
          <w:ilvl w:val="0"/>
          <w:numId w:val="12"/>
        </w:numPr>
        <w:rPr>
          <w:rFonts w:ascii="Arial" w:hAnsi="Arial" w:cs="Arial"/>
        </w:rPr>
      </w:pPr>
      <w:r w:rsidRPr="00CD5B9B">
        <w:rPr>
          <w:rFonts w:ascii="Arial" w:hAnsi="Arial" w:cs="Arial"/>
        </w:rPr>
        <w:t xml:space="preserve">Wezwano do uzupełnienia braków formalnych decyzji podziałowych w zakresie 3 postępowań. </w:t>
      </w:r>
    </w:p>
    <w:p w14:paraId="461146B6" w14:textId="77777777" w:rsidR="005C7C9B" w:rsidRPr="00CD5B9B" w:rsidRDefault="005C7C9B" w:rsidP="00CD5B9B">
      <w:pPr>
        <w:ind w:left="708"/>
        <w:rPr>
          <w:rFonts w:ascii="Arial" w:hAnsi="Arial" w:cs="Arial"/>
        </w:rPr>
      </w:pPr>
    </w:p>
    <w:p w14:paraId="1FD28F88" w14:textId="0FFBCCE5" w:rsidR="005C7C9B" w:rsidRPr="00CD5B9B" w:rsidRDefault="00DD041B" w:rsidP="00CD5B9B">
      <w:pPr>
        <w:rPr>
          <w:rFonts w:ascii="Arial" w:eastAsia="Times New Roman" w:hAnsi="Arial" w:cs="Arial"/>
          <w:b/>
          <w:lang w:eastAsia="en-US"/>
        </w:rPr>
      </w:pPr>
      <w:r w:rsidRPr="00CD5B9B">
        <w:rPr>
          <w:rFonts w:ascii="Arial" w:eastAsia="Times New Roman" w:hAnsi="Arial" w:cs="Arial"/>
          <w:b/>
          <w:lang w:eastAsia="en-US"/>
        </w:rPr>
        <w:t>I</w:t>
      </w:r>
      <w:r w:rsidR="005C7C9B" w:rsidRPr="00CD5B9B">
        <w:rPr>
          <w:rFonts w:ascii="Arial" w:eastAsia="Times New Roman" w:hAnsi="Arial" w:cs="Arial"/>
          <w:b/>
          <w:lang w:eastAsia="en-US"/>
        </w:rPr>
        <w:t>I. Ilość wydanych koncesji alkoholowych:</w:t>
      </w:r>
    </w:p>
    <w:p w14:paraId="6BD91EF5" w14:textId="77777777" w:rsidR="005C7C9B" w:rsidRPr="00CD5B9B" w:rsidRDefault="005C7C9B" w:rsidP="00CD5B9B">
      <w:pPr>
        <w:rPr>
          <w:rFonts w:ascii="Arial" w:eastAsia="Times New Roman" w:hAnsi="Arial" w:cs="Arial"/>
          <w:b/>
          <w:lang w:eastAsia="en-US"/>
        </w:rPr>
      </w:pPr>
      <w:r w:rsidRPr="00CD5B9B">
        <w:rPr>
          <w:rFonts w:ascii="Arial" w:hAnsi="Arial" w:cs="Arial"/>
        </w:rPr>
        <w:t>W ww. okresie wydano:</w:t>
      </w:r>
    </w:p>
    <w:p w14:paraId="038592F2" w14:textId="77777777" w:rsidR="005C7C9B" w:rsidRPr="00CD5B9B" w:rsidRDefault="005C7C9B" w:rsidP="00CD5B9B">
      <w:pPr>
        <w:numPr>
          <w:ilvl w:val="0"/>
          <w:numId w:val="6"/>
        </w:numPr>
        <w:rPr>
          <w:rFonts w:ascii="Arial" w:eastAsia="Times New Roman" w:hAnsi="Arial" w:cs="Arial"/>
          <w:lang w:eastAsia="en-US"/>
        </w:rPr>
      </w:pPr>
      <w:r w:rsidRPr="00CD5B9B">
        <w:rPr>
          <w:rFonts w:ascii="Arial" w:eastAsia="Times New Roman" w:hAnsi="Arial" w:cs="Arial"/>
          <w:lang w:eastAsia="en-US"/>
        </w:rPr>
        <w:t>zezwolenia na sprzedaż napojów alkoholowych do 4,5 % i piwa –</w:t>
      </w:r>
    </w:p>
    <w:p w14:paraId="3662FDCB" w14:textId="77777777" w:rsidR="005C7C9B" w:rsidRPr="00CD5B9B" w:rsidRDefault="005C7C9B" w:rsidP="00CD5B9B">
      <w:pPr>
        <w:numPr>
          <w:ilvl w:val="0"/>
          <w:numId w:val="6"/>
        </w:numPr>
        <w:rPr>
          <w:rFonts w:ascii="Arial" w:eastAsia="Times New Roman" w:hAnsi="Arial" w:cs="Arial"/>
          <w:lang w:eastAsia="en-US"/>
        </w:rPr>
      </w:pPr>
      <w:r w:rsidRPr="00CD5B9B">
        <w:rPr>
          <w:rFonts w:ascii="Arial" w:eastAsia="Times New Roman" w:hAnsi="Arial" w:cs="Arial"/>
          <w:lang w:eastAsia="en-US"/>
        </w:rPr>
        <w:t xml:space="preserve">zezwolenia na sprzedaż napojów alkoholowych od 4,5% do 18% - </w:t>
      </w:r>
    </w:p>
    <w:p w14:paraId="0EAF3136" w14:textId="77777777" w:rsidR="005C7C9B" w:rsidRPr="00CD5B9B" w:rsidRDefault="005C7C9B" w:rsidP="00CD5B9B">
      <w:pPr>
        <w:numPr>
          <w:ilvl w:val="0"/>
          <w:numId w:val="6"/>
        </w:numPr>
        <w:rPr>
          <w:rFonts w:ascii="Arial" w:eastAsia="Times New Roman" w:hAnsi="Arial" w:cs="Arial"/>
          <w:lang w:eastAsia="en-US"/>
        </w:rPr>
      </w:pPr>
      <w:r w:rsidRPr="00CD5B9B">
        <w:rPr>
          <w:rFonts w:ascii="Arial" w:eastAsia="Times New Roman" w:hAnsi="Arial" w:cs="Arial"/>
          <w:lang w:eastAsia="en-US"/>
        </w:rPr>
        <w:t xml:space="preserve">zezwolenia na sprzedaż napojów alkoholowych powyżej 18% -  </w:t>
      </w:r>
    </w:p>
    <w:p w14:paraId="71FF9DA3" w14:textId="77777777" w:rsidR="005C7C9B" w:rsidRPr="00CD5B9B" w:rsidRDefault="005C7C9B" w:rsidP="00CD5B9B">
      <w:pPr>
        <w:numPr>
          <w:ilvl w:val="0"/>
          <w:numId w:val="6"/>
        </w:numPr>
        <w:rPr>
          <w:rFonts w:ascii="Arial" w:eastAsia="Times New Roman" w:hAnsi="Arial" w:cs="Arial"/>
          <w:b/>
          <w:lang w:eastAsia="en-US"/>
        </w:rPr>
      </w:pPr>
      <w:r w:rsidRPr="00CD5B9B">
        <w:rPr>
          <w:rFonts w:ascii="Arial" w:eastAsia="Times New Roman" w:hAnsi="Arial" w:cs="Arial"/>
          <w:lang w:eastAsia="en-US"/>
        </w:rPr>
        <w:t xml:space="preserve">jednorazowe zezwolenia – </w:t>
      </w:r>
    </w:p>
    <w:p w14:paraId="764F58D1" w14:textId="77777777" w:rsidR="005C7C9B" w:rsidRPr="00CD5B9B" w:rsidRDefault="005C7C9B" w:rsidP="00CD5B9B">
      <w:pPr>
        <w:ind w:left="720"/>
        <w:rPr>
          <w:rFonts w:ascii="Arial" w:hAnsi="Arial" w:cs="Arial"/>
          <w:b/>
        </w:rPr>
      </w:pPr>
    </w:p>
    <w:p w14:paraId="5D0F4BA0" w14:textId="1C41BBE0" w:rsidR="005C7C9B" w:rsidRPr="00CD5B9B" w:rsidRDefault="00DD041B" w:rsidP="00CD5B9B">
      <w:pPr>
        <w:rPr>
          <w:rFonts w:ascii="Arial" w:eastAsia="Times New Roman" w:hAnsi="Arial" w:cs="Arial"/>
          <w:b/>
        </w:rPr>
      </w:pPr>
      <w:r w:rsidRPr="00CD5B9B">
        <w:rPr>
          <w:rFonts w:ascii="Arial" w:eastAsia="Times New Roman" w:hAnsi="Arial" w:cs="Arial"/>
          <w:b/>
        </w:rPr>
        <w:t>I</w:t>
      </w:r>
      <w:r w:rsidR="005C7C9B" w:rsidRPr="00CD5B9B">
        <w:rPr>
          <w:rFonts w:ascii="Arial" w:eastAsia="Times New Roman" w:hAnsi="Arial" w:cs="Arial"/>
          <w:b/>
        </w:rPr>
        <w:t xml:space="preserve">II. Ilość wydanych zezwoleń na wykreślenie z hipoteki umownej kaucyjnej </w:t>
      </w:r>
    </w:p>
    <w:p w14:paraId="2ED52326" w14:textId="77777777" w:rsidR="005C7C9B" w:rsidRPr="00CD5B9B" w:rsidRDefault="005C7C9B" w:rsidP="00CD5B9B">
      <w:pPr>
        <w:rPr>
          <w:rFonts w:ascii="Arial" w:eastAsia="Times New Roman" w:hAnsi="Arial" w:cs="Arial"/>
          <w:b/>
        </w:rPr>
      </w:pPr>
      <w:r w:rsidRPr="00CD5B9B">
        <w:rPr>
          <w:rFonts w:ascii="Arial" w:hAnsi="Arial" w:cs="Arial"/>
        </w:rPr>
        <w:t>W ww. okresie wydano następującą ilość zezwoleń</w:t>
      </w:r>
      <w:r w:rsidRPr="00CD5B9B">
        <w:rPr>
          <w:rFonts w:ascii="Arial" w:eastAsia="Times New Roman" w:hAnsi="Arial" w:cs="Arial"/>
          <w:b/>
        </w:rPr>
        <w:t xml:space="preserve"> –  7</w:t>
      </w:r>
    </w:p>
    <w:p w14:paraId="41B24378" w14:textId="77777777" w:rsidR="005C7C9B" w:rsidRPr="00CD5B9B" w:rsidRDefault="005C7C9B" w:rsidP="00CD5B9B">
      <w:pPr>
        <w:rPr>
          <w:rFonts w:ascii="Arial" w:eastAsia="Times New Roman" w:hAnsi="Arial" w:cs="Arial"/>
          <w:b/>
        </w:rPr>
      </w:pPr>
    </w:p>
    <w:p w14:paraId="6ED32430" w14:textId="1F5DF287" w:rsidR="005C7C9B" w:rsidRPr="00CD5B9B" w:rsidRDefault="00DD041B" w:rsidP="00CD5B9B">
      <w:pPr>
        <w:rPr>
          <w:rFonts w:ascii="Arial" w:eastAsia="Times New Roman" w:hAnsi="Arial" w:cs="Arial"/>
          <w:b/>
        </w:rPr>
      </w:pPr>
      <w:r w:rsidRPr="00CD5B9B">
        <w:rPr>
          <w:rFonts w:ascii="Arial" w:eastAsia="Times New Roman" w:hAnsi="Arial" w:cs="Arial"/>
          <w:b/>
        </w:rPr>
        <w:t>I</w:t>
      </w:r>
      <w:r w:rsidR="005C7C9B" w:rsidRPr="00CD5B9B">
        <w:rPr>
          <w:rFonts w:ascii="Arial" w:eastAsia="Times New Roman" w:hAnsi="Arial" w:cs="Arial"/>
          <w:b/>
        </w:rPr>
        <w:t xml:space="preserve">V. Ilość wydanych nowych/aktualizowanych licencji TAXI </w:t>
      </w:r>
    </w:p>
    <w:p w14:paraId="35203E39" w14:textId="77777777" w:rsidR="005C7C9B" w:rsidRPr="00CD5B9B" w:rsidRDefault="005C7C9B" w:rsidP="00CD5B9B">
      <w:pPr>
        <w:rPr>
          <w:rFonts w:ascii="Arial" w:eastAsia="Times New Roman" w:hAnsi="Arial" w:cs="Arial"/>
        </w:rPr>
      </w:pPr>
      <w:r w:rsidRPr="00CD5B9B">
        <w:rPr>
          <w:rFonts w:ascii="Arial" w:hAnsi="Arial" w:cs="Arial"/>
        </w:rPr>
        <w:t>W ww. okresie wydano następującą ilość licencji</w:t>
      </w:r>
      <w:r w:rsidRPr="00CD5B9B">
        <w:rPr>
          <w:rFonts w:ascii="Arial" w:eastAsia="Times New Roman" w:hAnsi="Arial" w:cs="Arial"/>
          <w:b/>
        </w:rPr>
        <w:t xml:space="preserve"> </w:t>
      </w:r>
      <w:r w:rsidRPr="00CD5B9B">
        <w:rPr>
          <w:rFonts w:ascii="Arial" w:eastAsia="Times New Roman" w:hAnsi="Arial" w:cs="Arial"/>
        </w:rPr>
        <w:t xml:space="preserve">– </w:t>
      </w:r>
    </w:p>
    <w:p w14:paraId="2745A2B1" w14:textId="77777777" w:rsidR="005C7C9B" w:rsidRPr="00CD5B9B" w:rsidRDefault="005C7C9B" w:rsidP="00CD5B9B">
      <w:pPr>
        <w:rPr>
          <w:rFonts w:ascii="Arial" w:hAnsi="Arial" w:cs="Arial"/>
        </w:rPr>
      </w:pPr>
    </w:p>
    <w:p w14:paraId="357F1B7F" w14:textId="620D19B3" w:rsidR="005C7C9B" w:rsidRPr="00CD5B9B" w:rsidRDefault="00DD041B" w:rsidP="00CD5B9B">
      <w:pPr>
        <w:spacing w:after="120"/>
        <w:rPr>
          <w:rFonts w:ascii="Arial" w:hAnsi="Arial" w:cs="Arial"/>
          <w:b/>
          <w:bCs/>
        </w:rPr>
      </w:pPr>
      <w:r w:rsidRPr="00CD5B9B">
        <w:rPr>
          <w:rFonts w:ascii="Arial" w:hAnsi="Arial" w:cs="Arial"/>
          <w:b/>
          <w:bCs/>
        </w:rPr>
        <w:t>V</w:t>
      </w:r>
      <w:r w:rsidR="005C7C9B" w:rsidRPr="00CD5B9B">
        <w:rPr>
          <w:rFonts w:ascii="Arial" w:hAnsi="Arial" w:cs="Arial"/>
          <w:b/>
          <w:bCs/>
        </w:rPr>
        <w:t>. Informacje z zakresu mieszkaniowego zasobu gminnego:   </w:t>
      </w:r>
    </w:p>
    <w:p w14:paraId="2B9FCCCF" w14:textId="11D29EDC" w:rsidR="00DD041B" w:rsidRPr="00CD5B9B" w:rsidRDefault="00DD041B" w:rsidP="00CD5B9B">
      <w:pPr>
        <w:spacing w:after="120"/>
        <w:rPr>
          <w:rFonts w:ascii="Arial" w:hAnsi="Arial" w:cs="Arial"/>
        </w:rPr>
      </w:pPr>
      <w:r w:rsidRPr="00CD5B9B">
        <w:rPr>
          <w:rFonts w:ascii="Arial" w:hAnsi="Arial" w:cs="Arial"/>
        </w:rPr>
        <w:t>W okresie pomiędzy 19 października 2020 r. do 15 listopada 2020 r. Burmistrz Miasta Kłodzka:</w:t>
      </w:r>
    </w:p>
    <w:p w14:paraId="684E9DA4" w14:textId="77777777" w:rsidR="005C7C9B" w:rsidRPr="00CD5B9B" w:rsidRDefault="005C7C9B" w:rsidP="00CD5B9B">
      <w:pPr>
        <w:numPr>
          <w:ilvl w:val="0"/>
          <w:numId w:val="40"/>
        </w:numPr>
        <w:rPr>
          <w:rFonts w:ascii="Arial" w:eastAsia="Times New Roman" w:hAnsi="Arial" w:cs="Arial"/>
          <w:bCs/>
        </w:rPr>
      </w:pPr>
      <w:r w:rsidRPr="00CD5B9B">
        <w:rPr>
          <w:rFonts w:ascii="Arial" w:hAnsi="Arial" w:cs="Arial"/>
          <w:bCs/>
        </w:rPr>
        <w:lastRenderedPageBreak/>
        <w:t>zlecił remont - modernizację lokalu mieszkalnego w budynku gminnym przy ulicy  Łukasińskiego 32/3,</w:t>
      </w:r>
    </w:p>
    <w:p w14:paraId="2B0299DC" w14:textId="77777777" w:rsidR="005C7C9B" w:rsidRPr="00CD5B9B" w:rsidRDefault="005C7C9B" w:rsidP="00CD5B9B">
      <w:pPr>
        <w:numPr>
          <w:ilvl w:val="0"/>
          <w:numId w:val="40"/>
        </w:numPr>
        <w:rPr>
          <w:rFonts w:ascii="Arial" w:hAnsi="Arial" w:cs="Arial"/>
          <w:bCs/>
        </w:rPr>
      </w:pPr>
      <w:r w:rsidRPr="00CD5B9B">
        <w:rPr>
          <w:rFonts w:ascii="Arial" w:hAnsi="Arial" w:cs="Arial"/>
          <w:bCs/>
        </w:rPr>
        <w:t xml:space="preserve">zlecił budowę  pieca kaflowego w lokalu gminnym przy ul. Partyzantów 37/7-8, </w:t>
      </w:r>
    </w:p>
    <w:p w14:paraId="1DD55B60" w14:textId="77777777" w:rsidR="005C7C9B" w:rsidRPr="00CD5B9B" w:rsidRDefault="005C7C9B" w:rsidP="00CD5B9B">
      <w:pPr>
        <w:numPr>
          <w:ilvl w:val="0"/>
          <w:numId w:val="40"/>
        </w:numPr>
        <w:rPr>
          <w:rFonts w:ascii="Arial" w:hAnsi="Arial" w:cs="Arial"/>
          <w:bCs/>
          <w:color w:val="000000"/>
        </w:rPr>
      </w:pPr>
      <w:r w:rsidRPr="00CD5B9B">
        <w:rPr>
          <w:rFonts w:ascii="Arial" w:hAnsi="Arial" w:cs="Arial"/>
          <w:bCs/>
        </w:rPr>
        <w:t>zlecił remont – modernizację mieszkalnego lokalu gminnego przy ul. Kościelnej 4/7,</w:t>
      </w:r>
    </w:p>
    <w:p w14:paraId="1D1F2C2C" w14:textId="77777777" w:rsidR="005C7C9B" w:rsidRPr="00CD5B9B" w:rsidRDefault="005C7C9B" w:rsidP="00CD5B9B">
      <w:pPr>
        <w:numPr>
          <w:ilvl w:val="0"/>
          <w:numId w:val="40"/>
        </w:numPr>
        <w:rPr>
          <w:rFonts w:ascii="Arial" w:hAnsi="Arial" w:cs="Arial"/>
          <w:bCs/>
        </w:rPr>
      </w:pPr>
      <w:r w:rsidRPr="00CD5B9B">
        <w:rPr>
          <w:rFonts w:ascii="Arial" w:hAnsi="Arial" w:cs="Arial"/>
          <w:bCs/>
        </w:rPr>
        <w:t>zlecił wymianę drzwi wejściowych do mieszkalnego lokalu gminnego przy ul. Łukasińskiego 32/30,</w:t>
      </w:r>
    </w:p>
    <w:p w14:paraId="4FEE5399" w14:textId="77777777" w:rsidR="005C7C9B" w:rsidRPr="00CD5B9B" w:rsidRDefault="005C7C9B" w:rsidP="00CD5B9B">
      <w:pPr>
        <w:numPr>
          <w:ilvl w:val="0"/>
          <w:numId w:val="40"/>
        </w:numPr>
        <w:rPr>
          <w:rFonts w:ascii="Arial" w:hAnsi="Arial" w:cs="Arial"/>
          <w:bCs/>
        </w:rPr>
      </w:pPr>
      <w:r w:rsidRPr="00CD5B9B">
        <w:rPr>
          <w:rFonts w:ascii="Arial" w:hAnsi="Arial" w:cs="Arial"/>
          <w:bCs/>
        </w:rPr>
        <w:t xml:space="preserve">zlecił przebudowę – modernizację pieca kaflowego w lokalu gminnym przy ul. Boh. Getta 23/4, </w:t>
      </w:r>
    </w:p>
    <w:p w14:paraId="0509F698" w14:textId="77777777" w:rsidR="005C7C9B" w:rsidRPr="00CD5B9B" w:rsidRDefault="005C7C9B" w:rsidP="00CD5B9B">
      <w:pPr>
        <w:numPr>
          <w:ilvl w:val="0"/>
          <w:numId w:val="40"/>
        </w:numPr>
        <w:rPr>
          <w:rFonts w:ascii="Arial" w:hAnsi="Arial" w:cs="Arial"/>
          <w:bCs/>
        </w:rPr>
      </w:pPr>
      <w:r w:rsidRPr="00CD5B9B">
        <w:rPr>
          <w:rFonts w:ascii="Arial" w:hAnsi="Arial" w:cs="Arial"/>
          <w:bCs/>
        </w:rPr>
        <w:t xml:space="preserve">zlecił remont – modernizację mieszkalnego  lokalu gminnego przy ul. Łukasińskiego 26/27, </w:t>
      </w:r>
    </w:p>
    <w:p w14:paraId="6A45C8CF" w14:textId="77777777" w:rsidR="005C7C9B" w:rsidRPr="00CD5B9B" w:rsidRDefault="005C7C9B" w:rsidP="00CD5B9B">
      <w:pPr>
        <w:numPr>
          <w:ilvl w:val="0"/>
          <w:numId w:val="40"/>
        </w:numPr>
        <w:rPr>
          <w:rFonts w:ascii="Arial" w:hAnsi="Arial" w:cs="Arial"/>
          <w:bCs/>
        </w:rPr>
      </w:pPr>
      <w:r w:rsidRPr="00CD5B9B">
        <w:rPr>
          <w:rFonts w:ascii="Arial" w:hAnsi="Arial" w:cs="Arial"/>
          <w:bCs/>
        </w:rPr>
        <w:t>zlecił budowę pieca  kaflowego w lokalu gminnym przy ul. Boh. Getta 13/8,</w:t>
      </w:r>
    </w:p>
    <w:p w14:paraId="123591C2" w14:textId="1A87C3FC" w:rsidR="005C7C9B" w:rsidRPr="00CD5B9B" w:rsidRDefault="005C7C9B" w:rsidP="00CD5B9B">
      <w:pPr>
        <w:numPr>
          <w:ilvl w:val="0"/>
          <w:numId w:val="40"/>
        </w:numPr>
        <w:rPr>
          <w:rFonts w:ascii="Arial" w:hAnsi="Arial" w:cs="Arial"/>
          <w:bCs/>
        </w:rPr>
      </w:pPr>
      <w:r w:rsidRPr="00CD5B9B">
        <w:rPr>
          <w:rFonts w:ascii="Arial" w:hAnsi="Arial" w:cs="Arial"/>
          <w:bCs/>
        </w:rPr>
        <w:t xml:space="preserve">zlecił remont – modernizację lokalu mieszkalnego gminnego przy ul. Łukasińskiego 32/8, </w:t>
      </w:r>
    </w:p>
    <w:p w14:paraId="32591C17" w14:textId="334B2885" w:rsidR="005C7C9B" w:rsidRPr="00CD5B9B" w:rsidRDefault="005C7C9B" w:rsidP="00CD5B9B">
      <w:pPr>
        <w:numPr>
          <w:ilvl w:val="0"/>
          <w:numId w:val="40"/>
        </w:numPr>
        <w:rPr>
          <w:rFonts w:ascii="Arial" w:hAnsi="Arial" w:cs="Arial"/>
        </w:rPr>
      </w:pPr>
      <w:r w:rsidRPr="00CD5B9B">
        <w:rPr>
          <w:rFonts w:ascii="Arial" w:hAnsi="Arial" w:cs="Arial"/>
          <w:bCs/>
        </w:rPr>
        <w:t xml:space="preserve">zlecił wymianę kotła c.o. na gazowe w mieszkalnym lokalu gminnym przy ul. Matejki 5/1a. </w:t>
      </w:r>
    </w:p>
    <w:p w14:paraId="655E5639" w14:textId="77777777" w:rsidR="00CD5B9B" w:rsidRPr="00CD5B9B" w:rsidRDefault="00CD5B9B" w:rsidP="00CD5B9B">
      <w:pPr>
        <w:numPr>
          <w:ilvl w:val="0"/>
          <w:numId w:val="40"/>
        </w:numPr>
        <w:rPr>
          <w:rFonts w:ascii="Arial" w:hAnsi="Arial" w:cs="Arial"/>
        </w:rPr>
      </w:pPr>
    </w:p>
    <w:p w14:paraId="1F977BCB" w14:textId="77A71C68" w:rsidR="005C7C9B" w:rsidRPr="00CD5B9B" w:rsidRDefault="00DD041B" w:rsidP="00CD5B9B">
      <w:pPr>
        <w:spacing w:line="360" w:lineRule="auto"/>
        <w:rPr>
          <w:rFonts w:ascii="Arial" w:hAnsi="Arial" w:cs="Arial"/>
          <w:b/>
        </w:rPr>
      </w:pPr>
      <w:r w:rsidRPr="00CD5B9B">
        <w:rPr>
          <w:rFonts w:ascii="Arial" w:hAnsi="Arial" w:cs="Arial"/>
          <w:b/>
        </w:rPr>
        <w:t>V</w:t>
      </w:r>
      <w:r w:rsidR="005C7C9B" w:rsidRPr="00CD5B9B">
        <w:rPr>
          <w:rFonts w:ascii="Arial" w:hAnsi="Arial" w:cs="Arial"/>
          <w:b/>
        </w:rPr>
        <w:t>I. Ilość wydanych decyzji o przyznaniu dodatku mieszkaniowego i energetycznego:</w:t>
      </w:r>
    </w:p>
    <w:p w14:paraId="1174E1A2" w14:textId="77777777" w:rsidR="005C7C9B" w:rsidRPr="00CD5B9B" w:rsidRDefault="005C7C9B" w:rsidP="00CD5B9B">
      <w:pPr>
        <w:numPr>
          <w:ilvl w:val="0"/>
          <w:numId w:val="28"/>
        </w:numPr>
        <w:spacing w:line="276" w:lineRule="auto"/>
        <w:rPr>
          <w:rFonts w:ascii="Arial" w:hAnsi="Arial" w:cs="Arial"/>
        </w:rPr>
      </w:pPr>
      <w:r w:rsidRPr="00CD5B9B">
        <w:rPr>
          <w:rFonts w:ascii="Arial" w:hAnsi="Arial" w:cs="Arial"/>
        </w:rPr>
        <w:t>Wydano 23 decyzji o przyznaniu dodatku mieszkaniowego, w tym:</w:t>
      </w:r>
    </w:p>
    <w:p w14:paraId="4C00B0E2" w14:textId="77777777" w:rsidR="005C7C9B" w:rsidRPr="00CD5B9B" w:rsidRDefault="005C7C9B" w:rsidP="00CD5B9B">
      <w:pPr>
        <w:numPr>
          <w:ilvl w:val="0"/>
          <w:numId w:val="29"/>
        </w:numPr>
        <w:spacing w:line="276" w:lineRule="auto"/>
        <w:rPr>
          <w:rFonts w:ascii="Arial" w:hAnsi="Arial" w:cs="Arial"/>
        </w:rPr>
      </w:pPr>
      <w:r w:rsidRPr="00CD5B9B">
        <w:rPr>
          <w:rFonts w:ascii="Arial" w:hAnsi="Arial" w:cs="Arial"/>
        </w:rPr>
        <w:t>17 decyzji o przyznaniu dodatku mieszkaniowego na łączną kwotę 3.676,66 zł</w:t>
      </w:r>
    </w:p>
    <w:p w14:paraId="518EAE4F" w14:textId="77777777" w:rsidR="005C7C9B" w:rsidRPr="00CD5B9B" w:rsidRDefault="005C7C9B" w:rsidP="00CD5B9B">
      <w:pPr>
        <w:numPr>
          <w:ilvl w:val="0"/>
          <w:numId w:val="29"/>
        </w:numPr>
        <w:spacing w:line="276" w:lineRule="auto"/>
        <w:rPr>
          <w:rFonts w:ascii="Arial" w:hAnsi="Arial" w:cs="Arial"/>
        </w:rPr>
      </w:pPr>
      <w:r w:rsidRPr="00CD5B9B">
        <w:rPr>
          <w:rFonts w:ascii="Arial" w:hAnsi="Arial" w:cs="Arial"/>
        </w:rPr>
        <w:t xml:space="preserve">6 decyzji o odmowie przyznania dodatku mieszkaniowego </w:t>
      </w:r>
    </w:p>
    <w:p w14:paraId="69C1EF3A" w14:textId="77777777" w:rsidR="005C7C9B" w:rsidRPr="00CD5B9B" w:rsidRDefault="005C7C9B" w:rsidP="00CD5B9B">
      <w:pPr>
        <w:numPr>
          <w:ilvl w:val="0"/>
          <w:numId w:val="28"/>
        </w:numPr>
        <w:spacing w:line="276" w:lineRule="auto"/>
        <w:rPr>
          <w:rFonts w:ascii="Arial" w:hAnsi="Arial" w:cs="Arial"/>
        </w:rPr>
      </w:pPr>
      <w:r w:rsidRPr="00CD5B9B">
        <w:rPr>
          <w:rFonts w:ascii="Arial" w:hAnsi="Arial" w:cs="Arial"/>
        </w:rPr>
        <w:t>Wydano 6 decyzje o przyznaniu dodatku energetycznego, w tym:</w:t>
      </w:r>
    </w:p>
    <w:p w14:paraId="50037ECD" w14:textId="77777777" w:rsidR="005C7C9B" w:rsidRPr="00CD5B9B" w:rsidRDefault="005C7C9B" w:rsidP="00CD5B9B">
      <w:pPr>
        <w:numPr>
          <w:ilvl w:val="0"/>
          <w:numId w:val="41"/>
        </w:numPr>
        <w:spacing w:line="276" w:lineRule="auto"/>
        <w:rPr>
          <w:rFonts w:ascii="Arial" w:hAnsi="Arial" w:cs="Arial"/>
        </w:rPr>
      </w:pPr>
      <w:r w:rsidRPr="00CD5B9B">
        <w:rPr>
          <w:rFonts w:ascii="Arial" w:hAnsi="Arial" w:cs="Arial"/>
        </w:rPr>
        <w:t>5 decyzji o przyznaniu dodatku energetycznego na łączną kwotę 67,45 zł</w:t>
      </w:r>
    </w:p>
    <w:p w14:paraId="0284A22B" w14:textId="412C8657" w:rsidR="005C7C9B" w:rsidRPr="00CD5B9B" w:rsidRDefault="005C7C9B" w:rsidP="00CD5B9B">
      <w:pPr>
        <w:numPr>
          <w:ilvl w:val="0"/>
          <w:numId w:val="41"/>
        </w:numPr>
        <w:spacing w:line="276" w:lineRule="auto"/>
        <w:rPr>
          <w:rFonts w:ascii="Arial" w:hAnsi="Arial" w:cs="Arial"/>
        </w:rPr>
      </w:pPr>
      <w:r w:rsidRPr="00CD5B9B">
        <w:rPr>
          <w:rFonts w:ascii="Arial" w:hAnsi="Arial" w:cs="Arial"/>
        </w:rPr>
        <w:t xml:space="preserve">1 decyzja o odmowie przyznania dodatku energetycznego </w:t>
      </w:r>
    </w:p>
    <w:p w14:paraId="642A7C76" w14:textId="77777777" w:rsidR="00DD041B" w:rsidRPr="00CD5B9B" w:rsidRDefault="00DD041B" w:rsidP="00CD5B9B">
      <w:pPr>
        <w:numPr>
          <w:ilvl w:val="0"/>
          <w:numId w:val="41"/>
        </w:numPr>
        <w:spacing w:line="276" w:lineRule="auto"/>
        <w:rPr>
          <w:rFonts w:ascii="Arial" w:hAnsi="Arial" w:cs="Arial"/>
        </w:rPr>
      </w:pPr>
    </w:p>
    <w:p w14:paraId="354E0BE9" w14:textId="5EEE5B73" w:rsidR="005C7C9B" w:rsidRPr="00CD5B9B" w:rsidRDefault="00DD041B" w:rsidP="00CD5B9B">
      <w:pPr>
        <w:spacing w:after="120" w:line="276" w:lineRule="auto"/>
        <w:rPr>
          <w:rFonts w:ascii="Arial" w:hAnsi="Arial" w:cs="Arial"/>
          <w:b/>
        </w:rPr>
      </w:pPr>
      <w:r w:rsidRPr="00CD5B9B">
        <w:rPr>
          <w:rFonts w:ascii="Arial" w:hAnsi="Arial" w:cs="Arial"/>
          <w:b/>
        </w:rPr>
        <w:t>V</w:t>
      </w:r>
      <w:r w:rsidR="005C7C9B" w:rsidRPr="00CD5B9B">
        <w:rPr>
          <w:rFonts w:ascii="Arial" w:hAnsi="Arial" w:cs="Arial"/>
          <w:b/>
        </w:rPr>
        <w:t>II. Sprawy dotyczące wspólnot mieszkaniowych:</w:t>
      </w:r>
    </w:p>
    <w:p w14:paraId="0E2BBDA5" w14:textId="4CF5B84C" w:rsidR="005C7C9B" w:rsidRPr="00CD5B9B" w:rsidRDefault="005C7C9B" w:rsidP="00CD5B9B">
      <w:pPr>
        <w:numPr>
          <w:ilvl w:val="0"/>
          <w:numId w:val="39"/>
        </w:numPr>
        <w:spacing w:line="276" w:lineRule="auto"/>
        <w:contextualSpacing/>
        <w:rPr>
          <w:rFonts w:ascii="Arial" w:hAnsi="Arial" w:cs="Arial"/>
        </w:rPr>
      </w:pPr>
      <w:r w:rsidRPr="00CD5B9B">
        <w:rPr>
          <w:rFonts w:ascii="Arial" w:hAnsi="Arial" w:cs="Arial"/>
        </w:rPr>
        <w:t>Podpisano 15 uchwał</w:t>
      </w:r>
      <w:r w:rsidR="00DD041B" w:rsidRPr="00CD5B9B">
        <w:rPr>
          <w:rFonts w:ascii="Arial" w:hAnsi="Arial" w:cs="Arial"/>
        </w:rPr>
        <w:t>.</w:t>
      </w:r>
    </w:p>
    <w:p w14:paraId="3F171ECF" w14:textId="77777777" w:rsidR="005C7C9B" w:rsidRPr="00CD5B9B" w:rsidRDefault="005C7C9B" w:rsidP="00CD5B9B">
      <w:pPr>
        <w:numPr>
          <w:ilvl w:val="0"/>
          <w:numId w:val="39"/>
        </w:numPr>
        <w:spacing w:line="276" w:lineRule="auto"/>
        <w:rPr>
          <w:rFonts w:ascii="Arial" w:hAnsi="Arial" w:cs="Arial"/>
        </w:rPr>
      </w:pPr>
      <w:r w:rsidRPr="00CD5B9B">
        <w:rPr>
          <w:rFonts w:ascii="Arial" w:hAnsi="Arial" w:cs="Arial"/>
        </w:rPr>
        <w:t>Przeprowadzono analizę kosztów związanych z remontami w 2 budynku wspólnot mieszkaniowych,</w:t>
      </w:r>
    </w:p>
    <w:p w14:paraId="7505CA0E" w14:textId="77777777" w:rsidR="005C7C9B" w:rsidRPr="00CD5B9B" w:rsidRDefault="005C7C9B" w:rsidP="00CD5B9B">
      <w:pPr>
        <w:numPr>
          <w:ilvl w:val="0"/>
          <w:numId w:val="39"/>
        </w:numPr>
        <w:spacing w:line="276" w:lineRule="auto"/>
        <w:rPr>
          <w:rFonts w:ascii="Arial" w:hAnsi="Arial" w:cs="Arial"/>
        </w:rPr>
      </w:pPr>
      <w:r w:rsidRPr="00CD5B9B">
        <w:rPr>
          <w:rFonts w:ascii="Arial" w:hAnsi="Arial" w:cs="Arial"/>
        </w:rPr>
        <w:t xml:space="preserve">Przeprowadzono analizę 5 sprawozdań finansowych za 2019 r. </w:t>
      </w:r>
    </w:p>
    <w:p w14:paraId="7A2579A3" w14:textId="77777777" w:rsidR="005C7C9B" w:rsidRPr="00CD5B9B" w:rsidRDefault="005C7C9B" w:rsidP="00CD5B9B">
      <w:pPr>
        <w:spacing w:line="276" w:lineRule="auto"/>
        <w:ind w:left="720"/>
        <w:rPr>
          <w:rFonts w:ascii="Arial" w:hAnsi="Arial" w:cs="Arial"/>
        </w:rPr>
      </w:pPr>
      <w:r w:rsidRPr="00CD5B9B">
        <w:rPr>
          <w:rFonts w:ascii="Arial" w:hAnsi="Arial" w:cs="Arial"/>
        </w:rPr>
        <w:t>Udzielanie informacji  z zakresu wspólnot mieszkaniowych.</w:t>
      </w:r>
    </w:p>
    <w:p w14:paraId="5D73C253" w14:textId="77777777" w:rsidR="005C7C9B" w:rsidRPr="00CD5B9B" w:rsidRDefault="005C7C9B" w:rsidP="00CD5B9B">
      <w:pPr>
        <w:rPr>
          <w:rFonts w:ascii="Arial" w:hAnsi="Arial" w:cs="Arial"/>
          <w:b/>
        </w:rPr>
      </w:pPr>
    </w:p>
    <w:p w14:paraId="3CF2D959" w14:textId="1091F59A" w:rsidR="005C7C9B" w:rsidRPr="00CD5B9B" w:rsidRDefault="005C7C9B" w:rsidP="00CD5B9B">
      <w:pPr>
        <w:spacing w:line="276" w:lineRule="auto"/>
        <w:rPr>
          <w:rFonts w:ascii="Arial" w:hAnsi="Arial" w:cs="Arial"/>
          <w:b/>
        </w:rPr>
      </w:pPr>
      <w:r w:rsidRPr="00CD5B9B">
        <w:rPr>
          <w:rFonts w:ascii="Arial" w:hAnsi="Arial" w:cs="Arial"/>
          <w:b/>
        </w:rPr>
        <w:t>V</w:t>
      </w:r>
      <w:r w:rsidR="00DD041B" w:rsidRPr="00CD5B9B">
        <w:rPr>
          <w:rFonts w:ascii="Arial" w:hAnsi="Arial" w:cs="Arial"/>
          <w:b/>
        </w:rPr>
        <w:t>III</w:t>
      </w:r>
      <w:r w:rsidRPr="00CD5B9B">
        <w:rPr>
          <w:rFonts w:ascii="Arial" w:hAnsi="Arial" w:cs="Arial"/>
          <w:b/>
        </w:rPr>
        <w:t xml:space="preserve">. Informacje z zakresu gospodarki mieszkaniowej: </w:t>
      </w:r>
    </w:p>
    <w:p w14:paraId="6008D824" w14:textId="3837FCC4" w:rsidR="005C7C9B" w:rsidRPr="00CD5B9B" w:rsidRDefault="005C7C9B" w:rsidP="00CD5B9B">
      <w:pPr>
        <w:rPr>
          <w:rFonts w:ascii="Arial" w:eastAsia="Times New Roman" w:hAnsi="Arial" w:cs="Arial"/>
          <w:bCs/>
        </w:rPr>
      </w:pPr>
      <w:r w:rsidRPr="00CD5B9B">
        <w:rPr>
          <w:rFonts w:ascii="Arial" w:hAnsi="Arial" w:cs="Arial"/>
        </w:rPr>
        <w:t xml:space="preserve">W okresie pomiędzy </w:t>
      </w:r>
      <w:r w:rsidRPr="00CD5B9B">
        <w:rPr>
          <w:rFonts w:ascii="Arial" w:hAnsi="Arial" w:cs="Arial"/>
          <w:b/>
          <w:bCs/>
        </w:rPr>
        <w:t xml:space="preserve"> </w:t>
      </w:r>
      <w:r w:rsidRPr="00CD5B9B">
        <w:rPr>
          <w:rFonts w:ascii="Arial" w:hAnsi="Arial" w:cs="Arial"/>
          <w:bCs/>
        </w:rPr>
        <w:t>19  października  2020 r. do  15 listopada  2020 r.</w:t>
      </w:r>
      <w:r w:rsidR="00DD041B" w:rsidRPr="00CD5B9B">
        <w:rPr>
          <w:rFonts w:ascii="Arial" w:eastAsia="Times New Roman" w:hAnsi="Arial" w:cs="Arial"/>
          <w:bCs/>
        </w:rPr>
        <w:t xml:space="preserve"> </w:t>
      </w:r>
      <w:r w:rsidRPr="00CD5B9B">
        <w:rPr>
          <w:rFonts w:ascii="Arial" w:hAnsi="Arial" w:cs="Arial"/>
        </w:rPr>
        <w:t>Burmistrz Miasta Kłodzka:</w:t>
      </w:r>
    </w:p>
    <w:p w14:paraId="4E58C959" w14:textId="77777777" w:rsidR="005C7C9B" w:rsidRPr="00CD5B9B" w:rsidRDefault="005C7C9B" w:rsidP="00CD5B9B">
      <w:pPr>
        <w:rPr>
          <w:rFonts w:ascii="Arial" w:hAnsi="Arial" w:cs="Arial"/>
        </w:rPr>
      </w:pPr>
      <w:r w:rsidRPr="00CD5B9B">
        <w:rPr>
          <w:rFonts w:ascii="Arial" w:hAnsi="Arial" w:cs="Arial"/>
        </w:rPr>
        <w:t xml:space="preserve">   - wydał  1 decyzje dot. przyznania  lokalu do remontu we własnym zakresie; </w:t>
      </w:r>
    </w:p>
    <w:p w14:paraId="3F31473B" w14:textId="77777777" w:rsidR="005C7C9B" w:rsidRPr="00CD5B9B" w:rsidRDefault="005C7C9B" w:rsidP="00CD5B9B">
      <w:pPr>
        <w:rPr>
          <w:rFonts w:ascii="Arial" w:hAnsi="Arial" w:cs="Arial"/>
        </w:rPr>
      </w:pPr>
      <w:r w:rsidRPr="00CD5B9B">
        <w:rPr>
          <w:rFonts w:ascii="Arial" w:hAnsi="Arial" w:cs="Arial"/>
        </w:rPr>
        <w:t xml:space="preserve">   - wydał  1 decyzje dot. wyrażenia zgody na zawarcie umowy najmu lokalu – po remoncie; </w:t>
      </w:r>
    </w:p>
    <w:p w14:paraId="60866B7D" w14:textId="77777777" w:rsidR="005C7C9B" w:rsidRPr="00CD5B9B" w:rsidRDefault="005C7C9B" w:rsidP="00CD5B9B">
      <w:pPr>
        <w:rPr>
          <w:rFonts w:ascii="Arial" w:hAnsi="Arial" w:cs="Arial"/>
          <w:b/>
        </w:rPr>
      </w:pPr>
      <w:r w:rsidRPr="00CD5B9B">
        <w:rPr>
          <w:rFonts w:ascii="Arial" w:hAnsi="Arial" w:cs="Arial"/>
        </w:rPr>
        <w:t xml:space="preserve">   - wydał  1 decyzje dot. przeznaczenia lokalu;  </w:t>
      </w:r>
    </w:p>
    <w:p w14:paraId="1CD02B8D" w14:textId="77777777" w:rsidR="005C7C9B" w:rsidRPr="00CD5B9B" w:rsidRDefault="005C7C9B" w:rsidP="00CD5B9B">
      <w:pPr>
        <w:rPr>
          <w:rFonts w:ascii="Arial" w:hAnsi="Arial" w:cs="Arial"/>
          <w:b/>
        </w:rPr>
      </w:pPr>
    </w:p>
    <w:p w14:paraId="79237B31" w14:textId="7AE4155C" w:rsidR="005C7C9B" w:rsidRPr="00CD5B9B" w:rsidRDefault="005C7C9B" w:rsidP="00CD5B9B">
      <w:pPr>
        <w:rPr>
          <w:rFonts w:ascii="Arial" w:hAnsi="Arial" w:cs="Arial"/>
        </w:rPr>
      </w:pPr>
      <w:r w:rsidRPr="00CD5B9B">
        <w:rPr>
          <w:rFonts w:ascii="Arial" w:hAnsi="Arial" w:cs="Arial"/>
          <w:b/>
        </w:rPr>
        <w:t>I</w:t>
      </w:r>
      <w:r w:rsidR="00DD041B" w:rsidRPr="00CD5B9B">
        <w:rPr>
          <w:rFonts w:ascii="Arial" w:hAnsi="Arial" w:cs="Arial"/>
          <w:b/>
        </w:rPr>
        <w:t>X</w:t>
      </w:r>
      <w:r w:rsidRPr="00CD5B9B">
        <w:rPr>
          <w:rFonts w:ascii="Arial" w:hAnsi="Arial" w:cs="Arial"/>
          <w:b/>
        </w:rPr>
        <w:t>. Różne:</w:t>
      </w:r>
    </w:p>
    <w:p w14:paraId="6139F5C5" w14:textId="77777777"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t>Zaewidencjonowano 7 wnioski o przydział mieszkania,</w:t>
      </w:r>
    </w:p>
    <w:p w14:paraId="079660DC" w14:textId="77777777"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t>Zweryfikowano 5 wniosków o przydział lokalu mieszkalnego/socjalnego,</w:t>
      </w:r>
    </w:p>
    <w:p w14:paraId="2F0E86AE" w14:textId="77777777"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t>Zaktualizowano 4 wniosek o przydział lokalu mieszkalnego/socjalnego,</w:t>
      </w:r>
    </w:p>
    <w:p w14:paraId="5B5181DF" w14:textId="77777777"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t>Rozpatrzono 2 wnioski o zwrot nadpłaconego czynszu,</w:t>
      </w:r>
    </w:p>
    <w:p w14:paraId="60F03ED9" w14:textId="77777777"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lastRenderedPageBreak/>
        <w:t>Udzielanie informacji  z zakresu wypełniania i  aktualizacji wniosków o przydział mieszkania oraz warunków jego otrzymania itp.</w:t>
      </w:r>
    </w:p>
    <w:p w14:paraId="7BA7E7D1" w14:textId="77777777"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t>odstąpiono od wykonania prawa pierwokupu nieruchomości niezabudowanej oznaczonej jako działka 28/13, AM-8, obręb Jurandów o pow. 0,1087 ha, Zarządzenie Nr 198.0050.2020 z dnia 23 października 2020 r.</w:t>
      </w:r>
    </w:p>
    <w:p w14:paraId="737526B9" w14:textId="77777777"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t xml:space="preserve">przeprowadzono kwerendę  w </w:t>
      </w:r>
      <w:proofErr w:type="spellStart"/>
      <w:r w:rsidRPr="00CD5B9B">
        <w:rPr>
          <w:rFonts w:ascii="Arial" w:hAnsi="Arial" w:cs="Arial"/>
          <w:sz w:val="24"/>
          <w:szCs w:val="24"/>
        </w:rPr>
        <w:t>spr</w:t>
      </w:r>
      <w:proofErr w:type="spellEnd"/>
      <w:r w:rsidRPr="00CD5B9B">
        <w:rPr>
          <w:rFonts w:ascii="Arial" w:hAnsi="Arial" w:cs="Arial"/>
          <w:sz w:val="24"/>
          <w:szCs w:val="24"/>
        </w:rPr>
        <w:t>. wydania decyzji potwierdzającej  prawo do rekompensaty z tytułu pozostawienia nieruchomości poza obecnymi granicami Rzeczypospolitej  polskiej, ( Śląski Urząd Wojewódzki w Katowicach ).</w:t>
      </w:r>
    </w:p>
    <w:p w14:paraId="705B7353" w14:textId="0F472A60" w:rsidR="005C7C9B" w:rsidRPr="00CD5B9B" w:rsidRDefault="005C7C9B" w:rsidP="00CD5B9B">
      <w:pPr>
        <w:pStyle w:val="Akapitzlist"/>
        <w:numPr>
          <w:ilvl w:val="0"/>
          <w:numId w:val="36"/>
        </w:numPr>
        <w:rPr>
          <w:rFonts w:ascii="Arial" w:hAnsi="Arial" w:cs="Arial"/>
          <w:sz w:val="24"/>
          <w:szCs w:val="24"/>
        </w:rPr>
      </w:pPr>
      <w:r w:rsidRPr="00CD5B9B">
        <w:rPr>
          <w:rFonts w:ascii="Arial" w:hAnsi="Arial" w:cs="Arial"/>
          <w:sz w:val="24"/>
          <w:szCs w:val="24"/>
        </w:rPr>
        <w:t xml:space="preserve">na bieżąco realizowane są pozostałe zadania Wydziału w zakresie gospodarowania mieniem Gminy Miejskiej Kłodzko, w tym między innymi: dokonywanie bieżących płatności rachunków za dostawę mediów do lokali i budynków, zlecanie bieżących napraw i remontów zasobów, wystawianie faktur obciążeniowych z tytułu najmu </w:t>
      </w:r>
      <w:r w:rsidR="005E0947" w:rsidRPr="00CD5B9B">
        <w:rPr>
          <w:rFonts w:ascii="Arial" w:hAnsi="Arial" w:cs="Arial"/>
          <w:sz w:val="24"/>
          <w:szCs w:val="24"/>
        </w:rPr>
        <w:br/>
      </w:r>
      <w:r w:rsidRPr="00CD5B9B">
        <w:rPr>
          <w:rFonts w:ascii="Arial" w:hAnsi="Arial" w:cs="Arial"/>
          <w:sz w:val="24"/>
          <w:szCs w:val="24"/>
        </w:rPr>
        <w:t xml:space="preserve">i dzierżawy mienia gminnego; </w:t>
      </w:r>
    </w:p>
    <w:p w14:paraId="2A1B1F98" w14:textId="77777777" w:rsidR="00CC57E5" w:rsidRPr="00CD5B9B" w:rsidRDefault="00CC57E5" w:rsidP="00CD5B9B">
      <w:pPr>
        <w:rPr>
          <w:rFonts w:ascii="Arial" w:hAnsi="Arial" w:cs="Arial"/>
          <w:b/>
          <w:color w:val="FF0000"/>
        </w:rPr>
      </w:pPr>
    </w:p>
    <w:p w14:paraId="581CCC71" w14:textId="77777777" w:rsidR="008075C2" w:rsidRPr="00CD5B9B" w:rsidRDefault="008075C2" w:rsidP="00CD5B9B">
      <w:pPr>
        <w:rPr>
          <w:rFonts w:ascii="Arial" w:hAnsi="Arial" w:cs="Arial"/>
          <w:b/>
        </w:rPr>
      </w:pPr>
    </w:p>
    <w:p w14:paraId="6B30B655" w14:textId="2BF45991" w:rsidR="00CC57E5" w:rsidRPr="00CD5B9B" w:rsidRDefault="00FC0786" w:rsidP="00CD5B9B">
      <w:pPr>
        <w:rPr>
          <w:rFonts w:ascii="Arial" w:hAnsi="Arial" w:cs="Arial"/>
          <w:b/>
        </w:rPr>
      </w:pPr>
      <w:r w:rsidRPr="00CD5B9B">
        <w:rPr>
          <w:rFonts w:ascii="Arial" w:hAnsi="Arial" w:cs="Arial"/>
          <w:b/>
        </w:rPr>
        <w:t>WYDZIAŁ INŻYNIERII MIEJSKIEJ I OCHRONY ŚRODOWISKA</w:t>
      </w:r>
    </w:p>
    <w:p w14:paraId="259E0450" w14:textId="77777777" w:rsidR="00116419" w:rsidRPr="00CD5B9B" w:rsidRDefault="00116419" w:rsidP="00CD5B9B">
      <w:pPr>
        <w:rPr>
          <w:rFonts w:ascii="Arial" w:hAnsi="Arial" w:cs="Arial"/>
          <w:b/>
        </w:rPr>
      </w:pPr>
    </w:p>
    <w:p w14:paraId="4EDF1589" w14:textId="627A4517" w:rsidR="00116419" w:rsidRPr="00CD5B9B" w:rsidRDefault="00116419" w:rsidP="00CD5B9B">
      <w:pPr>
        <w:numPr>
          <w:ilvl w:val="3"/>
          <w:numId w:val="16"/>
        </w:numPr>
        <w:tabs>
          <w:tab w:val="left" w:pos="360"/>
        </w:tabs>
        <w:suppressAutoHyphens/>
        <w:ind w:hanging="3240"/>
        <w:rPr>
          <w:rFonts w:ascii="Arial" w:hAnsi="Arial" w:cs="Arial"/>
          <w:b/>
        </w:rPr>
      </w:pPr>
      <w:r w:rsidRPr="00CD5B9B">
        <w:rPr>
          <w:rFonts w:ascii="Arial" w:hAnsi="Arial" w:cs="Arial"/>
          <w:b/>
        </w:rPr>
        <w:t>Informacje związane z odbiorem i zagospodarowaniem odpadów komunalnych:</w:t>
      </w:r>
    </w:p>
    <w:p w14:paraId="5F49F618" w14:textId="77777777" w:rsidR="00116419" w:rsidRPr="00CD5B9B" w:rsidRDefault="00116419" w:rsidP="00CD5B9B">
      <w:pPr>
        <w:numPr>
          <w:ilvl w:val="0"/>
          <w:numId w:val="16"/>
        </w:numPr>
        <w:suppressAutoHyphens/>
        <w:rPr>
          <w:rFonts w:ascii="Arial" w:eastAsia="Times New Roman" w:hAnsi="Arial" w:cs="Arial"/>
        </w:rPr>
      </w:pPr>
      <w:r w:rsidRPr="00CD5B9B">
        <w:rPr>
          <w:rFonts w:ascii="Arial" w:hAnsi="Arial" w:cs="Arial"/>
        </w:rPr>
        <w:t xml:space="preserve">Na terenie Gminy Miejskiej Kłodzko usługa odbioru odpadów komunalnych odbywa się nieprzerwanie. Usługę odbioru i zagospodarowania odpadów komunalnych z dwóch sektorów miasta świadczy firma </w:t>
      </w:r>
      <w:r w:rsidRPr="00CD5B9B">
        <w:rPr>
          <w:rFonts w:ascii="Arial" w:eastAsia="Times New Roman" w:hAnsi="Arial" w:cs="Arial"/>
        </w:rPr>
        <w:t xml:space="preserve">P.H.U. </w:t>
      </w:r>
      <w:proofErr w:type="spellStart"/>
      <w:r w:rsidRPr="00CD5B9B">
        <w:rPr>
          <w:rFonts w:ascii="Arial" w:eastAsia="Times New Roman" w:hAnsi="Arial" w:cs="Arial"/>
        </w:rPr>
        <w:t>Komunalnik</w:t>
      </w:r>
      <w:proofErr w:type="spellEnd"/>
      <w:r w:rsidRPr="00CD5B9B">
        <w:rPr>
          <w:rFonts w:ascii="Arial" w:eastAsia="Times New Roman" w:hAnsi="Arial" w:cs="Arial"/>
        </w:rPr>
        <w:t xml:space="preserve"> Sp. z o.o. z siedzibą we Wrocławiu (50-518) ul. Św. Jerzego 1A. Nieprzerwanie trwają czynności nadzorcze wobec Wykonawcy usług jak również czynności informacyjne wobec właścicieli nieruchomości, w stosunku do których Wykonawca przedkłada raporty nieprawidłowości odnoszące się do realizacji usługi. </w:t>
      </w:r>
    </w:p>
    <w:p w14:paraId="3372E1F1" w14:textId="77777777" w:rsidR="00116419" w:rsidRPr="00CD5B9B" w:rsidRDefault="00116419" w:rsidP="00CD5B9B">
      <w:pPr>
        <w:numPr>
          <w:ilvl w:val="0"/>
          <w:numId w:val="16"/>
        </w:numPr>
        <w:suppressAutoHyphens/>
        <w:rPr>
          <w:rFonts w:ascii="Arial" w:hAnsi="Arial" w:cs="Arial"/>
        </w:rPr>
      </w:pPr>
      <w:r w:rsidRPr="00CD5B9B">
        <w:rPr>
          <w:rFonts w:ascii="Arial" w:hAnsi="Arial" w:cs="Arial"/>
        </w:rPr>
        <w:t xml:space="preserve">Niezmiennie funkcjonuje Punkt Selektywnego Zbierania Odpadów, który zlokalizowany jest  w Kłodzku przy ul. Sierpowej (Prowadzący PSZOK: ZAKŁAD OCZYSZCZANIA MIASTA Sp. z o.o., ul. Metalowców 4, 58-300 Świdnica). Wskazany punkt przyjmuje nieodpłatnie od mieszkańców wysegregowane odpady określone w uchwale Rady Miejskiej w Kłodzku </w:t>
      </w:r>
      <w:r w:rsidRPr="00CD5B9B">
        <w:rPr>
          <w:rFonts w:ascii="Arial" w:hAnsi="Arial" w:cs="Arial"/>
          <w:i/>
        </w:rPr>
        <w:t xml:space="preserve">w sprawie szczegółowego sposobu i zakresu świadczenia usług w zakresie odbierania odpadów komunalnych od właścicieli nieruchomości i zagospodarowania tych odpadów, w zamian za uiszczoną przez właściciela nieruchomości opłatę za gospodarowanie odpadami komunalnymi (Dz. Urz. Woj. </w:t>
      </w:r>
      <w:proofErr w:type="spellStart"/>
      <w:r w:rsidRPr="00CD5B9B">
        <w:rPr>
          <w:rFonts w:ascii="Arial" w:hAnsi="Arial" w:cs="Arial"/>
          <w:i/>
        </w:rPr>
        <w:t>Doln</w:t>
      </w:r>
      <w:proofErr w:type="spellEnd"/>
      <w:r w:rsidRPr="00CD5B9B">
        <w:rPr>
          <w:rFonts w:ascii="Arial" w:hAnsi="Arial" w:cs="Arial"/>
          <w:i/>
        </w:rPr>
        <w:t>. z 2015, poz. 3715).</w:t>
      </w:r>
    </w:p>
    <w:p w14:paraId="5952B19E" w14:textId="12DA4F97" w:rsidR="00116419" w:rsidRPr="00CD5B9B" w:rsidRDefault="00116419" w:rsidP="00CD5B9B">
      <w:pPr>
        <w:numPr>
          <w:ilvl w:val="0"/>
          <w:numId w:val="16"/>
        </w:numPr>
        <w:suppressAutoHyphens/>
        <w:rPr>
          <w:rFonts w:ascii="Arial" w:hAnsi="Arial" w:cs="Arial"/>
        </w:rPr>
      </w:pPr>
      <w:r w:rsidRPr="00CD5B9B">
        <w:rPr>
          <w:rFonts w:ascii="Arial" w:hAnsi="Arial" w:cs="Arial"/>
        </w:rPr>
        <w:t xml:space="preserve">Na bieżąco prowadzone są czynności sprawdzające deklaracji o wysokości opłaty za gospodarowanie odpadami komunalnymi, składanych przez właścicieli nieruchomości. Systematycznie prowadzona jest weryfikacja osób, które nie wykonały nałożonego prawem obowiązku złożenia przedmiotowego dokumentu, czy tez dokonały go </w:t>
      </w:r>
      <w:r w:rsidR="008F2AC8" w:rsidRPr="00CD5B9B">
        <w:rPr>
          <w:rFonts w:ascii="Arial" w:hAnsi="Arial" w:cs="Arial"/>
        </w:rPr>
        <w:br/>
      </w:r>
      <w:r w:rsidRPr="00CD5B9B">
        <w:rPr>
          <w:rFonts w:ascii="Arial" w:hAnsi="Arial" w:cs="Arial"/>
        </w:rPr>
        <w:t>w sposób wadliwy; w uzasadnionych przypadkach prowadzone są postępowania mające na celu określenie wysokości opłaty za gospodarowanie odpadami komunalnymi.</w:t>
      </w:r>
    </w:p>
    <w:p w14:paraId="5474D6C9" w14:textId="77777777" w:rsidR="00116419" w:rsidRPr="00CD5B9B" w:rsidRDefault="00116419" w:rsidP="00CD5B9B">
      <w:pPr>
        <w:numPr>
          <w:ilvl w:val="0"/>
          <w:numId w:val="16"/>
        </w:numPr>
        <w:suppressAutoHyphens/>
        <w:rPr>
          <w:rFonts w:ascii="Arial" w:hAnsi="Arial" w:cs="Arial"/>
          <w:b/>
        </w:rPr>
      </w:pPr>
      <w:r w:rsidRPr="00CD5B9B">
        <w:rPr>
          <w:rFonts w:ascii="Arial" w:hAnsi="Arial" w:cs="Arial"/>
        </w:rPr>
        <w:t>Nieprzerwanie podejmowane są czynności związane z weryfikacją prawidłowości wyposażenia nieruchomości w pojemniki na odpady komunalne oraz dostosowania ich pojemności do ilości wytwarzanych odpadów.</w:t>
      </w:r>
    </w:p>
    <w:p w14:paraId="2160B570" w14:textId="77777777" w:rsidR="00116419" w:rsidRPr="00CD5B9B" w:rsidRDefault="00116419" w:rsidP="00CD5B9B">
      <w:pPr>
        <w:numPr>
          <w:ilvl w:val="0"/>
          <w:numId w:val="16"/>
        </w:numPr>
        <w:suppressAutoHyphens/>
        <w:rPr>
          <w:rFonts w:ascii="Arial" w:hAnsi="Arial" w:cs="Arial"/>
          <w:b/>
        </w:rPr>
      </w:pPr>
      <w:r w:rsidRPr="00CD5B9B">
        <w:rPr>
          <w:rFonts w:ascii="Arial" w:hAnsi="Arial" w:cs="Arial"/>
        </w:rPr>
        <w:t xml:space="preserve">Prowadzona jest – we współpracy ze Strażą Miejską – kontrola przestrzegania postanowień </w:t>
      </w:r>
      <w:r w:rsidRPr="00CD5B9B">
        <w:rPr>
          <w:rFonts w:ascii="Arial" w:hAnsi="Arial" w:cs="Arial"/>
          <w:i/>
        </w:rPr>
        <w:t xml:space="preserve">Regulaminu utrzymania czystości i porządku na terenie Gminy </w:t>
      </w:r>
      <w:r w:rsidRPr="00CD5B9B">
        <w:rPr>
          <w:rFonts w:ascii="Arial" w:hAnsi="Arial" w:cs="Arial"/>
          <w:i/>
        </w:rPr>
        <w:lastRenderedPageBreak/>
        <w:t>Miasta Kłodzka,</w:t>
      </w:r>
      <w:r w:rsidRPr="00CD5B9B">
        <w:rPr>
          <w:rFonts w:ascii="Arial" w:hAnsi="Arial" w:cs="Arial"/>
        </w:rPr>
        <w:t xml:space="preserve"> m.in. w zakresie prawidłowego postępowania z odpadami komunalnymi.</w:t>
      </w:r>
    </w:p>
    <w:p w14:paraId="161D4A0E" w14:textId="6F1EB5BA" w:rsidR="00116419" w:rsidRPr="00CD5B9B" w:rsidRDefault="00116419" w:rsidP="00CD5B9B">
      <w:pPr>
        <w:numPr>
          <w:ilvl w:val="0"/>
          <w:numId w:val="16"/>
        </w:numPr>
        <w:suppressAutoHyphens/>
        <w:rPr>
          <w:rFonts w:ascii="Arial" w:hAnsi="Arial" w:cs="Arial"/>
        </w:rPr>
      </w:pPr>
      <w:r w:rsidRPr="00CD5B9B">
        <w:rPr>
          <w:rFonts w:ascii="Arial" w:hAnsi="Arial" w:cs="Arial"/>
        </w:rPr>
        <w:t>Trwa procedura wyboru Wykonawcy na wykonanie usługi pn. „Odbiór i zagospodarowanie odpadów komunalnych z terenu nieruchomości zlokalizowanych na terenie Gminy Miejskiej Kłodzko.”</w:t>
      </w:r>
    </w:p>
    <w:p w14:paraId="7CAEAFAF" w14:textId="77777777" w:rsidR="00116419" w:rsidRPr="00CD5B9B" w:rsidRDefault="00116419" w:rsidP="00CD5B9B">
      <w:pPr>
        <w:ind w:left="360"/>
        <w:rPr>
          <w:rFonts w:ascii="Arial" w:hAnsi="Arial" w:cs="Arial"/>
        </w:rPr>
      </w:pPr>
    </w:p>
    <w:p w14:paraId="1022B754" w14:textId="1F1BAC06" w:rsidR="00116419" w:rsidRPr="00CD5B9B" w:rsidRDefault="00116419" w:rsidP="00CD5B9B">
      <w:pPr>
        <w:pStyle w:val="Akapitzlist"/>
        <w:numPr>
          <w:ilvl w:val="0"/>
          <w:numId w:val="22"/>
        </w:numPr>
        <w:suppressAutoHyphens/>
        <w:rPr>
          <w:rFonts w:ascii="Arial" w:hAnsi="Arial" w:cs="Arial"/>
          <w:b/>
          <w:sz w:val="24"/>
          <w:szCs w:val="24"/>
        </w:rPr>
      </w:pPr>
      <w:r w:rsidRPr="00CD5B9B">
        <w:rPr>
          <w:rFonts w:ascii="Arial" w:hAnsi="Arial" w:cs="Arial"/>
          <w:b/>
          <w:sz w:val="24"/>
          <w:szCs w:val="24"/>
        </w:rPr>
        <w:t>Sprawozdanie z utrzymania czystości i porządku na terenie Miasta</w:t>
      </w:r>
    </w:p>
    <w:p w14:paraId="1EDFCAB0" w14:textId="77777777" w:rsidR="00116419" w:rsidRPr="00CD5B9B" w:rsidRDefault="00116419" w:rsidP="00CD5B9B">
      <w:pPr>
        <w:numPr>
          <w:ilvl w:val="0"/>
          <w:numId w:val="17"/>
        </w:numPr>
        <w:tabs>
          <w:tab w:val="left" w:pos="720"/>
          <w:tab w:val="left" w:pos="1440"/>
        </w:tabs>
        <w:suppressAutoHyphens/>
        <w:ind w:left="720"/>
        <w:rPr>
          <w:rFonts w:ascii="Arial" w:eastAsia="Times New Roman" w:hAnsi="Arial" w:cs="Arial"/>
        </w:rPr>
      </w:pPr>
      <w:r w:rsidRPr="00CD5B9B">
        <w:rPr>
          <w:rFonts w:ascii="Arial" w:hAnsi="Arial" w:cs="Arial"/>
        </w:rPr>
        <w:t xml:space="preserve">W ramach umów związanych z utrzymaniem czystości chodników i placów oraz utrzymaniem zieleni miejskiej jak również prowadzenia na tych terenach „akcji zima” prace odbywają się na bieżąco. Nadzór nad pracami wykonywany jest na bieżąco. </w:t>
      </w:r>
    </w:p>
    <w:p w14:paraId="0A6F8C1F" w14:textId="77777777" w:rsidR="00116419" w:rsidRPr="00CD5B9B" w:rsidRDefault="00116419" w:rsidP="00CD5B9B">
      <w:pPr>
        <w:numPr>
          <w:ilvl w:val="0"/>
          <w:numId w:val="17"/>
        </w:numPr>
        <w:tabs>
          <w:tab w:val="left" w:pos="720"/>
        </w:tabs>
        <w:suppressAutoHyphens/>
        <w:ind w:left="720"/>
        <w:rPr>
          <w:rFonts w:ascii="Arial" w:eastAsia="Times New Roman" w:hAnsi="Arial" w:cs="Arial"/>
        </w:rPr>
      </w:pPr>
      <w:r w:rsidRPr="00CD5B9B">
        <w:rPr>
          <w:rFonts w:ascii="Arial" w:eastAsia="Times New Roman" w:hAnsi="Arial" w:cs="Arial"/>
        </w:rPr>
        <w:t>W ramach umowy nr WI/3/2020 zawartej z Fundacją „Kłodzkie Schronisko dla Zwierząt” z zakresie opieki nad bezdomnymi zwierzętami z terenu Gminy Miejskiej Kłodzko – odłowiono 1 psa.</w:t>
      </w:r>
    </w:p>
    <w:p w14:paraId="745F2DFE" w14:textId="77777777" w:rsidR="00116419" w:rsidRPr="00CD5B9B" w:rsidRDefault="00116419" w:rsidP="00CD5B9B">
      <w:pPr>
        <w:numPr>
          <w:ilvl w:val="0"/>
          <w:numId w:val="17"/>
        </w:numPr>
        <w:tabs>
          <w:tab w:val="left" w:pos="720"/>
          <w:tab w:val="left" w:pos="1620"/>
        </w:tabs>
        <w:suppressAutoHyphens/>
        <w:ind w:left="720"/>
        <w:rPr>
          <w:rFonts w:ascii="Arial" w:eastAsia="Times New Roman" w:hAnsi="Arial" w:cs="Arial"/>
        </w:rPr>
      </w:pPr>
      <w:r w:rsidRPr="00CD5B9B">
        <w:rPr>
          <w:rFonts w:ascii="Arial" w:eastAsia="Times New Roman" w:hAnsi="Arial" w:cs="Arial"/>
        </w:rPr>
        <w:t xml:space="preserve">Realizacja umowy </w:t>
      </w:r>
      <w:r w:rsidRPr="00CD5B9B">
        <w:rPr>
          <w:rFonts w:ascii="Arial" w:hAnsi="Arial" w:cs="Arial"/>
        </w:rPr>
        <w:t xml:space="preserve">WI/3/2019 </w:t>
      </w:r>
      <w:r w:rsidRPr="00CD5B9B">
        <w:rPr>
          <w:rFonts w:ascii="Arial" w:eastAsia="Times New Roman" w:hAnsi="Arial" w:cs="Arial"/>
        </w:rPr>
        <w:t>zawartej z Firmą Handlowo-Usługową OLECH Sławomir Olech w zakresie odbioru i unieszkodliwiania zwłok padłych zwierząt – 1 zgłoszenie.</w:t>
      </w:r>
    </w:p>
    <w:p w14:paraId="027453FA" w14:textId="77777777" w:rsidR="00116419" w:rsidRPr="00CD5B9B" w:rsidRDefault="00116419" w:rsidP="00CD5B9B">
      <w:pPr>
        <w:numPr>
          <w:ilvl w:val="0"/>
          <w:numId w:val="17"/>
        </w:numPr>
        <w:tabs>
          <w:tab w:val="left" w:pos="720"/>
        </w:tabs>
        <w:suppressAutoHyphens/>
        <w:ind w:left="720"/>
        <w:rPr>
          <w:rFonts w:ascii="Arial" w:eastAsia="Times New Roman" w:hAnsi="Arial" w:cs="Arial"/>
        </w:rPr>
      </w:pPr>
      <w:r w:rsidRPr="00CD5B9B">
        <w:rPr>
          <w:rFonts w:ascii="Arial" w:eastAsia="Times New Roman" w:hAnsi="Arial" w:cs="Arial"/>
        </w:rPr>
        <w:t xml:space="preserve">Realizacja umowy nr </w:t>
      </w:r>
      <w:r w:rsidRPr="00CD5B9B">
        <w:rPr>
          <w:rFonts w:ascii="Arial" w:hAnsi="Arial" w:cs="Arial"/>
        </w:rPr>
        <w:t xml:space="preserve">WI/2/2019 </w:t>
      </w:r>
      <w:r w:rsidRPr="00CD5B9B">
        <w:rPr>
          <w:rFonts w:ascii="Arial" w:eastAsia="Times New Roman" w:hAnsi="Arial" w:cs="Arial"/>
        </w:rPr>
        <w:t xml:space="preserve"> zawartej z „Gabinetem Weterynaryjnym s.c.” lek. wet. Marek Krala, lek. wet. Janusz </w:t>
      </w:r>
      <w:proofErr w:type="spellStart"/>
      <w:r w:rsidRPr="00CD5B9B">
        <w:rPr>
          <w:rFonts w:ascii="Arial" w:eastAsia="Times New Roman" w:hAnsi="Arial" w:cs="Arial"/>
        </w:rPr>
        <w:t>Kuryś</w:t>
      </w:r>
      <w:proofErr w:type="spellEnd"/>
      <w:r w:rsidRPr="00CD5B9B">
        <w:rPr>
          <w:rFonts w:ascii="Arial" w:eastAsia="Times New Roman" w:hAnsi="Arial" w:cs="Arial"/>
        </w:rPr>
        <w:t xml:space="preserve"> w zakresie objęcia całodobową opieką weterynaryjną rannych zwierząt biorących udział w zdarzeniach komunikacyjnych – 1 interwencja.</w:t>
      </w:r>
    </w:p>
    <w:p w14:paraId="43C6441C" w14:textId="77777777" w:rsidR="00116419" w:rsidRPr="00CD5B9B" w:rsidRDefault="00116419" w:rsidP="00CD5B9B">
      <w:pPr>
        <w:numPr>
          <w:ilvl w:val="0"/>
          <w:numId w:val="17"/>
        </w:numPr>
        <w:tabs>
          <w:tab w:val="left" w:pos="720"/>
        </w:tabs>
        <w:suppressAutoHyphens/>
        <w:ind w:left="720"/>
        <w:rPr>
          <w:rFonts w:ascii="Arial" w:eastAsia="Times New Roman" w:hAnsi="Arial" w:cs="Arial"/>
        </w:rPr>
      </w:pPr>
      <w:r w:rsidRPr="00CD5B9B">
        <w:rPr>
          <w:rFonts w:ascii="Arial" w:eastAsia="Times New Roman" w:hAnsi="Arial" w:cs="Arial"/>
        </w:rPr>
        <w:t xml:space="preserve">przygotowanie i przekazanie do zatwierdzenia projektu uchwały w sprawie wyboru metody ustalenia opłaty za gospodarowanie odpadami komunalnymi , ustalenia stawki takiej opłaty oraz stawki za pojemnik o określonej pojemności; </w:t>
      </w:r>
    </w:p>
    <w:p w14:paraId="282FB90C" w14:textId="77777777" w:rsidR="00116419" w:rsidRPr="00CD5B9B" w:rsidRDefault="00116419" w:rsidP="00CD5B9B">
      <w:pPr>
        <w:ind w:left="360"/>
        <w:rPr>
          <w:rFonts w:ascii="Arial" w:eastAsia="Times New Roman" w:hAnsi="Arial" w:cs="Arial"/>
          <w:b/>
          <w:color w:val="FF0000"/>
        </w:rPr>
      </w:pPr>
    </w:p>
    <w:p w14:paraId="692F86B1" w14:textId="77326E70" w:rsidR="00116419" w:rsidRPr="00CD5B9B" w:rsidRDefault="00116419" w:rsidP="00CD5B9B">
      <w:pPr>
        <w:numPr>
          <w:ilvl w:val="0"/>
          <w:numId w:val="22"/>
        </w:numPr>
        <w:tabs>
          <w:tab w:val="left" w:pos="720"/>
        </w:tabs>
        <w:suppressAutoHyphens/>
        <w:ind w:left="709"/>
        <w:rPr>
          <w:rFonts w:ascii="Arial" w:hAnsi="Arial" w:cs="Arial"/>
          <w:b/>
        </w:rPr>
      </w:pPr>
      <w:r w:rsidRPr="00CD5B9B">
        <w:rPr>
          <w:rFonts w:ascii="Arial" w:hAnsi="Arial" w:cs="Arial"/>
          <w:b/>
        </w:rPr>
        <w:t>Zadania z zakresu utrzymania zieleni i ochrony przyrody:</w:t>
      </w:r>
    </w:p>
    <w:p w14:paraId="5F4F2D3C" w14:textId="77777777" w:rsidR="00116419" w:rsidRPr="00CD5B9B" w:rsidRDefault="00116419" w:rsidP="00CD5B9B">
      <w:pPr>
        <w:numPr>
          <w:ilvl w:val="0"/>
          <w:numId w:val="18"/>
        </w:numPr>
        <w:suppressAutoHyphens/>
        <w:rPr>
          <w:rFonts w:ascii="Arial" w:hAnsi="Arial" w:cs="Arial"/>
        </w:rPr>
      </w:pPr>
      <w:r w:rsidRPr="00CD5B9B">
        <w:rPr>
          <w:rFonts w:ascii="Arial" w:hAnsi="Arial" w:cs="Arial"/>
        </w:rPr>
        <w:t>Wydano 11 decyzji na usunięcie drzew i/lub krzewów.</w:t>
      </w:r>
    </w:p>
    <w:p w14:paraId="7B873714" w14:textId="77777777" w:rsidR="00116419" w:rsidRPr="00CD5B9B" w:rsidRDefault="00116419" w:rsidP="00CD5B9B">
      <w:pPr>
        <w:numPr>
          <w:ilvl w:val="0"/>
          <w:numId w:val="18"/>
        </w:numPr>
        <w:suppressAutoHyphens/>
        <w:rPr>
          <w:rFonts w:ascii="Arial" w:hAnsi="Arial" w:cs="Arial"/>
        </w:rPr>
      </w:pPr>
      <w:r w:rsidRPr="00CD5B9B">
        <w:rPr>
          <w:rFonts w:ascii="Arial" w:hAnsi="Arial" w:cs="Arial"/>
        </w:rPr>
        <w:t xml:space="preserve">Wystąpiono z 1 wnioskiem dotyczącym wydania zezwolenia na usunięcie drzew </w:t>
      </w:r>
      <w:r w:rsidRPr="00CD5B9B">
        <w:rPr>
          <w:rFonts w:ascii="Arial" w:hAnsi="Arial" w:cs="Arial"/>
        </w:rPr>
        <w:br/>
        <w:t>z terenów komunalnych.</w:t>
      </w:r>
    </w:p>
    <w:p w14:paraId="0D58E3C5" w14:textId="77777777" w:rsidR="00116419" w:rsidRPr="00CD5B9B" w:rsidRDefault="00116419" w:rsidP="00CD5B9B">
      <w:pPr>
        <w:numPr>
          <w:ilvl w:val="0"/>
          <w:numId w:val="18"/>
        </w:numPr>
        <w:suppressAutoHyphens/>
        <w:rPr>
          <w:rFonts w:ascii="Arial" w:hAnsi="Arial" w:cs="Arial"/>
        </w:rPr>
      </w:pPr>
      <w:r w:rsidRPr="00CD5B9B">
        <w:rPr>
          <w:rFonts w:ascii="Arial" w:hAnsi="Arial" w:cs="Arial"/>
        </w:rPr>
        <w:t>Otrzymano 21 zgłoszenia zamiaru usunięcia drzew.</w:t>
      </w:r>
    </w:p>
    <w:p w14:paraId="2626A674" w14:textId="77777777" w:rsidR="00116419" w:rsidRPr="00CD5B9B" w:rsidRDefault="00116419" w:rsidP="00CD5B9B">
      <w:pPr>
        <w:tabs>
          <w:tab w:val="left" w:pos="720"/>
        </w:tabs>
        <w:rPr>
          <w:rFonts w:ascii="Arial" w:eastAsia="Times New Roman" w:hAnsi="Arial" w:cs="Arial"/>
          <w:b/>
        </w:rPr>
      </w:pPr>
    </w:p>
    <w:p w14:paraId="462CF281" w14:textId="2693D56C" w:rsidR="00116419" w:rsidRPr="00CD5B9B" w:rsidRDefault="00116419" w:rsidP="00CD5B9B">
      <w:pPr>
        <w:numPr>
          <w:ilvl w:val="0"/>
          <w:numId w:val="19"/>
        </w:numPr>
        <w:tabs>
          <w:tab w:val="left" w:pos="720"/>
        </w:tabs>
        <w:suppressAutoHyphens/>
        <w:ind w:left="360" w:hanging="360"/>
        <w:rPr>
          <w:rFonts w:ascii="Arial" w:eastAsia="Times New Roman" w:hAnsi="Arial" w:cs="Arial"/>
          <w:b/>
        </w:rPr>
      </w:pPr>
      <w:r w:rsidRPr="00CD5B9B">
        <w:rPr>
          <w:rFonts w:ascii="Arial" w:hAnsi="Arial" w:cs="Arial"/>
          <w:b/>
        </w:rPr>
        <w:t>Funkcjonowanie cmentarzy:</w:t>
      </w:r>
    </w:p>
    <w:p w14:paraId="456029DC" w14:textId="77777777" w:rsidR="00116419" w:rsidRPr="00CD5B9B" w:rsidRDefault="00116419" w:rsidP="00CD5B9B">
      <w:pPr>
        <w:numPr>
          <w:ilvl w:val="0"/>
          <w:numId w:val="23"/>
        </w:numPr>
        <w:suppressAutoHyphens/>
        <w:rPr>
          <w:rFonts w:ascii="Arial" w:eastAsia="Times New Roman" w:hAnsi="Arial" w:cs="Arial"/>
        </w:rPr>
      </w:pPr>
      <w:r w:rsidRPr="00CD5B9B">
        <w:rPr>
          <w:rFonts w:ascii="Arial" w:eastAsia="Times New Roman" w:hAnsi="Arial" w:cs="Arial"/>
        </w:rPr>
        <w:t xml:space="preserve">W ramach umowy nr WI/17/2019 z dnia 1.03.2019 r. odbywa się  administrowanie </w:t>
      </w:r>
      <w:r w:rsidRPr="00CD5B9B">
        <w:rPr>
          <w:rFonts w:ascii="Arial" w:eastAsia="Times New Roman" w:hAnsi="Arial" w:cs="Arial"/>
        </w:rPr>
        <w:br/>
        <w:t xml:space="preserve">i utrzymanie we właściwym stanie sanitarnym i porządkowym cmentarzy komunalnych w Kłodzku. Administrator wykonuje zakres powierzonych mu zadań zgodnie z umową. </w:t>
      </w:r>
    </w:p>
    <w:p w14:paraId="1532C573" w14:textId="77777777" w:rsidR="00116419" w:rsidRPr="00CD5B9B" w:rsidRDefault="00116419" w:rsidP="00CD5B9B">
      <w:pPr>
        <w:numPr>
          <w:ilvl w:val="0"/>
          <w:numId w:val="23"/>
        </w:numPr>
        <w:suppressAutoHyphens/>
        <w:rPr>
          <w:rFonts w:ascii="Arial" w:eastAsia="Times New Roman" w:hAnsi="Arial" w:cs="Arial"/>
          <w:b/>
          <w:bCs/>
        </w:rPr>
      </w:pPr>
      <w:r w:rsidRPr="00CD5B9B">
        <w:rPr>
          <w:rFonts w:ascii="Arial" w:eastAsia="Times New Roman" w:hAnsi="Arial" w:cs="Arial"/>
        </w:rPr>
        <w:t xml:space="preserve">Na bieżąco prowadzone jest odzyskiwanie grobów nieopłaconych, po uprzednim zinwentaryzowaniu cmentarza, powyżej 20 lat od daty pochówku. </w:t>
      </w:r>
    </w:p>
    <w:p w14:paraId="03FA158E" w14:textId="77777777" w:rsidR="00116419" w:rsidRPr="00CD5B9B" w:rsidRDefault="00116419" w:rsidP="00CD5B9B">
      <w:pPr>
        <w:rPr>
          <w:rFonts w:ascii="Arial" w:eastAsia="Times New Roman" w:hAnsi="Arial" w:cs="Arial"/>
          <w:b/>
          <w:bCs/>
        </w:rPr>
      </w:pPr>
    </w:p>
    <w:p w14:paraId="6B48DD38" w14:textId="7AA126DA" w:rsidR="00116419" w:rsidRPr="00CD5B9B" w:rsidRDefault="00116419" w:rsidP="00CD5B9B">
      <w:pPr>
        <w:numPr>
          <w:ilvl w:val="0"/>
          <w:numId w:val="19"/>
        </w:numPr>
        <w:suppressAutoHyphens/>
        <w:ind w:left="360" w:hanging="360"/>
        <w:rPr>
          <w:rFonts w:ascii="Arial" w:hAnsi="Arial" w:cs="Arial"/>
        </w:rPr>
      </w:pPr>
      <w:r w:rsidRPr="00CD5B9B">
        <w:rPr>
          <w:rFonts w:ascii="Arial" w:hAnsi="Arial" w:cs="Arial"/>
          <w:b/>
        </w:rPr>
        <w:t>Umowy, zlecenia lub przetargi związane z funkcjonowaniem Gminy:</w:t>
      </w:r>
    </w:p>
    <w:p w14:paraId="655B9531" w14:textId="77777777" w:rsidR="00116419" w:rsidRPr="00CD5B9B" w:rsidRDefault="00116419" w:rsidP="00CD5B9B">
      <w:pPr>
        <w:pStyle w:val="Akapitzlist"/>
        <w:numPr>
          <w:ilvl w:val="0"/>
          <w:numId w:val="33"/>
        </w:numPr>
        <w:suppressAutoHyphens/>
        <w:rPr>
          <w:rFonts w:ascii="Arial" w:eastAsia="Times New Roman" w:hAnsi="Arial" w:cs="Arial"/>
          <w:iCs/>
          <w:color w:val="000000"/>
          <w:sz w:val="24"/>
          <w:szCs w:val="24"/>
        </w:rPr>
      </w:pPr>
      <w:r w:rsidRPr="00CD5B9B">
        <w:rPr>
          <w:rFonts w:ascii="Arial" w:eastAsia="Times New Roman" w:hAnsi="Arial" w:cs="Arial"/>
          <w:iCs/>
          <w:color w:val="000000"/>
          <w:sz w:val="24"/>
          <w:szCs w:val="24"/>
        </w:rPr>
        <w:t xml:space="preserve">Zawarto umowę nr WI/67/2020 z dnia 20.10.2020 r. na realizację usługi pn. </w:t>
      </w:r>
      <w:r w:rsidRPr="00CD5B9B">
        <w:rPr>
          <w:rFonts w:ascii="Arial" w:hAnsi="Arial" w:cs="Arial"/>
          <w:sz w:val="24"/>
          <w:szCs w:val="24"/>
        </w:rPr>
        <w:t>usuwanie drzew i cięcia pielęgnacyjne drzew na terenie Gminy Miejskiej Kłodzko.</w:t>
      </w:r>
    </w:p>
    <w:p w14:paraId="05776FB7" w14:textId="77777777" w:rsidR="00116419" w:rsidRPr="00CD5B9B" w:rsidRDefault="00116419" w:rsidP="00CD5B9B">
      <w:pPr>
        <w:numPr>
          <w:ilvl w:val="0"/>
          <w:numId w:val="33"/>
        </w:numPr>
        <w:tabs>
          <w:tab w:val="left" w:pos="709"/>
        </w:tabs>
        <w:suppressAutoHyphens/>
        <w:rPr>
          <w:rFonts w:ascii="Arial" w:eastAsia="Times New Roman" w:hAnsi="Arial" w:cs="Arial"/>
          <w:iCs/>
          <w:color w:val="000000"/>
        </w:rPr>
      </w:pPr>
      <w:r w:rsidRPr="00CD5B9B">
        <w:rPr>
          <w:rFonts w:ascii="Arial" w:hAnsi="Arial" w:cs="Arial"/>
        </w:rPr>
        <w:t xml:space="preserve">Trwa procedura wyłonienia wykonawcy w postępowaniu o udzielenie zamówienia publicznego dla zadania związanego z zimowym utrzymaniem dróg </w:t>
      </w:r>
      <w:r w:rsidRPr="00CD5B9B">
        <w:rPr>
          <w:rFonts w:ascii="Arial" w:hAnsi="Arial" w:cs="Arial"/>
          <w:color w:val="000000"/>
        </w:rPr>
        <w:t>gminnych na terenie miasta Kłodzka w sezonie 2020-2021 r.</w:t>
      </w:r>
    </w:p>
    <w:p w14:paraId="379C0138" w14:textId="77777777" w:rsidR="00116419" w:rsidRPr="00CD5B9B" w:rsidRDefault="00116419" w:rsidP="00CD5B9B">
      <w:pPr>
        <w:rPr>
          <w:rFonts w:ascii="Arial" w:eastAsia="Times New Roman" w:hAnsi="Arial" w:cs="Arial"/>
          <w:iCs/>
          <w:color w:val="000000"/>
        </w:rPr>
      </w:pPr>
    </w:p>
    <w:p w14:paraId="76E78779" w14:textId="77777777" w:rsidR="00116419" w:rsidRPr="00CD5B9B" w:rsidRDefault="00116419" w:rsidP="00CD5B9B">
      <w:pPr>
        <w:numPr>
          <w:ilvl w:val="0"/>
          <w:numId w:val="19"/>
        </w:numPr>
        <w:suppressAutoHyphens/>
        <w:ind w:left="360" w:hanging="360"/>
        <w:rPr>
          <w:rFonts w:ascii="Arial" w:hAnsi="Arial" w:cs="Arial"/>
          <w:iCs/>
          <w:color w:val="000000"/>
        </w:rPr>
      </w:pPr>
      <w:r w:rsidRPr="00CD5B9B">
        <w:rPr>
          <w:rFonts w:ascii="Arial" w:hAnsi="Arial" w:cs="Arial"/>
          <w:b/>
          <w:iCs/>
          <w:color w:val="000000"/>
        </w:rPr>
        <w:t>Remonty cząstkowe dróg</w:t>
      </w:r>
    </w:p>
    <w:p w14:paraId="2B452DC3" w14:textId="77777777" w:rsidR="00116419" w:rsidRPr="00CD5B9B" w:rsidRDefault="00116419" w:rsidP="00CD5B9B">
      <w:pPr>
        <w:ind w:left="360"/>
        <w:rPr>
          <w:rFonts w:ascii="Arial" w:hAnsi="Arial" w:cs="Arial"/>
          <w:iCs/>
          <w:color w:val="000000"/>
        </w:rPr>
      </w:pPr>
      <w:r w:rsidRPr="00CD5B9B">
        <w:rPr>
          <w:rFonts w:ascii="Arial" w:hAnsi="Arial" w:cs="Arial"/>
          <w:iCs/>
          <w:color w:val="000000"/>
        </w:rPr>
        <w:lastRenderedPageBreak/>
        <w:t xml:space="preserve">W ramach remontów cząstkowych uzupełniono ubytki w nawierzchni następujących ulic: </w:t>
      </w:r>
    </w:p>
    <w:p w14:paraId="17F94E9C" w14:textId="77777777" w:rsidR="00116419" w:rsidRPr="00CD5B9B" w:rsidRDefault="00116419" w:rsidP="00CD5B9B">
      <w:pPr>
        <w:ind w:left="360"/>
        <w:rPr>
          <w:rFonts w:ascii="Arial" w:hAnsi="Arial" w:cs="Arial"/>
          <w:iCs/>
          <w:color w:val="000000"/>
        </w:rPr>
      </w:pPr>
      <w:r w:rsidRPr="00CD5B9B">
        <w:rPr>
          <w:rFonts w:ascii="Arial" w:hAnsi="Arial" w:cs="Arial"/>
          <w:iCs/>
          <w:color w:val="000000"/>
        </w:rPr>
        <w:t>Krzywa, Letnia, Wyszyńskiego, Orkana, Tetmajera, Jaskółcza, Podgórna, Daszyńskiego, Malczewskiego, Hołdu Pruskiego, Wolności.</w:t>
      </w:r>
    </w:p>
    <w:p w14:paraId="5249760F" w14:textId="77777777" w:rsidR="00116419" w:rsidRPr="00CD5B9B" w:rsidRDefault="00116419" w:rsidP="00CD5B9B">
      <w:pPr>
        <w:ind w:left="360"/>
        <w:rPr>
          <w:rFonts w:ascii="Arial" w:hAnsi="Arial" w:cs="Arial"/>
          <w:color w:val="FF0000"/>
        </w:rPr>
      </w:pPr>
      <w:r w:rsidRPr="00CD5B9B">
        <w:rPr>
          <w:rFonts w:ascii="Arial" w:hAnsi="Arial" w:cs="Arial"/>
          <w:iCs/>
          <w:color w:val="000000"/>
        </w:rPr>
        <w:t>Remonty cząstkowe dróg, ciągów pieszych wykonane w nawierzchni z kostki kamiennej, betonowej, trylinki, chodnikowych płyt betonowych, kamiennych w ulicach – brak środków finansowych.</w:t>
      </w:r>
    </w:p>
    <w:p w14:paraId="674310E9" w14:textId="77777777" w:rsidR="00116419" w:rsidRPr="00CD5B9B" w:rsidRDefault="00116419" w:rsidP="00CD5B9B">
      <w:pPr>
        <w:rPr>
          <w:rFonts w:ascii="Arial" w:hAnsi="Arial" w:cs="Arial"/>
          <w:b/>
        </w:rPr>
      </w:pPr>
    </w:p>
    <w:p w14:paraId="12ECB754" w14:textId="5C2C11F8" w:rsidR="00116419" w:rsidRPr="00CD5B9B" w:rsidRDefault="00116419" w:rsidP="00CD5B9B">
      <w:pPr>
        <w:numPr>
          <w:ilvl w:val="0"/>
          <w:numId w:val="19"/>
        </w:numPr>
        <w:tabs>
          <w:tab w:val="left" w:pos="426"/>
        </w:tabs>
        <w:suppressAutoHyphens/>
        <w:ind w:left="426"/>
        <w:rPr>
          <w:rFonts w:ascii="Arial" w:eastAsia="Times New Roman" w:hAnsi="Arial" w:cs="Arial"/>
          <w:iCs/>
          <w:color w:val="000000"/>
        </w:rPr>
      </w:pPr>
      <w:r w:rsidRPr="00CD5B9B">
        <w:rPr>
          <w:rFonts w:ascii="Arial" w:hAnsi="Arial" w:cs="Arial"/>
          <w:b/>
        </w:rPr>
        <w:t>Oznakowanie dróg</w:t>
      </w:r>
      <w:r w:rsidR="008F2AC8" w:rsidRPr="00CD5B9B">
        <w:rPr>
          <w:rFonts w:ascii="Arial" w:hAnsi="Arial" w:cs="Arial"/>
          <w:b/>
        </w:rPr>
        <w:t>.</w:t>
      </w:r>
    </w:p>
    <w:p w14:paraId="1E41CE96" w14:textId="77777777" w:rsidR="00116419" w:rsidRPr="00CD5B9B" w:rsidRDefault="00116419" w:rsidP="00CD5B9B">
      <w:pPr>
        <w:tabs>
          <w:tab w:val="left" w:pos="426"/>
        </w:tabs>
        <w:ind w:left="426"/>
        <w:rPr>
          <w:rFonts w:ascii="Arial" w:eastAsia="Times New Roman" w:hAnsi="Arial" w:cs="Arial"/>
          <w:iCs/>
          <w:color w:val="000000"/>
        </w:rPr>
      </w:pPr>
      <w:r w:rsidRPr="00CD5B9B">
        <w:rPr>
          <w:rFonts w:ascii="Arial" w:hAnsi="Arial" w:cs="Arial"/>
          <w:iCs/>
          <w:color w:val="000000"/>
        </w:rPr>
        <w:t>Przeprowadzono bieżące utrzymanie oznakowania drogowego w ciągu następujących ulic:</w:t>
      </w:r>
      <w:r w:rsidRPr="00CD5B9B">
        <w:rPr>
          <w:rFonts w:ascii="Arial" w:eastAsia="Times New Roman" w:hAnsi="Arial" w:cs="Arial"/>
          <w:iCs/>
          <w:color w:val="000000"/>
        </w:rPr>
        <w:t xml:space="preserve"> </w:t>
      </w:r>
      <w:r w:rsidRPr="00CD5B9B">
        <w:rPr>
          <w:rFonts w:ascii="Arial" w:hAnsi="Arial" w:cs="Arial"/>
          <w:bCs/>
          <w:iCs/>
          <w:color w:val="000000"/>
        </w:rPr>
        <w:t>Wojska Polskiego, Traugutta, Łukasińskiego, Muzealnej, Objazdowej, Wiosennej, Malczewskiego, Ogrodowej, Korytowskiej.</w:t>
      </w:r>
    </w:p>
    <w:p w14:paraId="5D9F0564" w14:textId="77777777" w:rsidR="00116419" w:rsidRPr="00CD5B9B" w:rsidRDefault="00116419" w:rsidP="00CD5B9B">
      <w:pPr>
        <w:tabs>
          <w:tab w:val="left" w:pos="0"/>
        </w:tabs>
        <w:rPr>
          <w:rFonts w:ascii="Arial" w:hAnsi="Arial" w:cs="Arial"/>
          <w:b/>
          <w:iCs/>
          <w:color w:val="000000"/>
        </w:rPr>
      </w:pPr>
    </w:p>
    <w:p w14:paraId="3ADE9E84" w14:textId="2CF13DE1" w:rsidR="00116419" w:rsidRPr="00CD5B9B" w:rsidRDefault="00116419" w:rsidP="00CD5B9B">
      <w:pPr>
        <w:tabs>
          <w:tab w:val="left" w:pos="0"/>
        </w:tabs>
        <w:rPr>
          <w:rFonts w:ascii="Arial" w:hAnsi="Arial" w:cs="Arial"/>
          <w:b/>
        </w:rPr>
      </w:pPr>
      <w:r w:rsidRPr="00CD5B9B">
        <w:rPr>
          <w:rFonts w:ascii="Arial" w:hAnsi="Arial" w:cs="Arial"/>
          <w:b/>
        </w:rPr>
        <w:t xml:space="preserve">VIII.   Zakup usług remontowych – remont kanalizacji deszczowej: </w:t>
      </w:r>
    </w:p>
    <w:p w14:paraId="0974034D" w14:textId="77777777" w:rsidR="00116419" w:rsidRPr="00CD5B9B" w:rsidRDefault="00116419" w:rsidP="00CD5B9B">
      <w:pPr>
        <w:ind w:left="360"/>
        <w:rPr>
          <w:rFonts w:ascii="Arial" w:hAnsi="Arial" w:cs="Arial"/>
        </w:rPr>
      </w:pPr>
      <w:r w:rsidRPr="00CD5B9B">
        <w:rPr>
          <w:rFonts w:ascii="Arial" w:hAnsi="Arial" w:cs="Arial"/>
          <w:iCs/>
          <w:color w:val="000000"/>
        </w:rPr>
        <w:t>W ramach umowy Nr WI/10/2020 z dnia 31.01.2020r., w zakresie bieżących remontów kanalizacji deszczowej na terenie Gminy Miejskiej Kłodzko, wykonano remonty w ulicach: Bohaterów Getta, Rodzinna, Wyspiańskiego.</w:t>
      </w:r>
    </w:p>
    <w:p w14:paraId="42AF502D" w14:textId="3DDFA453" w:rsidR="00116419" w:rsidRPr="00CD5B9B" w:rsidRDefault="00116419" w:rsidP="00CD5B9B">
      <w:pPr>
        <w:tabs>
          <w:tab w:val="left" w:pos="720"/>
        </w:tabs>
        <w:ind w:firstLine="360"/>
        <w:rPr>
          <w:rFonts w:ascii="Arial" w:hAnsi="Arial" w:cs="Arial"/>
          <w:iCs/>
          <w:color w:val="000000"/>
        </w:rPr>
      </w:pPr>
      <w:r w:rsidRPr="00CD5B9B">
        <w:rPr>
          <w:rFonts w:ascii="Arial" w:hAnsi="Arial" w:cs="Arial"/>
          <w:iCs/>
          <w:color w:val="000000"/>
        </w:rPr>
        <w:t xml:space="preserve">                                </w:t>
      </w:r>
      <w:r w:rsidRPr="00CD5B9B">
        <w:rPr>
          <w:rFonts w:ascii="Arial" w:hAnsi="Arial" w:cs="Arial"/>
        </w:rPr>
        <w:br/>
      </w:r>
      <w:r w:rsidRPr="00CD5B9B">
        <w:rPr>
          <w:rFonts w:ascii="Arial" w:hAnsi="Arial" w:cs="Arial"/>
          <w:b/>
        </w:rPr>
        <w:t>IX.</w:t>
      </w:r>
      <w:r w:rsidRPr="00CD5B9B">
        <w:rPr>
          <w:rFonts w:ascii="Arial" w:hAnsi="Arial" w:cs="Arial"/>
        </w:rPr>
        <w:t xml:space="preserve"> </w:t>
      </w:r>
      <w:r w:rsidRPr="00CD5B9B">
        <w:rPr>
          <w:rFonts w:ascii="Arial" w:hAnsi="Arial" w:cs="Arial"/>
          <w:b/>
        </w:rPr>
        <w:t xml:space="preserve">Zakup usług pozostałych </w:t>
      </w:r>
      <w:r w:rsidRPr="00CD5B9B">
        <w:rPr>
          <w:rFonts w:ascii="Arial" w:eastAsia="Times New Roman" w:hAnsi="Arial" w:cs="Arial"/>
          <w:b/>
        </w:rPr>
        <w:t xml:space="preserve">– </w:t>
      </w:r>
      <w:r w:rsidRPr="00CD5B9B">
        <w:rPr>
          <w:rFonts w:ascii="Arial" w:hAnsi="Arial" w:cs="Arial"/>
          <w:b/>
        </w:rPr>
        <w:t>bieżące utrzymanie kanalizacji deszczowej:</w:t>
      </w:r>
    </w:p>
    <w:p w14:paraId="5AA3B8D2" w14:textId="77777777" w:rsidR="00116419" w:rsidRPr="00CD5B9B" w:rsidRDefault="00116419" w:rsidP="00CD5B9B">
      <w:pPr>
        <w:ind w:left="360"/>
        <w:rPr>
          <w:rFonts w:ascii="Arial" w:hAnsi="Arial" w:cs="Arial"/>
        </w:rPr>
      </w:pPr>
      <w:r w:rsidRPr="00CD5B9B">
        <w:rPr>
          <w:rFonts w:ascii="Arial" w:hAnsi="Arial" w:cs="Arial"/>
          <w:iCs/>
          <w:color w:val="000000"/>
        </w:rPr>
        <w:t xml:space="preserve">W ramach umowy Nr WI/13/2020 z dnia 31.01.2020r., w zakresie bieżącego utrzymania kanalizacji deszczowej na terenie Gminy Miejskiej Kłodzko, wykonano czyszczenie </w:t>
      </w:r>
      <w:r w:rsidRPr="00CD5B9B">
        <w:rPr>
          <w:rFonts w:ascii="Arial" w:hAnsi="Arial" w:cs="Arial"/>
          <w:iCs/>
          <w:color w:val="000000"/>
        </w:rPr>
        <w:br/>
        <w:t>i udrożnienie wpustów w ulicach: Wolności, Bohaterów Getta, Kusocińskiego.</w:t>
      </w:r>
    </w:p>
    <w:p w14:paraId="55F62E66" w14:textId="77777777" w:rsidR="00116419" w:rsidRPr="00CD5B9B" w:rsidRDefault="00116419" w:rsidP="00CD5B9B">
      <w:pPr>
        <w:tabs>
          <w:tab w:val="left" w:pos="720"/>
        </w:tabs>
        <w:ind w:left="360"/>
        <w:rPr>
          <w:rFonts w:ascii="Arial" w:hAnsi="Arial" w:cs="Arial"/>
        </w:rPr>
      </w:pPr>
      <w:r w:rsidRPr="00CD5B9B">
        <w:rPr>
          <w:rFonts w:ascii="Arial" w:hAnsi="Arial" w:cs="Arial"/>
        </w:rPr>
        <w:t xml:space="preserve"> </w:t>
      </w:r>
    </w:p>
    <w:p w14:paraId="605EDE49" w14:textId="77777777" w:rsidR="00116419" w:rsidRPr="00CD5B9B" w:rsidRDefault="00116419" w:rsidP="00CD5B9B">
      <w:pPr>
        <w:rPr>
          <w:rFonts w:ascii="Arial" w:hAnsi="Arial" w:cs="Arial"/>
          <w:b/>
          <w:iCs/>
        </w:rPr>
      </w:pPr>
      <w:r w:rsidRPr="00CD5B9B">
        <w:rPr>
          <w:rFonts w:ascii="Arial" w:hAnsi="Arial" w:cs="Arial"/>
          <w:b/>
          <w:iCs/>
        </w:rPr>
        <w:t>X. Zadania inwestycyjne:</w:t>
      </w:r>
    </w:p>
    <w:p w14:paraId="3282918E" w14:textId="60A18963" w:rsidR="00116419" w:rsidRPr="00CD5B9B" w:rsidRDefault="00116419" w:rsidP="00CD5B9B">
      <w:pPr>
        <w:numPr>
          <w:ilvl w:val="0"/>
          <w:numId w:val="21"/>
        </w:numPr>
        <w:tabs>
          <w:tab w:val="left" w:pos="142"/>
        </w:tabs>
        <w:suppressAutoHyphens/>
        <w:rPr>
          <w:rFonts w:ascii="Arial" w:hAnsi="Arial" w:cs="Arial"/>
        </w:rPr>
      </w:pPr>
      <w:r w:rsidRPr="00CD5B9B">
        <w:rPr>
          <w:rFonts w:ascii="Arial" w:hAnsi="Arial" w:cs="Arial"/>
        </w:rPr>
        <w:t xml:space="preserve">Zadanie inwestycyjne: </w:t>
      </w:r>
      <w:r w:rsidRPr="00CD5B9B">
        <w:rPr>
          <w:rFonts w:ascii="Arial" w:hAnsi="Arial" w:cs="Arial"/>
          <w:bCs/>
          <w:iCs/>
          <w:color w:val="000000"/>
        </w:rPr>
        <w:t>„</w:t>
      </w:r>
      <w:r w:rsidRPr="00CD5B9B">
        <w:rPr>
          <w:rFonts w:ascii="Arial" w:hAnsi="Arial" w:cs="Arial"/>
          <w:bCs/>
          <w:color w:val="000000"/>
        </w:rPr>
        <w:t>Rewitalizacja społeczna przestrzeni Kłodzka</w:t>
      </w:r>
      <w:r w:rsidRPr="00CD5B9B">
        <w:rPr>
          <w:rFonts w:ascii="Arial" w:hAnsi="Arial" w:cs="Arial"/>
        </w:rPr>
        <w:t xml:space="preserve"> </w:t>
      </w:r>
      <w:r w:rsidRPr="00CD5B9B">
        <w:rPr>
          <w:rFonts w:ascii="Arial" w:hAnsi="Arial" w:cs="Arial"/>
          <w:bCs/>
          <w:color w:val="000000"/>
        </w:rPr>
        <w:t xml:space="preserve">– </w:t>
      </w:r>
      <w:r w:rsidRPr="00CD5B9B">
        <w:rPr>
          <w:rFonts w:ascii="Arial" w:hAnsi="Arial" w:cs="Arial"/>
        </w:rPr>
        <w:t xml:space="preserve">zagospodarowanie zdegradowanych przestrzeni przy ul. Łukasińskiego”.  W związku z koniecznością </w:t>
      </w:r>
      <w:r w:rsidRPr="00CD5B9B">
        <w:rPr>
          <w:rFonts w:ascii="Arial" w:hAnsi="Arial" w:cs="Arial"/>
          <w:iCs/>
          <w:color w:val="000000"/>
        </w:rPr>
        <w:t xml:space="preserve">opracowania zamiennej dokumentacji projektowej koniecznej do zrealizowania powyższego zadania zmianie uległ termin realizacji inwestycji do dnia 30.VI.2020 r. Konieczność wprowadzenia zmian projektowych w stosunku do projektu podstawowego wynika ze stwierdzenia braku nośności podłoża. Przeprowadzono analizę kosztów zadania po zmianach projektowych oraz możliwości kontynuowania zadania przez Wykonawcę wybranego w przetargu nieograniczonym. </w:t>
      </w:r>
    </w:p>
    <w:p w14:paraId="5616B1CD" w14:textId="302088D0" w:rsidR="00116419" w:rsidRPr="00CD5B9B" w:rsidRDefault="00116419" w:rsidP="00CD5B9B">
      <w:pPr>
        <w:tabs>
          <w:tab w:val="left" w:pos="142"/>
        </w:tabs>
        <w:ind w:left="720"/>
        <w:rPr>
          <w:rFonts w:ascii="Arial" w:hAnsi="Arial" w:cs="Arial"/>
          <w:iCs/>
          <w:color w:val="000000"/>
        </w:rPr>
      </w:pPr>
      <w:r w:rsidRPr="00CD5B9B">
        <w:rPr>
          <w:rFonts w:ascii="Arial" w:hAnsi="Arial" w:cs="Arial"/>
          <w:iCs/>
          <w:color w:val="000000"/>
        </w:rPr>
        <w:t xml:space="preserve">Przedłożone przez Wykonawcę kosztorysy na zrealizowanie zadania na podstawie dokumentacji zamiennej zostały sprawdzone i zweryfikowane przez inspektora nadzoru inwestorskiego. Wykonawca nie zaakceptował kwoty z weryfikacji kosztorysów. W dniu 29.09.2020 r. Gmina odstąpiła od umowy. W związku z powyższym w terminie do końca listopada ogłoszony zostanie ponownie przetarg na wykonanie zadania. </w:t>
      </w:r>
    </w:p>
    <w:p w14:paraId="3FAFEEAC" w14:textId="44AEC96C" w:rsidR="00116419" w:rsidRPr="00CD5B9B" w:rsidRDefault="00116419" w:rsidP="00CD5B9B">
      <w:pPr>
        <w:numPr>
          <w:ilvl w:val="0"/>
          <w:numId w:val="21"/>
        </w:numPr>
        <w:tabs>
          <w:tab w:val="left" w:pos="142"/>
        </w:tabs>
        <w:suppressAutoHyphens/>
        <w:rPr>
          <w:rFonts w:ascii="Arial" w:hAnsi="Arial" w:cs="Arial"/>
        </w:rPr>
      </w:pPr>
      <w:r w:rsidRPr="00CD5B9B">
        <w:rPr>
          <w:rFonts w:ascii="Arial" w:hAnsi="Arial" w:cs="Arial"/>
        </w:rPr>
        <w:t xml:space="preserve">Zakończyły się roboty budowlane przy realizacji zadania: </w:t>
      </w:r>
      <w:r w:rsidRPr="00CD5B9B">
        <w:rPr>
          <w:rFonts w:ascii="Arial" w:hAnsi="Arial" w:cs="Arial"/>
          <w:bCs/>
          <w:iCs/>
          <w:color w:val="000000"/>
        </w:rPr>
        <w:t>„</w:t>
      </w:r>
      <w:r w:rsidRPr="00CD5B9B">
        <w:rPr>
          <w:rFonts w:ascii="Arial" w:hAnsi="Arial" w:cs="Arial"/>
          <w:bCs/>
          <w:color w:val="000000"/>
        </w:rPr>
        <w:t>Rewitalizacja społeczna przestrzeni Kłodzka – utworzenie Centrum Aktywności Lokalnej przy</w:t>
      </w:r>
      <w:bookmarkStart w:id="5" w:name="_Hlk53984314"/>
      <w:bookmarkStart w:id="6" w:name="_Hlk53984294"/>
      <w:r w:rsidR="00CD5B9B">
        <w:rPr>
          <w:rFonts w:ascii="Arial" w:hAnsi="Arial" w:cs="Arial"/>
          <w:bCs/>
          <w:color w:val="000000"/>
        </w:rPr>
        <w:t xml:space="preserve"> </w:t>
      </w:r>
      <w:r w:rsidRPr="00CD5B9B">
        <w:rPr>
          <w:rFonts w:ascii="Arial" w:hAnsi="Arial" w:cs="Arial"/>
          <w:bCs/>
          <w:iCs/>
          <w:color w:val="000000"/>
        </w:rPr>
        <w:t xml:space="preserve">ul. </w:t>
      </w:r>
      <w:bookmarkEnd w:id="5"/>
      <w:r w:rsidRPr="00CD5B9B">
        <w:rPr>
          <w:rFonts w:ascii="Arial" w:hAnsi="Arial" w:cs="Arial"/>
          <w:bCs/>
          <w:iCs/>
          <w:color w:val="000000"/>
        </w:rPr>
        <w:t>W. Łukasińskiego 43 w Kłodzku</w:t>
      </w:r>
      <w:bookmarkEnd w:id="6"/>
      <w:r w:rsidRPr="00CD5B9B">
        <w:rPr>
          <w:rFonts w:ascii="Arial" w:hAnsi="Arial" w:cs="Arial"/>
          <w:bCs/>
          <w:iCs/>
          <w:color w:val="000000"/>
        </w:rPr>
        <w:t>”. Budynek oddano do użytkowania.</w:t>
      </w:r>
    </w:p>
    <w:p w14:paraId="5B641739" w14:textId="75DB27BC" w:rsidR="00116419" w:rsidRPr="00CD5B9B" w:rsidRDefault="00116419" w:rsidP="00CD5B9B">
      <w:pPr>
        <w:numPr>
          <w:ilvl w:val="0"/>
          <w:numId w:val="21"/>
        </w:numPr>
        <w:tabs>
          <w:tab w:val="left" w:pos="142"/>
        </w:tabs>
        <w:suppressAutoHyphens/>
        <w:rPr>
          <w:rFonts w:ascii="Arial" w:hAnsi="Arial" w:cs="Arial"/>
        </w:rPr>
      </w:pPr>
      <w:r w:rsidRPr="00CD5B9B">
        <w:rPr>
          <w:rFonts w:ascii="Arial" w:hAnsi="Arial" w:cs="Arial"/>
        </w:rPr>
        <w:t>Trwają prace projektowe dla zadania pod nazwą: Modernizacja sali sportowej w Kłodzku przy ul. Wandy1.</w:t>
      </w:r>
    </w:p>
    <w:p w14:paraId="29DBBE46" w14:textId="77777777" w:rsidR="00116419" w:rsidRPr="00CD5B9B" w:rsidRDefault="00116419" w:rsidP="00CD5B9B">
      <w:pPr>
        <w:pStyle w:val="Akapitzlist"/>
        <w:numPr>
          <w:ilvl w:val="0"/>
          <w:numId w:val="21"/>
        </w:numPr>
        <w:suppressAutoHyphens/>
        <w:rPr>
          <w:rFonts w:ascii="Arial" w:hAnsi="Arial" w:cs="Arial"/>
          <w:sz w:val="24"/>
          <w:szCs w:val="24"/>
        </w:rPr>
      </w:pPr>
      <w:bookmarkStart w:id="7" w:name="_Hlk56581837"/>
      <w:r w:rsidRPr="00CD5B9B">
        <w:rPr>
          <w:rFonts w:ascii="Arial" w:hAnsi="Arial" w:cs="Arial"/>
          <w:sz w:val="24"/>
          <w:szCs w:val="24"/>
        </w:rPr>
        <w:t>Trwają prace projektowe dla zadania pod nazwą:</w:t>
      </w:r>
      <w:bookmarkEnd w:id="7"/>
      <w:r w:rsidRPr="00CD5B9B">
        <w:rPr>
          <w:rFonts w:ascii="Arial" w:hAnsi="Arial" w:cs="Arial"/>
          <w:sz w:val="24"/>
          <w:szCs w:val="24"/>
        </w:rPr>
        <w:t xml:space="preserve"> budowa kotłowni gazowej w budynku socjalnym przy ul. Łukasińskiego 32 w Kłodzku.</w:t>
      </w:r>
    </w:p>
    <w:p w14:paraId="6E1F51BA" w14:textId="2ABDA43A" w:rsidR="00116419" w:rsidRPr="00CD5B9B" w:rsidRDefault="00116419" w:rsidP="00CD5B9B">
      <w:pPr>
        <w:pStyle w:val="Akapitzlist"/>
        <w:numPr>
          <w:ilvl w:val="0"/>
          <w:numId w:val="21"/>
        </w:numPr>
        <w:suppressAutoHyphens/>
        <w:rPr>
          <w:rFonts w:ascii="Arial" w:hAnsi="Arial" w:cs="Arial"/>
          <w:sz w:val="24"/>
          <w:szCs w:val="24"/>
        </w:rPr>
      </w:pPr>
      <w:r w:rsidRPr="00CD5B9B">
        <w:rPr>
          <w:rFonts w:ascii="Arial" w:hAnsi="Arial" w:cs="Arial"/>
          <w:sz w:val="24"/>
          <w:szCs w:val="24"/>
        </w:rPr>
        <w:t xml:space="preserve">Trwają prace projektowe dla zadania </w:t>
      </w:r>
      <w:bookmarkStart w:id="8" w:name="_Hlk56581908"/>
      <w:r w:rsidRPr="00CD5B9B">
        <w:rPr>
          <w:rFonts w:ascii="Arial" w:hAnsi="Arial" w:cs="Arial"/>
          <w:sz w:val="24"/>
          <w:szCs w:val="24"/>
        </w:rPr>
        <w:t>pod nazwą:</w:t>
      </w:r>
      <w:bookmarkEnd w:id="8"/>
      <w:r w:rsidRPr="00CD5B9B">
        <w:rPr>
          <w:rFonts w:ascii="Arial" w:hAnsi="Arial" w:cs="Arial"/>
          <w:sz w:val="24"/>
          <w:szCs w:val="24"/>
        </w:rPr>
        <w:t xml:space="preserve"> na budowę kotłowni gazowej w budynku przedszkola nr 3 przy ul. Warty 6 w Kłodzku.</w:t>
      </w:r>
    </w:p>
    <w:p w14:paraId="428F45A8" w14:textId="77777777" w:rsidR="00116419" w:rsidRPr="00CD5B9B" w:rsidRDefault="00116419" w:rsidP="00CD5B9B">
      <w:pPr>
        <w:pStyle w:val="Akapitzlist"/>
        <w:numPr>
          <w:ilvl w:val="0"/>
          <w:numId w:val="21"/>
        </w:numPr>
        <w:suppressAutoHyphens/>
        <w:rPr>
          <w:rFonts w:ascii="Arial" w:hAnsi="Arial" w:cs="Arial"/>
          <w:sz w:val="24"/>
          <w:szCs w:val="24"/>
        </w:rPr>
      </w:pPr>
      <w:r w:rsidRPr="00CD5B9B">
        <w:rPr>
          <w:rFonts w:ascii="Arial" w:hAnsi="Arial" w:cs="Arial"/>
          <w:sz w:val="24"/>
          <w:szCs w:val="24"/>
        </w:rPr>
        <w:t>Wszczęto postępowanie o udzielenie zamówienia na realizację zadania pod nazwą: „Zabezpieczenie przeciwpożarowe budynku ratusza w Kłodzku – budowa instalacji zasilania”.</w:t>
      </w:r>
    </w:p>
    <w:p w14:paraId="0D7005E4" w14:textId="77777777" w:rsidR="00116419" w:rsidRPr="00CD5B9B" w:rsidRDefault="00116419" w:rsidP="00CD5B9B">
      <w:pPr>
        <w:numPr>
          <w:ilvl w:val="0"/>
          <w:numId w:val="21"/>
        </w:numPr>
        <w:tabs>
          <w:tab w:val="left" w:pos="142"/>
        </w:tabs>
        <w:suppressAutoHyphens/>
        <w:rPr>
          <w:rFonts w:ascii="Arial" w:hAnsi="Arial" w:cs="Arial"/>
        </w:rPr>
      </w:pPr>
      <w:r w:rsidRPr="00CD5B9B">
        <w:rPr>
          <w:rFonts w:ascii="Arial" w:hAnsi="Arial" w:cs="Arial"/>
        </w:rPr>
        <w:lastRenderedPageBreak/>
        <w:t>Trwają prace budowlane remontu w budynku Muzeum Ziemi Kłodzkiej w Kłodzku.</w:t>
      </w:r>
    </w:p>
    <w:p w14:paraId="1D9EB6B9" w14:textId="110E529B" w:rsidR="00116419" w:rsidRPr="00CD5B9B" w:rsidRDefault="00116419" w:rsidP="00CD5B9B">
      <w:pPr>
        <w:numPr>
          <w:ilvl w:val="0"/>
          <w:numId w:val="21"/>
        </w:numPr>
        <w:tabs>
          <w:tab w:val="left" w:pos="142"/>
        </w:tabs>
        <w:suppressAutoHyphens/>
        <w:rPr>
          <w:rFonts w:ascii="Arial" w:hAnsi="Arial" w:cs="Arial"/>
        </w:rPr>
      </w:pPr>
      <w:bookmarkStart w:id="9" w:name="_Hlk43360333"/>
      <w:r w:rsidRPr="00CD5B9B">
        <w:rPr>
          <w:rFonts w:ascii="Arial" w:hAnsi="Arial" w:cs="Arial"/>
        </w:rPr>
        <w:t>Trwają prace budowlane na zadaniu pn.: Przebudowa ulicy Dusznickiej</w:t>
      </w:r>
      <w:r w:rsidR="00CD5B9B">
        <w:rPr>
          <w:rFonts w:ascii="Arial" w:hAnsi="Arial" w:cs="Arial"/>
        </w:rPr>
        <w:t xml:space="preserve"> </w:t>
      </w:r>
      <w:r w:rsidRPr="00CD5B9B">
        <w:rPr>
          <w:rFonts w:ascii="Arial" w:hAnsi="Arial" w:cs="Arial"/>
        </w:rPr>
        <w:t>w Kłodzku”.</w:t>
      </w:r>
    </w:p>
    <w:p w14:paraId="6CD4A834" w14:textId="77777777" w:rsidR="00116419" w:rsidRPr="00CD5B9B" w:rsidRDefault="00116419" w:rsidP="00CD5B9B">
      <w:pPr>
        <w:numPr>
          <w:ilvl w:val="0"/>
          <w:numId w:val="21"/>
        </w:numPr>
        <w:tabs>
          <w:tab w:val="left" w:pos="142"/>
        </w:tabs>
        <w:suppressAutoHyphens/>
        <w:rPr>
          <w:rFonts w:ascii="Arial" w:hAnsi="Arial" w:cs="Arial"/>
        </w:rPr>
      </w:pPr>
      <w:r w:rsidRPr="00CD5B9B">
        <w:rPr>
          <w:rFonts w:ascii="Arial" w:hAnsi="Arial" w:cs="Arial"/>
        </w:rPr>
        <w:t>Trwają prace budowlane na zadaniu pn.: Budowa ulicy Pięknej w Kłodzku.</w:t>
      </w:r>
      <w:bookmarkStart w:id="10" w:name="_Hlk43360643"/>
      <w:bookmarkEnd w:id="9"/>
    </w:p>
    <w:p w14:paraId="3545BA4B" w14:textId="77777777" w:rsidR="00116419" w:rsidRPr="00CD5B9B" w:rsidRDefault="00116419" w:rsidP="00CD5B9B">
      <w:pPr>
        <w:pStyle w:val="Akapitzlist"/>
        <w:numPr>
          <w:ilvl w:val="0"/>
          <w:numId w:val="21"/>
        </w:numPr>
        <w:tabs>
          <w:tab w:val="left" w:pos="142"/>
        </w:tabs>
        <w:suppressAutoHyphens/>
        <w:rPr>
          <w:rFonts w:ascii="Arial" w:hAnsi="Arial" w:cs="Arial"/>
          <w:sz w:val="24"/>
          <w:szCs w:val="24"/>
        </w:rPr>
      </w:pPr>
      <w:r w:rsidRPr="00CD5B9B">
        <w:rPr>
          <w:rFonts w:ascii="Arial" w:hAnsi="Arial" w:cs="Arial"/>
          <w:sz w:val="24"/>
          <w:szCs w:val="24"/>
        </w:rPr>
        <w:t>Ogłoszono postępowanie przetargowe dla zadania: SMART Kłodzko (SMAK) – System Inteligentnego Zarządzania Ruchem w Centrum Miasta (roboty budowlane).</w:t>
      </w:r>
    </w:p>
    <w:p w14:paraId="4F089C32" w14:textId="77777777" w:rsidR="00116419" w:rsidRPr="00CD5B9B" w:rsidRDefault="00116419" w:rsidP="00CD5B9B">
      <w:pPr>
        <w:pStyle w:val="Akapitzlist"/>
        <w:numPr>
          <w:ilvl w:val="0"/>
          <w:numId w:val="21"/>
        </w:numPr>
        <w:tabs>
          <w:tab w:val="left" w:pos="142"/>
        </w:tabs>
        <w:suppressAutoHyphens/>
        <w:rPr>
          <w:rFonts w:ascii="Arial" w:hAnsi="Arial" w:cs="Arial"/>
          <w:sz w:val="24"/>
          <w:szCs w:val="24"/>
        </w:rPr>
      </w:pPr>
      <w:r w:rsidRPr="00CD5B9B">
        <w:rPr>
          <w:rFonts w:ascii="Arial" w:hAnsi="Arial" w:cs="Arial"/>
          <w:sz w:val="24"/>
          <w:szCs w:val="24"/>
        </w:rPr>
        <w:t xml:space="preserve">Trwają prace projektowe  dla zadania: SMART Kłodzko (SMAK) -  Ścieżki rowerowe </w:t>
      </w:r>
    </w:p>
    <w:p w14:paraId="185D18E9" w14:textId="77777777" w:rsidR="00116419" w:rsidRPr="00CD5B9B" w:rsidRDefault="00116419" w:rsidP="00CD5B9B">
      <w:pPr>
        <w:pStyle w:val="Akapitzlist"/>
        <w:numPr>
          <w:ilvl w:val="0"/>
          <w:numId w:val="21"/>
        </w:numPr>
        <w:tabs>
          <w:tab w:val="left" w:pos="142"/>
        </w:tabs>
        <w:suppressAutoHyphens/>
        <w:rPr>
          <w:rFonts w:ascii="Arial" w:hAnsi="Arial" w:cs="Arial"/>
          <w:sz w:val="24"/>
          <w:szCs w:val="24"/>
        </w:rPr>
      </w:pPr>
      <w:r w:rsidRPr="00CD5B9B">
        <w:rPr>
          <w:rFonts w:ascii="Arial" w:hAnsi="Arial" w:cs="Arial"/>
          <w:sz w:val="24"/>
          <w:szCs w:val="24"/>
        </w:rPr>
        <w:t>Trwają prace projektowe  dla zadania SMART Kłodzko (SMAK) -Stacje Ładowania Pojazdów Elektrycznych.</w:t>
      </w:r>
    </w:p>
    <w:p w14:paraId="469167F4" w14:textId="77777777" w:rsidR="00116419" w:rsidRPr="00CD5B9B" w:rsidRDefault="00116419" w:rsidP="00CD5B9B">
      <w:pPr>
        <w:pStyle w:val="Akapitzlist"/>
        <w:numPr>
          <w:ilvl w:val="0"/>
          <w:numId w:val="21"/>
        </w:numPr>
        <w:tabs>
          <w:tab w:val="left" w:pos="142"/>
        </w:tabs>
        <w:suppressAutoHyphens/>
        <w:rPr>
          <w:rFonts w:ascii="Arial" w:hAnsi="Arial" w:cs="Arial"/>
          <w:sz w:val="24"/>
          <w:szCs w:val="24"/>
        </w:rPr>
      </w:pPr>
      <w:r w:rsidRPr="00CD5B9B">
        <w:rPr>
          <w:rFonts w:ascii="Arial" w:hAnsi="Arial" w:cs="Arial"/>
          <w:sz w:val="24"/>
          <w:szCs w:val="24"/>
        </w:rPr>
        <w:t>Trwają prace projektowe dla zadania SMART Kłodzko (SMAK) – System Zarządzania Odpadami Komunalnymi.</w:t>
      </w:r>
    </w:p>
    <w:p w14:paraId="534DD627" w14:textId="77777777" w:rsidR="00116419" w:rsidRPr="00CD5B9B" w:rsidRDefault="00116419" w:rsidP="00CD5B9B">
      <w:pPr>
        <w:pStyle w:val="Akapitzlist"/>
        <w:numPr>
          <w:ilvl w:val="0"/>
          <w:numId w:val="21"/>
        </w:numPr>
        <w:tabs>
          <w:tab w:val="left" w:pos="142"/>
        </w:tabs>
        <w:suppressAutoHyphens/>
        <w:rPr>
          <w:rFonts w:ascii="Arial" w:hAnsi="Arial" w:cs="Arial"/>
          <w:sz w:val="24"/>
          <w:szCs w:val="24"/>
        </w:rPr>
      </w:pPr>
      <w:r w:rsidRPr="00CD5B9B">
        <w:rPr>
          <w:rFonts w:ascii="Arial" w:hAnsi="Arial" w:cs="Arial"/>
          <w:sz w:val="24"/>
          <w:szCs w:val="24"/>
        </w:rPr>
        <w:t xml:space="preserve">Trwa realizacja zadania SMART Kłodzko (SMAK) – </w:t>
      </w:r>
      <w:proofErr w:type="spellStart"/>
      <w:r w:rsidRPr="00CD5B9B">
        <w:rPr>
          <w:rFonts w:ascii="Arial" w:hAnsi="Arial" w:cs="Arial"/>
          <w:sz w:val="24"/>
          <w:szCs w:val="24"/>
        </w:rPr>
        <w:t>EKOratusz</w:t>
      </w:r>
      <w:proofErr w:type="spellEnd"/>
      <w:r w:rsidRPr="00CD5B9B">
        <w:rPr>
          <w:rFonts w:ascii="Arial" w:hAnsi="Arial" w:cs="Arial"/>
          <w:sz w:val="24"/>
          <w:szCs w:val="24"/>
        </w:rPr>
        <w:t xml:space="preserve"> – dokumentacja techniczna.</w:t>
      </w:r>
    </w:p>
    <w:p w14:paraId="6C1D8030" w14:textId="77777777" w:rsidR="00116419" w:rsidRPr="00CD5B9B" w:rsidRDefault="00116419" w:rsidP="00CD5B9B">
      <w:pPr>
        <w:pStyle w:val="Akapitzlist"/>
        <w:numPr>
          <w:ilvl w:val="0"/>
          <w:numId w:val="21"/>
        </w:numPr>
        <w:tabs>
          <w:tab w:val="left" w:pos="142"/>
        </w:tabs>
        <w:suppressAutoHyphens/>
        <w:rPr>
          <w:rFonts w:ascii="Arial" w:hAnsi="Arial" w:cs="Arial"/>
          <w:sz w:val="24"/>
          <w:szCs w:val="24"/>
        </w:rPr>
      </w:pPr>
      <w:r w:rsidRPr="00CD5B9B">
        <w:rPr>
          <w:rFonts w:ascii="Arial" w:hAnsi="Arial" w:cs="Arial"/>
          <w:sz w:val="24"/>
          <w:szCs w:val="24"/>
        </w:rPr>
        <w:t xml:space="preserve">Trwają prace projektowe projektu zagospodarowania przestrzeni na cele placu zabaw z elementami siłowni zewnętrznej i </w:t>
      </w:r>
      <w:proofErr w:type="spellStart"/>
      <w:r w:rsidRPr="00CD5B9B">
        <w:rPr>
          <w:rFonts w:ascii="Arial" w:hAnsi="Arial" w:cs="Arial"/>
          <w:sz w:val="24"/>
          <w:szCs w:val="24"/>
        </w:rPr>
        <w:t>street</w:t>
      </w:r>
      <w:proofErr w:type="spellEnd"/>
      <w:r w:rsidRPr="00CD5B9B">
        <w:rPr>
          <w:rFonts w:ascii="Arial" w:hAnsi="Arial" w:cs="Arial"/>
          <w:sz w:val="24"/>
          <w:szCs w:val="24"/>
        </w:rPr>
        <w:t xml:space="preserve"> </w:t>
      </w:r>
      <w:proofErr w:type="spellStart"/>
      <w:r w:rsidRPr="00CD5B9B">
        <w:rPr>
          <w:rFonts w:ascii="Arial" w:hAnsi="Arial" w:cs="Arial"/>
          <w:sz w:val="24"/>
          <w:szCs w:val="24"/>
        </w:rPr>
        <w:t>workout’u</w:t>
      </w:r>
      <w:proofErr w:type="spellEnd"/>
      <w:r w:rsidRPr="00CD5B9B">
        <w:rPr>
          <w:rFonts w:ascii="Arial" w:hAnsi="Arial" w:cs="Arial"/>
          <w:sz w:val="24"/>
          <w:szCs w:val="24"/>
        </w:rPr>
        <w:t xml:space="preserve"> przy ul. M. Hłaski w Kłodzku.</w:t>
      </w:r>
    </w:p>
    <w:p w14:paraId="42CBB277" w14:textId="77777777" w:rsidR="00116419" w:rsidRPr="00CD5B9B" w:rsidRDefault="00116419" w:rsidP="00CD5B9B">
      <w:pPr>
        <w:pStyle w:val="Akapitzlist"/>
        <w:numPr>
          <w:ilvl w:val="0"/>
          <w:numId w:val="21"/>
        </w:numPr>
        <w:tabs>
          <w:tab w:val="left" w:pos="142"/>
        </w:tabs>
        <w:suppressAutoHyphens/>
        <w:rPr>
          <w:rFonts w:ascii="Arial" w:hAnsi="Arial" w:cs="Arial"/>
          <w:sz w:val="24"/>
          <w:szCs w:val="24"/>
        </w:rPr>
      </w:pPr>
      <w:r w:rsidRPr="00CD5B9B">
        <w:rPr>
          <w:rFonts w:ascii="Arial" w:hAnsi="Arial" w:cs="Arial"/>
          <w:sz w:val="24"/>
          <w:szCs w:val="24"/>
        </w:rPr>
        <w:t>Trwają prace projektowe dla zadania: ,,Rewaloryzacja koszarów białych na Forcie Owcza Góra – dokumentacja”.</w:t>
      </w:r>
    </w:p>
    <w:bookmarkEnd w:id="10"/>
    <w:p w14:paraId="1B8A50FB" w14:textId="77777777" w:rsidR="00116419" w:rsidRPr="00CD5B9B" w:rsidRDefault="00116419" w:rsidP="00CD5B9B">
      <w:pPr>
        <w:numPr>
          <w:ilvl w:val="0"/>
          <w:numId w:val="21"/>
        </w:numPr>
        <w:tabs>
          <w:tab w:val="left" w:pos="66"/>
        </w:tabs>
        <w:suppressAutoHyphens/>
        <w:rPr>
          <w:rFonts w:ascii="Arial" w:hAnsi="Arial" w:cs="Arial"/>
        </w:rPr>
      </w:pPr>
      <w:r w:rsidRPr="00CD5B9B">
        <w:rPr>
          <w:rFonts w:ascii="Arial" w:hAnsi="Arial" w:cs="Arial"/>
        </w:rPr>
        <w:t xml:space="preserve">Zlecono odcinek 120 </w:t>
      </w:r>
      <w:proofErr w:type="spellStart"/>
      <w:r w:rsidRPr="00CD5B9B">
        <w:rPr>
          <w:rFonts w:ascii="Arial" w:hAnsi="Arial" w:cs="Arial"/>
        </w:rPr>
        <w:t>mb</w:t>
      </w:r>
      <w:proofErr w:type="spellEnd"/>
      <w:r w:rsidRPr="00CD5B9B">
        <w:rPr>
          <w:rFonts w:ascii="Arial" w:hAnsi="Arial" w:cs="Arial"/>
        </w:rPr>
        <w:t xml:space="preserve"> bariery w ciągu ulicy Dworcowej w Kłodzku.</w:t>
      </w:r>
    </w:p>
    <w:p w14:paraId="2451672E" w14:textId="77777777" w:rsidR="00116419" w:rsidRPr="00CD5B9B" w:rsidRDefault="00116419" w:rsidP="00CD5B9B">
      <w:pPr>
        <w:numPr>
          <w:ilvl w:val="0"/>
          <w:numId w:val="21"/>
        </w:numPr>
        <w:tabs>
          <w:tab w:val="left" w:pos="66"/>
        </w:tabs>
        <w:suppressAutoHyphens/>
        <w:rPr>
          <w:rFonts w:ascii="Arial" w:hAnsi="Arial" w:cs="Arial"/>
        </w:rPr>
      </w:pPr>
      <w:r w:rsidRPr="00CD5B9B">
        <w:rPr>
          <w:rFonts w:ascii="Arial" w:hAnsi="Arial" w:cs="Arial"/>
        </w:rPr>
        <w:t>Trwają prace budowlane remontu murów przy ul. Czeskiej w Kłodzku.</w:t>
      </w:r>
    </w:p>
    <w:p w14:paraId="531B330D" w14:textId="77777777" w:rsidR="00116419" w:rsidRPr="00CD5B9B" w:rsidRDefault="00116419" w:rsidP="00CD5B9B">
      <w:pPr>
        <w:rPr>
          <w:rFonts w:ascii="Arial" w:hAnsi="Arial" w:cs="Arial"/>
          <w:b/>
          <w:iCs/>
        </w:rPr>
      </w:pPr>
    </w:p>
    <w:p w14:paraId="06F168C7" w14:textId="7E249006" w:rsidR="00116419" w:rsidRPr="00CD5B9B" w:rsidRDefault="00116419" w:rsidP="00CD5B9B">
      <w:pPr>
        <w:rPr>
          <w:rFonts w:ascii="Arial" w:hAnsi="Arial" w:cs="Arial"/>
          <w:b/>
        </w:rPr>
      </w:pPr>
      <w:r w:rsidRPr="00CD5B9B">
        <w:rPr>
          <w:rFonts w:ascii="Arial" w:hAnsi="Arial" w:cs="Arial"/>
          <w:b/>
          <w:iCs/>
        </w:rPr>
        <w:t>XI</w:t>
      </w:r>
      <w:r w:rsidRPr="00CD5B9B">
        <w:rPr>
          <w:rFonts w:ascii="Arial" w:hAnsi="Arial" w:cs="Arial"/>
          <w:b/>
        </w:rPr>
        <w:t>. Awarie i remonty obiektów budowlanych:</w:t>
      </w:r>
    </w:p>
    <w:p w14:paraId="764D4A52" w14:textId="21BA4730" w:rsidR="00116419" w:rsidRPr="00CD5B9B" w:rsidRDefault="00116419" w:rsidP="00CD5B9B">
      <w:pPr>
        <w:rPr>
          <w:rFonts w:ascii="Arial" w:hAnsi="Arial" w:cs="Arial"/>
        </w:rPr>
      </w:pPr>
      <w:r w:rsidRPr="00CD5B9B">
        <w:rPr>
          <w:rFonts w:ascii="Arial" w:hAnsi="Arial" w:cs="Arial"/>
        </w:rPr>
        <w:t>Nie dotyczy</w:t>
      </w:r>
      <w:r w:rsidR="008F2AC8" w:rsidRPr="00CD5B9B">
        <w:rPr>
          <w:rFonts w:ascii="Arial" w:hAnsi="Arial" w:cs="Arial"/>
        </w:rPr>
        <w:t>.</w:t>
      </w:r>
    </w:p>
    <w:p w14:paraId="0E291631" w14:textId="77777777" w:rsidR="00116419" w:rsidRPr="00CD5B9B" w:rsidRDefault="00116419" w:rsidP="00CD5B9B">
      <w:pPr>
        <w:tabs>
          <w:tab w:val="left" w:pos="426"/>
        </w:tabs>
        <w:ind w:left="66"/>
        <w:rPr>
          <w:rFonts w:ascii="Arial" w:eastAsia="Times New Roman" w:hAnsi="Arial" w:cs="Arial"/>
          <w:b/>
          <w:i/>
        </w:rPr>
      </w:pPr>
    </w:p>
    <w:p w14:paraId="481A3F1F" w14:textId="78AD1B35" w:rsidR="00116419" w:rsidRPr="00CD5B9B" w:rsidRDefault="00116419" w:rsidP="00CD5B9B">
      <w:pPr>
        <w:rPr>
          <w:rFonts w:ascii="Arial" w:hAnsi="Arial" w:cs="Arial"/>
          <w:b/>
        </w:rPr>
      </w:pPr>
      <w:r w:rsidRPr="00CD5B9B">
        <w:rPr>
          <w:rFonts w:ascii="Arial" w:hAnsi="Arial" w:cs="Arial"/>
          <w:b/>
        </w:rPr>
        <w:t>XII. Zakup usług remontowych – oświetlenie uliczne:</w:t>
      </w:r>
    </w:p>
    <w:p w14:paraId="31F45C8F" w14:textId="77777777" w:rsidR="00116419" w:rsidRPr="00CD5B9B" w:rsidRDefault="00116419" w:rsidP="00CD5B9B">
      <w:pPr>
        <w:rPr>
          <w:rFonts w:ascii="Arial" w:hAnsi="Arial" w:cs="Arial"/>
        </w:rPr>
      </w:pPr>
      <w:r w:rsidRPr="00CD5B9B">
        <w:rPr>
          <w:rFonts w:ascii="Arial" w:hAnsi="Arial" w:cs="Arial"/>
          <w:color w:val="000000"/>
        </w:rPr>
        <w:tab/>
        <w:t>Na bieżąco prowadzona jest konserwacja oświetlenia ulicznego na terenie miasta Kłodzka w ramach zawartej umowy.</w:t>
      </w:r>
    </w:p>
    <w:p w14:paraId="068F9AB1" w14:textId="77777777" w:rsidR="00116419" w:rsidRPr="00CD5B9B" w:rsidRDefault="00116419" w:rsidP="00CD5B9B">
      <w:pPr>
        <w:rPr>
          <w:rFonts w:ascii="Arial" w:hAnsi="Arial" w:cs="Arial"/>
          <w:color w:val="000000"/>
        </w:rPr>
      </w:pPr>
    </w:p>
    <w:p w14:paraId="5BF6471A" w14:textId="23F9B631" w:rsidR="00116419" w:rsidRPr="00CD5B9B" w:rsidRDefault="00116419" w:rsidP="00CD5B9B">
      <w:pPr>
        <w:rPr>
          <w:rFonts w:ascii="Arial" w:eastAsia="Times New Roman" w:hAnsi="Arial" w:cs="Arial"/>
          <w:b/>
          <w:i/>
          <w:u w:val="single"/>
        </w:rPr>
      </w:pPr>
      <w:r w:rsidRPr="00CD5B9B">
        <w:rPr>
          <w:rFonts w:ascii="Arial" w:hAnsi="Arial" w:cs="Arial"/>
          <w:b/>
        </w:rPr>
        <w:t>XIII.  Sprawy różne:</w:t>
      </w:r>
    </w:p>
    <w:p w14:paraId="12129A9F" w14:textId="6D83C50B" w:rsidR="00116419" w:rsidRPr="00CD5B9B" w:rsidRDefault="00116419" w:rsidP="00CD5B9B">
      <w:pPr>
        <w:numPr>
          <w:ilvl w:val="0"/>
          <w:numId w:val="20"/>
        </w:numPr>
        <w:tabs>
          <w:tab w:val="left" w:pos="66"/>
        </w:tabs>
        <w:suppressAutoHyphens/>
        <w:rPr>
          <w:rFonts w:ascii="Arial" w:hAnsi="Arial" w:cs="Arial"/>
        </w:rPr>
      </w:pPr>
      <w:r w:rsidRPr="00CD5B9B">
        <w:rPr>
          <w:rFonts w:ascii="Arial" w:hAnsi="Arial" w:cs="Arial"/>
        </w:rPr>
        <w:t>Prowadzone są nadal dwa postępowania w sprawie zmiany stanu wody na gruncie w rozumieniu przepisów Prawa wodnego. Zlecona została ekspertyza biegłego.</w:t>
      </w:r>
    </w:p>
    <w:p w14:paraId="6EC287FF" w14:textId="77777777" w:rsidR="00116419" w:rsidRPr="00CD5B9B" w:rsidRDefault="00116419" w:rsidP="00CD5B9B">
      <w:pPr>
        <w:numPr>
          <w:ilvl w:val="0"/>
          <w:numId w:val="20"/>
        </w:numPr>
        <w:tabs>
          <w:tab w:val="left" w:pos="66"/>
        </w:tabs>
        <w:suppressAutoHyphens/>
        <w:rPr>
          <w:rFonts w:ascii="Arial" w:hAnsi="Arial" w:cs="Arial"/>
        </w:rPr>
      </w:pPr>
      <w:r w:rsidRPr="00CD5B9B">
        <w:rPr>
          <w:rFonts w:ascii="Arial" w:hAnsi="Arial" w:cs="Arial"/>
        </w:rPr>
        <w:t>Prowadzone są dwa postępowania dotyczące wydania decyzji o środowiskowych uwarunkowaniach.</w:t>
      </w:r>
    </w:p>
    <w:p w14:paraId="37E8315B" w14:textId="77777777" w:rsidR="00116419" w:rsidRPr="00CD5B9B" w:rsidRDefault="00116419" w:rsidP="00CD5B9B">
      <w:pPr>
        <w:numPr>
          <w:ilvl w:val="0"/>
          <w:numId w:val="20"/>
        </w:numPr>
        <w:tabs>
          <w:tab w:val="left" w:pos="66"/>
        </w:tabs>
        <w:suppressAutoHyphens/>
        <w:rPr>
          <w:rFonts w:ascii="Arial" w:hAnsi="Arial" w:cs="Arial"/>
        </w:rPr>
      </w:pPr>
      <w:r w:rsidRPr="00CD5B9B">
        <w:rPr>
          <w:rFonts w:ascii="Arial" w:hAnsi="Arial" w:cs="Arial"/>
        </w:rPr>
        <w:t>Wydano 7</w:t>
      </w:r>
      <w:r w:rsidRPr="00CD5B9B">
        <w:rPr>
          <w:rFonts w:ascii="Arial" w:hAnsi="Arial" w:cs="Arial"/>
          <w:color w:val="000000"/>
        </w:rPr>
        <w:t xml:space="preserve"> decyzji na zajęcia pasa drogowego.</w:t>
      </w:r>
    </w:p>
    <w:p w14:paraId="61BA434D" w14:textId="77777777" w:rsidR="00116419" w:rsidRPr="00CD5B9B" w:rsidRDefault="00116419" w:rsidP="00CD5B9B">
      <w:pPr>
        <w:numPr>
          <w:ilvl w:val="0"/>
          <w:numId w:val="20"/>
        </w:numPr>
        <w:tabs>
          <w:tab w:val="left" w:pos="66"/>
        </w:tabs>
        <w:suppressAutoHyphens/>
        <w:rPr>
          <w:rFonts w:ascii="Arial" w:hAnsi="Arial" w:cs="Arial"/>
        </w:rPr>
      </w:pPr>
      <w:r w:rsidRPr="00CD5B9B">
        <w:rPr>
          <w:rFonts w:ascii="Arial" w:hAnsi="Arial" w:cs="Arial"/>
        </w:rPr>
        <w:t>Prowadzone są prace związane z wyznaczeniem nowej aglomeracji ściekowej na terenie Gminy Miejskiej Kłodzko oraz Gminy Kłodzko.</w:t>
      </w:r>
    </w:p>
    <w:p w14:paraId="41B4D99C" w14:textId="77777777" w:rsidR="00116419" w:rsidRPr="00CD5B9B" w:rsidRDefault="00116419" w:rsidP="00CD5B9B">
      <w:pPr>
        <w:rPr>
          <w:rFonts w:ascii="Arial" w:hAnsi="Arial" w:cs="Arial"/>
        </w:rPr>
      </w:pPr>
    </w:p>
    <w:p w14:paraId="191AC5C6" w14:textId="77777777" w:rsidR="00116419" w:rsidRPr="00CD5B9B" w:rsidRDefault="00116419" w:rsidP="00CD5B9B">
      <w:pPr>
        <w:tabs>
          <w:tab w:val="left" w:pos="66"/>
        </w:tabs>
        <w:suppressAutoHyphens/>
        <w:ind w:left="360"/>
        <w:rPr>
          <w:rFonts w:ascii="Arial" w:hAnsi="Arial" w:cs="Arial"/>
          <w:b/>
        </w:rPr>
      </w:pPr>
    </w:p>
    <w:p w14:paraId="5071F16E" w14:textId="11B2F2D6" w:rsidR="003E7EB9" w:rsidRPr="00CD5B9B" w:rsidRDefault="0056275C" w:rsidP="00CD5B9B">
      <w:pPr>
        <w:tabs>
          <w:tab w:val="left" w:pos="66"/>
        </w:tabs>
        <w:suppressAutoHyphens/>
        <w:ind w:left="360"/>
        <w:rPr>
          <w:rFonts w:ascii="Arial" w:hAnsi="Arial" w:cs="Arial"/>
          <w:b/>
        </w:rPr>
      </w:pPr>
      <w:r w:rsidRPr="00CD5B9B">
        <w:rPr>
          <w:rFonts w:ascii="Arial" w:hAnsi="Arial" w:cs="Arial"/>
          <w:b/>
        </w:rPr>
        <w:t>W</w:t>
      </w:r>
      <w:r w:rsidR="005E03E4" w:rsidRPr="00CD5B9B">
        <w:rPr>
          <w:rFonts w:ascii="Arial" w:hAnsi="Arial" w:cs="Arial"/>
          <w:b/>
        </w:rPr>
        <w:t>YDZIAŁ ROZWOJU MIASTA</w:t>
      </w:r>
    </w:p>
    <w:p w14:paraId="4648ECC2" w14:textId="77777777" w:rsidR="005E54AA" w:rsidRPr="00CD5B9B" w:rsidRDefault="005E54AA" w:rsidP="00CD5B9B">
      <w:pPr>
        <w:tabs>
          <w:tab w:val="left" w:pos="66"/>
        </w:tabs>
        <w:suppressAutoHyphens/>
        <w:ind w:left="360"/>
        <w:rPr>
          <w:rFonts w:ascii="Arial" w:hAnsi="Arial" w:cs="Arial"/>
          <w:b/>
        </w:rPr>
      </w:pPr>
    </w:p>
    <w:p w14:paraId="72EEF78C" w14:textId="64949217" w:rsidR="00F522A0" w:rsidRPr="00CD5B9B" w:rsidRDefault="00F522A0" w:rsidP="00CD5B9B">
      <w:pPr>
        <w:numPr>
          <w:ilvl w:val="0"/>
          <w:numId w:val="9"/>
        </w:numPr>
        <w:tabs>
          <w:tab w:val="clear" w:pos="1080"/>
          <w:tab w:val="left" w:pos="0"/>
        </w:tabs>
        <w:ind w:left="0" w:firstLine="0"/>
        <w:rPr>
          <w:rFonts w:ascii="Arial" w:hAnsi="Arial" w:cs="Arial"/>
          <w:b/>
        </w:rPr>
      </w:pPr>
      <w:r w:rsidRPr="00CD5B9B">
        <w:rPr>
          <w:rFonts w:ascii="Arial" w:hAnsi="Arial" w:cs="Arial"/>
          <w:b/>
        </w:rPr>
        <w:t>Realizacja bieżących zadań oraz projektów i związane z nimi czynności:</w:t>
      </w:r>
    </w:p>
    <w:p w14:paraId="549BBB61" w14:textId="77777777" w:rsidR="00F522A0" w:rsidRPr="00CD5B9B" w:rsidRDefault="00F522A0" w:rsidP="00CD5B9B">
      <w:pPr>
        <w:numPr>
          <w:ilvl w:val="1"/>
          <w:numId w:val="9"/>
        </w:numPr>
        <w:tabs>
          <w:tab w:val="clear" w:pos="1440"/>
          <w:tab w:val="num" w:pos="786"/>
        </w:tabs>
        <w:ind w:left="786"/>
        <w:rPr>
          <w:rFonts w:ascii="Arial" w:hAnsi="Arial" w:cs="Arial"/>
        </w:rPr>
      </w:pPr>
      <w:r w:rsidRPr="00CD5B9B">
        <w:rPr>
          <w:rFonts w:ascii="Arial" w:hAnsi="Arial" w:cs="Arial"/>
        </w:rPr>
        <w:t xml:space="preserve">W związku z zagrożeniem spowodowanym </w:t>
      </w:r>
      <w:bookmarkStart w:id="11" w:name="_Hlk56669334"/>
      <w:r w:rsidRPr="00CD5B9B">
        <w:rPr>
          <w:rFonts w:ascii="Arial" w:hAnsi="Arial" w:cs="Arial"/>
        </w:rPr>
        <w:t xml:space="preserve">wirusem SARS Co-V -2 </w:t>
      </w:r>
      <w:bookmarkEnd w:id="11"/>
      <w:r w:rsidRPr="00CD5B9B">
        <w:rPr>
          <w:rFonts w:ascii="Arial" w:hAnsi="Arial" w:cs="Arial"/>
        </w:rPr>
        <w:t xml:space="preserve">od 04.11.2020 r. do 30.11.2020 r. funkcjonowanie Klubu Senior +, który powstał przy wsparciu środków otrzymanych z Ministerstwa Rodziny, Pracy i Polityki Społecznej w ramach Programu  Wieloletniego  „Senior +" na lata 2015-2020 zmienione zostało na formę zdalną, </w:t>
      </w:r>
    </w:p>
    <w:p w14:paraId="75706C73" w14:textId="732B34CC" w:rsidR="00F522A0" w:rsidRPr="00CD5B9B" w:rsidRDefault="00F522A0" w:rsidP="00CD5B9B">
      <w:pPr>
        <w:numPr>
          <w:ilvl w:val="1"/>
          <w:numId w:val="9"/>
        </w:numPr>
        <w:tabs>
          <w:tab w:val="clear" w:pos="1440"/>
          <w:tab w:val="num" w:pos="786"/>
        </w:tabs>
        <w:ind w:left="786"/>
        <w:rPr>
          <w:rFonts w:ascii="Arial" w:hAnsi="Arial" w:cs="Arial"/>
        </w:rPr>
      </w:pPr>
      <w:r w:rsidRPr="00CD5B9B">
        <w:rPr>
          <w:rFonts w:ascii="Arial" w:hAnsi="Arial" w:cs="Arial"/>
        </w:rPr>
        <w:t xml:space="preserve">W związku ze wzrostem zachorowań wywołanych  wirusem SARS Co-V -2 i wprowadzeniem obostrzeń przez rząd zawieszona została realizacja </w:t>
      </w:r>
      <w:r w:rsidRPr="00CD5B9B">
        <w:rPr>
          <w:rFonts w:ascii="Arial" w:hAnsi="Arial" w:cs="Arial"/>
        </w:rPr>
        <w:lastRenderedPageBreak/>
        <w:t xml:space="preserve">międzypokoleniowych warsztatów, dedykowanych Seniorom i Juniorom mieszkającym w Kłodzku, realizowanych w ramach projektu </w:t>
      </w:r>
      <w:r w:rsidRPr="00CD5B9B">
        <w:rPr>
          <w:rFonts w:ascii="Arial" w:hAnsi="Arial" w:cs="Arial"/>
          <w:b/>
          <w:iCs/>
        </w:rPr>
        <w:t>pn.</w:t>
      </w:r>
      <w:r w:rsidRPr="00CD5B9B">
        <w:rPr>
          <w:rFonts w:ascii="Arial" w:hAnsi="Arial" w:cs="Arial"/>
          <w:iCs/>
        </w:rPr>
        <w:t xml:space="preserve"> </w:t>
      </w:r>
      <w:r w:rsidRPr="00CD5B9B">
        <w:rPr>
          <w:rFonts w:ascii="Arial" w:hAnsi="Arial" w:cs="Arial"/>
          <w:b/>
          <w:iCs/>
        </w:rPr>
        <w:t>„</w:t>
      </w:r>
      <w:r w:rsidRPr="00CD5B9B">
        <w:rPr>
          <w:rFonts w:ascii="Arial" w:hAnsi="Arial" w:cs="Arial"/>
          <w:b/>
          <w:bCs/>
          <w:iCs/>
        </w:rPr>
        <w:t>Transgraniczna integracja międzypokoleniowa</w:t>
      </w:r>
      <w:r w:rsidRPr="00CD5B9B">
        <w:rPr>
          <w:rFonts w:ascii="Arial" w:hAnsi="Arial" w:cs="Arial"/>
          <w:b/>
          <w:iCs/>
        </w:rPr>
        <w:t>”</w:t>
      </w:r>
      <w:r w:rsidRPr="00CD5B9B">
        <w:rPr>
          <w:rFonts w:ascii="Arial" w:hAnsi="Arial" w:cs="Arial"/>
        </w:rPr>
        <w:t xml:space="preserve">, współfinansowanego przez Unię Europejska ze środków Europejskiego Funduszu Rozwoju Regionalnego w ramach Programu </w:t>
      </w:r>
      <w:proofErr w:type="spellStart"/>
      <w:r w:rsidRPr="00CD5B9B">
        <w:rPr>
          <w:rFonts w:ascii="Arial" w:hAnsi="Arial" w:cs="Arial"/>
        </w:rPr>
        <w:t>Interreg</w:t>
      </w:r>
      <w:proofErr w:type="spellEnd"/>
      <w:r w:rsidRPr="00CD5B9B">
        <w:rPr>
          <w:rFonts w:ascii="Arial" w:hAnsi="Arial" w:cs="Arial"/>
        </w:rPr>
        <w:t xml:space="preserve"> V-A Republika Czeska – Polska,  </w:t>
      </w:r>
    </w:p>
    <w:p w14:paraId="74FD6D69" w14:textId="77777777" w:rsidR="00F522A0" w:rsidRPr="00CD5B9B" w:rsidRDefault="00F522A0" w:rsidP="00CD5B9B">
      <w:pPr>
        <w:numPr>
          <w:ilvl w:val="1"/>
          <w:numId w:val="9"/>
        </w:numPr>
        <w:tabs>
          <w:tab w:val="clear" w:pos="1440"/>
          <w:tab w:val="num" w:pos="786"/>
        </w:tabs>
        <w:ind w:left="786"/>
        <w:rPr>
          <w:rFonts w:ascii="Arial" w:hAnsi="Arial" w:cs="Arial"/>
        </w:rPr>
      </w:pPr>
      <w:bookmarkStart w:id="12" w:name="_Hlk35259355"/>
      <w:r w:rsidRPr="00CD5B9B">
        <w:rPr>
          <w:rFonts w:ascii="Arial" w:hAnsi="Arial" w:cs="Arial"/>
        </w:rPr>
        <w:t xml:space="preserve">Zakup wyposażenia kuchennego do międzypokoleniowego miejsca spotkań, które powstało w ramach projektu </w:t>
      </w:r>
      <w:r w:rsidRPr="00CD5B9B">
        <w:rPr>
          <w:rFonts w:ascii="Arial" w:hAnsi="Arial" w:cs="Arial"/>
          <w:b/>
          <w:iCs/>
        </w:rPr>
        <w:t>pn.</w:t>
      </w:r>
      <w:r w:rsidRPr="00CD5B9B">
        <w:rPr>
          <w:rFonts w:ascii="Arial" w:hAnsi="Arial" w:cs="Arial"/>
          <w:iCs/>
        </w:rPr>
        <w:t xml:space="preserve"> </w:t>
      </w:r>
      <w:r w:rsidRPr="00CD5B9B">
        <w:rPr>
          <w:rFonts w:ascii="Arial" w:hAnsi="Arial" w:cs="Arial"/>
          <w:b/>
          <w:iCs/>
        </w:rPr>
        <w:t>„</w:t>
      </w:r>
      <w:r w:rsidRPr="00CD5B9B">
        <w:rPr>
          <w:rFonts w:ascii="Arial" w:hAnsi="Arial" w:cs="Arial"/>
          <w:b/>
          <w:bCs/>
          <w:iCs/>
        </w:rPr>
        <w:t>Transgraniczna integracja międzypokoleniowa</w:t>
      </w:r>
      <w:r w:rsidRPr="00CD5B9B">
        <w:rPr>
          <w:rFonts w:ascii="Arial" w:hAnsi="Arial" w:cs="Arial"/>
          <w:b/>
          <w:iCs/>
        </w:rPr>
        <w:t>”</w:t>
      </w:r>
      <w:r w:rsidRPr="00CD5B9B">
        <w:rPr>
          <w:rFonts w:ascii="Arial" w:hAnsi="Arial" w:cs="Arial"/>
        </w:rPr>
        <w:t xml:space="preserve">, współfinansowanego przez Unię Europejska ze środków Europejskiego Funduszu Rozwoju Regionalnego w ramach Programu </w:t>
      </w:r>
      <w:proofErr w:type="spellStart"/>
      <w:r w:rsidRPr="00CD5B9B">
        <w:rPr>
          <w:rFonts w:ascii="Arial" w:hAnsi="Arial" w:cs="Arial"/>
        </w:rPr>
        <w:t>Interreg</w:t>
      </w:r>
      <w:proofErr w:type="spellEnd"/>
      <w:r w:rsidRPr="00CD5B9B">
        <w:rPr>
          <w:rFonts w:ascii="Arial" w:hAnsi="Arial" w:cs="Arial"/>
        </w:rPr>
        <w:t xml:space="preserve"> V-A Republika Czeska – Polska,</w:t>
      </w:r>
    </w:p>
    <w:p w14:paraId="395B5C3E" w14:textId="77777777" w:rsidR="00F522A0" w:rsidRPr="00CD5B9B" w:rsidRDefault="00F522A0" w:rsidP="00CD5B9B">
      <w:pPr>
        <w:numPr>
          <w:ilvl w:val="1"/>
          <w:numId w:val="34"/>
        </w:numPr>
        <w:rPr>
          <w:rFonts w:ascii="Arial" w:hAnsi="Arial" w:cs="Arial"/>
        </w:rPr>
      </w:pPr>
      <w:r w:rsidRPr="00CD5B9B">
        <w:rPr>
          <w:rFonts w:ascii="Arial" w:hAnsi="Arial" w:cs="Arial"/>
          <w:color w:val="000000"/>
        </w:rPr>
        <w:t>Przygotowane i złożenie  Raportu całościowego nr 2 wraz z wnioskiem o płatność za okres 01.01.2020 - 30.06.2020 w ramach projektu pn.: „Transgraniczna integracja międzypokoleniowa”,</w:t>
      </w:r>
    </w:p>
    <w:p w14:paraId="00EE7D2F" w14:textId="77777777" w:rsidR="00F522A0" w:rsidRPr="00CD5B9B" w:rsidRDefault="00F522A0" w:rsidP="00CD5B9B">
      <w:pPr>
        <w:numPr>
          <w:ilvl w:val="1"/>
          <w:numId w:val="34"/>
        </w:numPr>
        <w:rPr>
          <w:rFonts w:ascii="Arial" w:hAnsi="Arial" w:cs="Arial"/>
        </w:rPr>
      </w:pPr>
      <w:r w:rsidRPr="00CD5B9B">
        <w:rPr>
          <w:rFonts w:ascii="Arial" w:hAnsi="Arial" w:cs="Arial"/>
        </w:rPr>
        <w:t xml:space="preserve">Zakup naklejek  w ramach projektu pn. „Transgraniczna integracja międzypokoleniowa”, współfinansowanego przez Unię Europejska ze środków Europejskiego Funduszu Rozwoju Regionalnego w ramach Programu </w:t>
      </w:r>
      <w:proofErr w:type="spellStart"/>
      <w:r w:rsidRPr="00CD5B9B">
        <w:rPr>
          <w:rFonts w:ascii="Arial" w:hAnsi="Arial" w:cs="Arial"/>
        </w:rPr>
        <w:t>Interreg</w:t>
      </w:r>
      <w:proofErr w:type="spellEnd"/>
      <w:r w:rsidRPr="00CD5B9B">
        <w:rPr>
          <w:rFonts w:ascii="Arial" w:hAnsi="Arial" w:cs="Arial"/>
        </w:rPr>
        <w:t xml:space="preserve"> V-A Republika Czeska – Polska,</w:t>
      </w:r>
    </w:p>
    <w:p w14:paraId="58453290" w14:textId="5B957569" w:rsidR="00F522A0" w:rsidRPr="00CD5B9B" w:rsidRDefault="00F522A0" w:rsidP="00CD5B9B">
      <w:pPr>
        <w:numPr>
          <w:ilvl w:val="1"/>
          <w:numId w:val="34"/>
        </w:numPr>
        <w:ind w:left="782" w:hanging="357"/>
        <w:rPr>
          <w:rFonts w:ascii="Arial" w:hAnsi="Arial" w:cs="Arial"/>
        </w:rPr>
      </w:pPr>
      <w:r w:rsidRPr="00CD5B9B">
        <w:rPr>
          <w:rFonts w:ascii="Arial" w:hAnsi="Arial" w:cs="Arial"/>
        </w:rPr>
        <w:t xml:space="preserve">Przygotowanie aneksu do umowy na konserwację mebli w ramach projektu  pn. „Centra dawnych rzemiosł na szlaku Via </w:t>
      </w:r>
      <w:proofErr w:type="spellStart"/>
      <w:r w:rsidRPr="00CD5B9B">
        <w:rPr>
          <w:rFonts w:ascii="Arial" w:hAnsi="Arial" w:cs="Arial"/>
        </w:rPr>
        <w:t>Fabrylis</w:t>
      </w:r>
      <w:proofErr w:type="spellEnd"/>
      <w:r w:rsidRPr="00CD5B9B">
        <w:rPr>
          <w:rFonts w:ascii="Arial" w:hAnsi="Arial" w:cs="Arial"/>
        </w:rPr>
        <w:t xml:space="preserve"> - uruchomienie Centrum Dawnego Szklarstwa w Kłodzku”, realizowanego z Programu Promesa Ministra Kultury i Dziedzictwa Narodowego ze środków finansowych Ministra Kultury i Dziedzictwa Narodowego, pochodzących z Funduszu Promocji Kultury,</w:t>
      </w:r>
    </w:p>
    <w:p w14:paraId="71B1AAE2" w14:textId="77777777" w:rsidR="00F522A0" w:rsidRPr="00CD5B9B" w:rsidRDefault="00F522A0" w:rsidP="00CD5B9B">
      <w:pPr>
        <w:numPr>
          <w:ilvl w:val="1"/>
          <w:numId w:val="34"/>
        </w:numPr>
        <w:rPr>
          <w:rFonts w:ascii="Arial" w:hAnsi="Arial" w:cs="Arial"/>
        </w:rPr>
      </w:pPr>
      <w:r w:rsidRPr="00CD5B9B">
        <w:rPr>
          <w:rFonts w:ascii="Arial" w:hAnsi="Arial" w:cs="Arial"/>
        </w:rPr>
        <w:t>Przygotowanie i złożenie wniosku o wypłatę zaliczki ze środków Funduszu Dróg Samorządowych dot. zadania - Budowa ulicy Pięknej w Kłodzku,</w:t>
      </w:r>
    </w:p>
    <w:p w14:paraId="47F58CF9" w14:textId="77777777" w:rsidR="00F522A0" w:rsidRPr="00CD5B9B" w:rsidRDefault="00F522A0" w:rsidP="00CD5B9B">
      <w:pPr>
        <w:numPr>
          <w:ilvl w:val="1"/>
          <w:numId w:val="34"/>
        </w:numPr>
        <w:rPr>
          <w:rFonts w:ascii="Arial" w:hAnsi="Arial" w:cs="Arial"/>
        </w:rPr>
      </w:pPr>
      <w:r w:rsidRPr="00CD5B9B">
        <w:rPr>
          <w:rFonts w:ascii="Arial" w:hAnsi="Arial" w:cs="Arial"/>
        </w:rPr>
        <w:t xml:space="preserve">Złożenie wniosku projektowego pn. „Nowa ekspozycja walki na czesko-polskiej granicy” współfinansowanego ze środków Funduszu Mikroprojektów w Euroregionie </w:t>
      </w:r>
      <w:proofErr w:type="spellStart"/>
      <w:r w:rsidRPr="00CD5B9B">
        <w:rPr>
          <w:rFonts w:ascii="Arial" w:hAnsi="Arial" w:cs="Arial"/>
        </w:rPr>
        <w:t>Glacensis</w:t>
      </w:r>
      <w:proofErr w:type="spellEnd"/>
      <w:r w:rsidRPr="00CD5B9B">
        <w:rPr>
          <w:rFonts w:ascii="Arial" w:hAnsi="Arial" w:cs="Arial"/>
        </w:rPr>
        <w:t xml:space="preserve">, w ramach Programu Współpracy Transgranicznej </w:t>
      </w:r>
      <w:proofErr w:type="spellStart"/>
      <w:r w:rsidRPr="00CD5B9B">
        <w:rPr>
          <w:rFonts w:ascii="Arial" w:hAnsi="Arial" w:cs="Arial"/>
        </w:rPr>
        <w:t>Interreg</w:t>
      </w:r>
      <w:proofErr w:type="spellEnd"/>
      <w:r w:rsidRPr="00CD5B9B">
        <w:rPr>
          <w:rFonts w:ascii="Arial" w:hAnsi="Arial" w:cs="Arial"/>
        </w:rPr>
        <w:t xml:space="preserve"> V-A Republika Czeska – Polska,</w:t>
      </w:r>
    </w:p>
    <w:p w14:paraId="322E0373" w14:textId="77777777" w:rsidR="00F522A0" w:rsidRPr="00CD5B9B" w:rsidRDefault="00F522A0" w:rsidP="00CD5B9B">
      <w:pPr>
        <w:numPr>
          <w:ilvl w:val="0"/>
          <w:numId w:val="43"/>
        </w:numPr>
        <w:rPr>
          <w:rFonts w:ascii="Arial" w:hAnsi="Arial" w:cs="Arial"/>
        </w:rPr>
      </w:pPr>
      <w:r w:rsidRPr="00CD5B9B">
        <w:rPr>
          <w:rFonts w:ascii="Arial" w:hAnsi="Arial" w:cs="Arial"/>
        </w:rPr>
        <w:t xml:space="preserve">Realizacja projektu „Wsparcie na starcie! Pomoc rodzinie oraz wsparcie pieczy zastępczej poprzez utworzenie placówki wsparcia dla dzieci i młodzieży w Centrum Aktywności Lokalnej w Kłodzku” – przygotowania do rozpoczęcia działania placówki, zamówienie tablic informacyjnych, podpisanie umów zleceń na konserwację urządzeń, </w:t>
      </w:r>
    </w:p>
    <w:p w14:paraId="2A472832" w14:textId="0FC62E5D" w:rsidR="00F522A0" w:rsidRPr="00CD5B9B" w:rsidRDefault="00F522A0" w:rsidP="00CD5B9B">
      <w:pPr>
        <w:numPr>
          <w:ilvl w:val="0"/>
          <w:numId w:val="43"/>
        </w:numPr>
        <w:rPr>
          <w:rFonts w:ascii="Arial" w:hAnsi="Arial" w:cs="Arial"/>
        </w:rPr>
      </w:pPr>
      <w:r w:rsidRPr="00CD5B9B">
        <w:rPr>
          <w:rFonts w:ascii="Arial" w:hAnsi="Arial" w:cs="Arial"/>
          <w:color w:val="000000"/>
        </w:rPr>
        <w:t xml:space="preserve">Przygotowanie danych statystycznych z </w:t>
      </w:r>
      <w:r w:rsidRPr="00CD5B9B">
        <w:rPr>
          <w:rFonts w:ascii="Arial" w:hAnsi="Arial" w:cs="Arial"/>
          <w:b/>
          <w:bCs/>
          <w:color w:val="000000"/>
        </w:rPr>
        <w:t>lat 1990 - 2018</w:t>
      </w:r>
      <w:r w:rsidRPr="00CD5B9B">
        <w:rPr>
          <w:rFonts w:ascii="Arial" w:hAnsi="Arial" w:cs="Arial"/>
          <w:color w:val="000000"/>
        </w:rPr>
        <w:t xml:space="preserve"> potrzebnych do Diagnozy, w tym do wykazania wpływu likwidacji DZW na sytuację społeczno-gospodarczą dawnego województwa wałbrzyskiego i powiatu kamiennogórskiego – dotyczy TPST SW,</w:t>
      </w:r>
    </w:p>
    <w:p w14:paraId="06DDE2B4" w14:textId="77777777" w:rsidR="00F522A0" w:rsidRPr="00CD5B9B" w:rsidRDefault="00F522A0" w:rsidP="00CD5B9B">
      <w:pPr>
        <w:numPr>
          <w:ilvl w:val="0"/>
          <w:numId w:val="43"/>
        </w:numPr>
        <w:rPr>
          <w:rFonts w:ascii="Arial" w:hAnsi="Arial" w:cs="Arial"/>
        </w:rPr>
      </w:pPr>
      <w:r w:rsidRPr="00CD5B9B">
        <w:rPr>
          <w:rFonts w:ascii="Arial" w:hAnsi="Arial" w:cs="Arial"/>
        </w:rPr>
        <w:t>Przygotowanie dokumentacji do wniosku o dofinansowanie projektu w ramach RPO WD 2014-2020 pt. „ Energooszczędne oświetlenie uliczne i drogowe przy drogach publicznych gmin obszaru Ziemi Kłodzkiej” współfinasowanego z Europejskiego Funduszu Rozwoju Regionalnego,</w:t>
      </w:r>
    </w:p>
    <w:p w14:paraId="094ED362" w14:textId="40ED6ADF" w:rsidR="00F522A0" w:rsidRPr="00CD5B9B" w:rsidRDefault="00F522A0" w:rsidP="00CD5B9B">
      <w:pPr>
        <w:numPr>
          <w:ilvl w:val="0"/>
          <w:numId w:val="43"/>
        </w:numPr>
        <w:rPr>
          <w:rFonts w:ascii="Arial" w:hAnsi="Arial" w:cs="Arial"/>
        </w:rPr>
      </w:pPr>
      <w:r w:rsidRPr="00CD5B9B">
        <w:rPr>
          <w:rFonts w:ascii="Arial" w:hAnsi="Arial" w:cs="Arial"/>
        </w:rPr>
        <w:t xml:space="preserve">Bieżąca praca związana z realizacją projektu „Festiwal wrażeń” współfinansowanego przez Unię Europejską ze środków Europejskiego Funduszu Rozwoju Regionalnego w ramach Programu Współpracy Transgranicznej 2014 – 2020 </w:t>
      </w:r>
      <w:proofErr w:type="spellStart"/>
      <w:r w:rsidRPr="00CD5B9B">
        <w:rPr>
          <w:rFonts w:ascii="Arial" w:hAnsi="Arial" w:cs="Arial"/>
        </w:rPr>
        <w:t>Interreg</w:t>
      </w:r>
      <w:proofErr w:type="spellEnd"/>
      <w:r w:rsidRPr="00CD5B9B">
        <w:rPr>
          <w:rFonts w:ascii="Arial" w:hAnsi="Arial" w:cs="Arial"/>
        </w:rPr>
        <w:t xml:space="preserve"> V-A Republika Czeska – Polska:</w:t>
      </w:r>
    </w:p>
    <w:p w14:paraId="30100EB9" w14:textId="77777777" w:rsidR="00F522A0" w:rsidRPr="00CD5B9B" w:rsidRDefault="00F522A0" w:rsidP="00CD5B9B">
      <w:pPr>
        <w:ind w:left="786"/>
        <w:rPr>
          <w:rFonts w:ascii="Arial" w:hAnsi="Arial" w:cs="Arial"/>
        </w:rPr>
      </w:pPr>
      <w:r w:rsidRPr="00CD5B9B">
        <w:rPr>
          <w:rFonts w:ascii="Arial" w:hAnsi="Arial" w:cs="Arial"/>
        </w:rPr>
        <w:t>1.</w:t>
      </w:r>
      <w:r w:rsidRPr="00CD5B9B">
        <w:rPr>
          <w:rFonts w:ascii="Arial" w:hAnsi="Arial" w:cs="Arial"/>
        </w:rPr>
        <w:tab/>
        <w:t>Bieżący kontakt z Instytucją Zarządzającą za pośrednictwem systemu informacyjnego MS2014,</w:t>
      </w:r>
    </w:p>
    <w:p w14:paraId="7311AAEB" w14:textId="4F4A4D4F" w:rsidR="00F522A0" w:rsidRPr="00CD5B9B" w:rsidRDefault="00F522A0" w:rsidP="00CD5B9B">
      <w:pPr>
        <w:numPr>
          <w:ilvl w:val="0"/>
          <w:numId w:val="44"/>
        </w:numPr>
        <w:rPr>
          <w:rFonts w:ascii="Arial" w:hAnsi="Arial" w:cs="Arial"/>
        </w:rPr>
      </w:pPr>
      <w:r w:rsidRPr="00CD5B9B">
        <w:rPr>
          <w:rFonts w:ascii="Arial" w:hAnsi="Arial" w:cs="Arial"/>
        </w:rPr>
        <w:t xml:space="preserve">Bieżąca praca związane z realizacją projektu  pt. „Budowa innowacyjnych e-usług   </w:t>
      </w:r>
      <w:r w:rsidRPr="00CD5B9B">
        <w:rPr>
          <w:rFonts w:ascii="Arial" w:hAnsi="Arial" w:cs="Arial"/>
        </w:rPr>
        <w:br/>
        <w:t xml:space="preserve">w Gminie Miejskiej Kłodzko”  w ramach Działania  2.1 Usługi publiczne </w:t>
      </w:r>
      <w:r w:rsidRPr="00CD5B9B">
        <w:rPr>
          <w:rFonts w:ascii="Arial" w:hAnsi="Arial" w:cs="Arial"/>
        </w:rPr>
        <w:lastRenderedPageBreak/>
        <w:t>Poddziałanie 2.1 E-usługi publiczne– konkursy horyzontalne Regionalnego Programu Operacyjnego dla Województwa Dolnośląskiego na lata 2014-2020:</w:t>
      </w:r>
    </w:p>
    <w:p w14:paraId="07D6DFCD" w14:textId="77777777" w:rsidR="00F522A0" w:rsidRPr="00CD5B9B" w:rsidRDefault="00F522A0" w:rsidP="00CD5B9B">
      <w:pPr>
        <w:ind w:left="786"/>
        <w:rPr>
          <w:rFonts w:ascii="Arial" w:hAnsi="Arial" w:cs="Arial"/>
        </w:rPr>
      </w:pPr>
      <w:r w:rsidRPr="00CD5B9B">
        <w:rPr>
          <w:rFonts w:ascii="Arial" w:hAnsi="Arial" w:cs="Arial"/>
        </w:rPr>
        <w:t>1.</w:t>
      </w:r>
      <w:r w:rsidRPr="00CD5B9B">
        <w:rPr>
          <w:rFonts w:ascii="Arial" w:hAnsi="Arial" w:cs="Arial"/>
        </w:rPr>
        <w:tab/>
        <w:t xml:space="preserve">Bieżący kontakt z Instytucją Zarządzającą za pośrednictwem systemu informatycznego sl2014.  </w:t>
      </w:r>
    </w:p>
    <w:p w14:paraId="59547AA3" w14:textId="77777777" w:rsidR="00F522A0" w:rsidRPr="00CD5B9B" w:rsidRDefault="00F522A0" w:rsidP="00CD5B9B">
      <w:pPr>
        <w:ind w:left="786"/>
        <w:rPr>
          <w:rFonts w:ascii="Arial" w:hAnsi="Arial" w:cs="Arial"/>
        </w:rPr>
      </w:pPr>
      <w:r w:rsidRPr="00CD5B9B">
        <w:rPr>
          <w:rFonts w:ascii="Arial" w:hAnsi="Arial" w:cs="Arial"/>
        </w:rPr>
        <w:t>2.</w:t>
      </w:r>
      <w:r w:rsidRPr="00CD5B9B">
        <w:rPr>
          <w:rFonts w:ascii="Arial" w:hAnsi="Arial" w:cs="Arial"/>
        </w:rPr>
        <w:tab/>
        <w:t>Przygotowano załączniki niezbędne do sporządzenia aneksu do umowy na dofinansowanie Projektu.</w:t>
      </w:r>
    </w:p>
    <w:p w14:paraId="18F19DC7" w14:textId="77777777" w:rsidR="00F522A0" w:rsidRPr="00CD5B9B" w:rsidRDefault="00F522A0" w:rsidP="00CD5B9B">
      <w:pPr>
        <w:ind w:left="786"/>
        <w:rPr>
          <w:rFonts w:ascii="Arial" w:hAnsi="Arial" w:cs="Arial"/>
        </w:rPr>
      </w:pPr>
      <w:r w:rsidRPr="00CD5B9B">
        <w:rPr>
          <w:rFonts w:ascii="Arial" w:hAnsi="Arial" w:cs="Arial"/>
        </w:rPr>
        <w:t>3.</w:t>
      </w:r>
      <w:r w:rsidRPr="00CD5B9B">
        <w:rPr>
          <w:rFonts w:ascii="Arial" w:hAnsi="Arial" w:cs="Arial"/>
        </w:rPr>
        <w:tab/>
        <w:t xml:space="preserve">Zakończono realizację zadania „Audyt bezpieczeństwa wdrożonych systemów” </w:t>
      </w:r>
    </w:p>
    <w:p w14:paraId="083E979D" w14:textId="77777777" w:rsidR="00F522A0" w:rsidRPr="00CD5B9B" w:rsidRDefault="00F522A0" w:rsidP="00CD5B9B">
      <w:pPr>
        <w:numPr>
          <w:ilvl w:val="0"/>
          <w:numId w:val="44"/>
        </w:numPr>
        <w:rPr>
          <w:rFonts w:ascii="Arial" w:hAnsi="Arial" w:cs="Arial"/>
        </w:rPr>
      </w:pPr>
      <w:r w:rsidRPr="00CD5B9B">
        <w:rPr>
          <w:rFonts w:ascii="Arial" w:hAnsi="Arial" w:cs="Arial"/>
        </w:rPr>
        <w:t xml:space="preserve">Bieżąca realizacja projektu  pt. „My turyści – Wy turyści”  w ramach Funduszu Mikroprojektów – kontakt z instytucją pośredniczącą – Stowarzyszeniem Euroregion </w:t>
      </w:r>
      <w:proofErr w:type="spellStart"/>
      <w:r w:rsidRPr="00CD5B9B">
        <w:rPr>
          <w:rFonts w:ascii="Arial" w:hAnsi="Arial" w:cs="Arial"/>
        </w:rPr>
        <w:t>Glacensis</w:t>
      </w:r>
      <w:proofErr w:type="spellEnd"/>
      <w:r w:rsidRPr="00CD5B9B">
        <w:rPr>
          <w:rFonts w:ascii="Arial" w:hAnsi="Arial" w:cs="Arial"/>
        </w:rPr>
        <w:t xml:space="preserve"> oraz Partnerem projektu – miastem Czeska Skalica (CZ)</w:t>
      </w:r>
    </w:p>
    <w:p w14:paraId="644B1DFA" w14:textId="6F29B29E" w:rsidR="00F522A0" w:rsidRPr="00CD5B9B" w:rsidRDefault="00F522A0" w:rsidP="00CD5B9B">
      <w:pPr>
        <w:numPr>
          <w:ilvl w:val="0"/>
          <w:numId w:val="44"/>
        </w:numPr>
        <w:rPr>
          <w:rFonts w:ascii="Arial" w:hAnsi="Arial" w:cs="Arial"/>
        </w:rPr>
      </w:pPr>
      <w:r w:rsidRPr="00CD5B9B">
        <w:rPr>
          <w:rFonts w:ascii="Arial" w:hAnsi="Arial" w:cs="Arial"/>
        </w:rPr>
        <w:t>Przygotowanie projektu graficznego tablic informujących o dofinansowaniu z Funduszu Dróg Samorządowych, które zostaną umieszczone na wyremontowanych drogach: ul. Dusznicka, ul. Widokowa oraz ul. Piękna.</w:t>
      </w:r>
    </w:p>
    <w:bookmarkEnd w:id="12"/>
    <w:p w14:paraId="73F642F6" w14:textId="77777777" w:rsidR="00F522A0" w:rsidRPr="00CD5B9B" w:rsidRDefault="00F522A0" w:rsidP="00CD5B9B">
      <w:pPr>
        <w:pStyle w:val="NormalnyWeb"/>
        <w:spacing w:before="0" w:beforeAutospacing="0" w:after="0" w:afterAutospacing="0"/>
        <w:rPr>
          <w:rFonts w:ascii="Arial" w:hAnsi="Arial" w:cs="Arial"/>
          <w:b/>
        </w:rPr>
      </w:pPr>
    </w:p>
    <w:p w14:paraId="047B7D03" w14:textId="2FD59D5D" w:rsidR="00F522A0" w:rsidRPr="00CD5B9B" w:rsidRDefault="00F522A0" w:rsidP="00CD5B9B">
      <w:pPr>
        <w:pStyle w:val="NormalnyWeb"/>
        <w:spacing w:before="0" w:beforeAutospacing="0" w:after="0" w:afterAutospacing="0"/>
        <w:rPr>
          <w:rFonts w:ascii="Arial" w:hAnsi="Arial" w:cs="Arial"/>
          <w:b/>
        </w:rPr>
      </w:pPr>
      <w:r w:rsidRPr="00CD5B9B">
        <w:rPr>
          <w:rFonts w:ascii="Arial" w:hAnsi="Arial" w:cs="Arial"/>
          <w:b/>
        </w:rPr>
        <w:t>II. Różne:</w:t>
      </w:r>
    </w:p>
    <w:p w14:paraId="10778095" w14:textId="77777777" w:rsidR="00F522A0" w:rsidRPr="00CD5B9B" w:rsidRDefault="00F522A0" w:rsidP="00CD5B9B">
      <w:pPr>
        <w:pStyle w:val="Akapitzlist"/>
        <w:numPr>
          <w:ilvl w:val="1"/>
          <w:numId w:val="42"/>
        </w:numPr>
        <w:tabs>
          <w:tab w:val="clear" w:pos="1440"/>
          <w:tab w:val="num" w:pos="786"/>
        </w:tabs>
        <w:ind w:left="786"/>
        <w:rPr>
          <w:rFonts w:ascii="Arial" w:hAnsi="Arial" w:cs="Arial"/>
          <w:sz w:val="24"/>
          <w:szCs w:val="24"/>
        </w:rPr>
      </w:pPr>
      <w:r w:rsidRPr="00CD5B9B">
        <w:rPr>
          <w:rFonts w:ascii="Arial" w:hAnsi="Arial" w:cs="Arial"/>
          <w:sz w:val="24"/>
          <w:szCs w:val="24"/>
        </w:rPr>
        <w:t xml:space="preserve">Administrowanie serwisem internetowym miasta  </w:t>
      </w:r>
      <w:hyperlink r:id="rId8" w:history="1">
        <w:r w:rsidRPr="00CD5B9B">
          <w:rPr>
            <w:rStyle w:val="Hipercze"/>
            <w:rFonts w:ascii="Arial" w:hAnsi="Arial" w:cs="Arial"/>
            <w:sz w:val="24"/>
            <w:szCs w:val="24"/>
          </w:rPr>
          <w:t>www.klodzko.pl</w:t>
        </w:r>
      </w:hyperlink>
      <w:r w:rsidRPr="00CD5B9B">
        <w:rPr>
          <w:rFonts w:ascii="Arial" w:hAnsi="Arial" w:cs="Arial"/>
          <w:sz w:val="24"/>
          <w:szCs w:val="24"/>
        </w:rPr>
        <w:t xml:space="preserve"> - bieżące aktualizowanie treści na podstawie materiałów otrzymywanych od Wydziałów UM, Jednostek Organizacyjnych, opracowywanie grafiki, regularne tworzenie kopii bezpieczeństwa, instalacja dodatkowych modułów niezbędnych do funkcjonowania serwisu i prezentowania treści, a także bieżąca aktualizacja systemu zarządzania treścią oraz poszczególnych modułów.</w:t>
      </w:r>
    </w:p>
    <w:p w14:paraId="538C9936" w14:textId="77777777" w:rsidR="00F522A0" w:rsidRPr="00CD5B9B" w:rsidRDefault="00F522A0" w:rsidP="00CD5B9B">
      <w:pPr>
        <w:pStyle w:val="Akapitzlist"/>
        <w:numPr>
          <w:ilvl w:val="1"/>
          <w:numId w:val="42"/>
        </w:numPr>
        <w:tabs>
          <w:tab w:val="clear" w:pos="1440"/>
          <w:tab w:val="num" w:pos="786"/>
        </w:tabs>
        <w:ind w:left="786"/>
        <w:rPr>
          <w:rFonts w:ascii="Arial" w:hAnsi="Arial" w:cs="Arial"/>
          <w:sz w:val="24"/>
          <w:szCs w:val="24"/>
        </w:rPr>
      </w:pPr>
      <w:r w:rsidRPr="00CD5B9B">
        <w:rPr>
          <w:rFonts w:ascii="Arial" w:hAnsi="Arial" w:cs="Arial"/>
          <w:sz w:val="24"/>
          <w:szCs w:val="24"/>
        </w:rPr>
        <w:t xml:space="preserve">Administrowanie serwisem internetowym: </w:t>
      </w:r>
      <w:hyperlink r:id="rId9" w:history="1">
        <w:r w:rsidRPr="00CD5B9B">
          <w:rPr>
            <w:rStyle w:val="Hipercze"/>
            <w:rFonts w:ascii="Arial" w:hAnsi="Arial" w:cs="Arial"/>
            <w:sz w:val="24"/>
            <w:szCs w:val="24"/>
          </w:rPr>
          <w:t>www.rewitalizacja.klodzko.pl</w:t>
        </w:r>
      </w:hyperlink>
      <w:r w:rsidRPr="00CD5B9B">
        <w:rPr>
          <w:rFonts w:ascii="Arial" w:hAnsi="Arial" w:cs="Arial"/>
          <w:sz w:val="24"/>
          <w:szCs w:val="24"/>
        </w:rPr>
        <w:t xml:space="preserve">, </w:t>
      </w:r>
      <w:hyperlink r:id="rId10" w:history="1">
        <w:r w:rsidRPr="00CD5B9B">
          <w:rPr>
            <w:rStyle w:val="Hipercze"/>
            <w:rFonts w:ascii="Arial" w:hAnsi="Arial" w:cs="Arial"/>
            <w:sz w:val="24"/>
            <w:szCs w:val="24"/>
          </w:rPr>
          <w:t>www.festiwalwrazen.pl</w:t>
        </w:r>
      </w:hyperlink>
      <w:r w:rsidRPr="00CD5B9B">
        <w:rPr>
          <w:rFonts w:ascii="Arial" w:hAnsi="Arial" w:cs="Arial"/>
          <w:sz w:val="24"/>
          <w:szCs w:val="24"/>
        </w:rPr>
        <w:t xml:space="preserve">, </w:t>
      </w:r>
      <w:hyperlink r:id="rId11" w:history="1">
        <w:r w:rsidRPr="00CD5B9B">
          <w:rPr>
            <w:rStyle w:val="Hipercze"/>
            <w:rFonts w:ascii="Arial" w:hAnsi="Arial" w:cs="Arial"/>
            <w:sz w:val="24"/>
            <w:szCs w:val="24"/>
          </w:rPr>
          <w:t>www.sciezka.klodzko.pl</w:t>
        </w:r>
      </w:hyperlink>
      <w:r w:rsidRPr="00CD5B9B">
        <w:rPr>
          <w:rFonts w:ascii="Arial" w:hAnsi="Arial" w:cs="Arial"/>
          <w:sz w:val="24"/>
          <w:szCs w:val="24"/>
        </w:rPr>
        <w:t xml:space="preserve">, </w:t>
      </w:r>
      <w:hyperlink r:id="rId12" w:history="1">
        <w:r w:rsidRPr="00CD5B9B">
          <w:rPr>
            <w:rStyle w:val="Hipercze"/>
            <w:rFonts w:ascii="Arial" w:hAnsi="Arial" w:cs="Arial"/>
            <w:sz w:val="24"/>
            <w:szCs w:val="24"/>
          </w:rPr>
          <w:t>www.smartcity.klodzko.pl</w:t>
        </w:r>
      </w:hyperlink>
    </w:p>
    <w:p w14:paraId="53DE9897" w14:textId="77777777" w:rsidR="00F522A0" w:rsidRPr="00CD5B9B" w:rsidRDefault="00F522A0" w:rsidP="00CD5B9B">
      <w:pPr>
        <w:pStyle w:val="Akapitzlist"/>
        <w:numPr>
          <w:ilvl w:val="1"/>
          <w:numId w:val="42"/>
        </w:numPr>
        <w:tabs>
          <w:tab w:val="clear" w:pos="1440"/>
          <w:tab w:val="num" w:pos="786"/>
        </w:tabs>
        <w:ind w:left="786"/>
        <w:rPr>
          <w:rFonts w:ascii="Arial" w:hAnsi="Arial" w:cs="Arial"/>
          <w:sz w:val="24"/>
          <w:szCs w:val="24"/>
        </w:rPr>
      </w:pPr>
      <w:r w:rsidRPr="00CD5B9B">
        <w:rPr>
          <w:rFonts w:ascii="Arial" w:hAnsi="Arial" w:cs="Arial"/>
          <w:sz w:val="24"/>
          <w:szCs w:val="24"/>
        </w:rPr>
        <w:t xml:space="preserve"> prowadzenie oraz obsługa fanpage na </w:t>
      </w:r>
      <w:proofErr w:type="spellStart"/>
      <w:r w:rsidRPr="00CD5B9B">
        <w:rPr>
          <w:rFonts w:ascii="Arial" w:hAnsi="Arial" w:cs="Arial"/>
          <w:sz w:val="24"/>
          <w:szCs w:val="24"/>
        </w:rPr>
        <w:t>facebook</w:t>
      </w:r>
      <w:proofErr w:type="spellEnd"/>
      <w:r w:rsidRPr="00CD5B9B">
        <w:rPr>
          <w:rFonts w:ascii="Arial" w:hAnsi="Arial" w:cs="Arial"/>
          <w:sz w:val="24"/>
          <w:szCs w:val="24"/>
        </w:rPr>
        <w:t>: Miasto Kłodzko, Tajemnicze Podziemia, Festiwal Wrażeń</w:t>
      </w:r>
    </w:p>
    <w:p w14:paraId="1D90A8E2" w14:textId="77777777" w:rsidR="00F522A0" w:rsidRPr="00CD5B9B" w:rsidRDefault="00F522A0" w:rsidP="00CD5B9B">
      <w:pPr>
        <w:rPr>
          <w:rFonts w:ascii="Arial" w:hAnsi="Arial" w:cs="Arial"/>
        </w:rPr>
      </w:pPr>
    </w:p>
    <w:p w14:paraId="0C4B1885" w14:textId="77777777" w:rsidR="00005969" w:rsidRPr="00CD5B9B" w:rsidRDefault="00005969" w:rsidP="00CD5B9B">
      <w:pPr>
        <w:ind w:left="360"/>
        <w:rPr>
          <w:rFonts w:ascii="Arial" w:hAnsi="Arial" w:cs="Arial"/>
          <w:b/>
        </w:rPr>
      </w:pPr>
    </w:p>
    <w:p w14:paraId="423621EF" w14:textId="77777777" w:rsidR="003C6419" w:rsidRPr="00CD5B9B" w:rsidRDefault="003C6419" w:rsidP="00CD5B9B">
      <w:pPr>
        <w:ind w:left="360"/>
        <w:rPr>
          <w:rFonts w:ascii="Arial" w:hAnsi="Arial" w:cs="Arial"/>
          <w:b/>
        </w:rPr>
      </w:pPr>
    </w:p>
    <w:p w14:paraId="117D1CD4" w14:textId="04A4D2C2" w:rsidR="00DB3CCE" w:rsidRPr="00CD5B9B" w:rsidRDefault="00B370FD" w:rsidP="00CD5B9B">
      <w:pPr>
        <w:ind w:left="360"/>
        <w:rPr>
          <w:rFonts w:ascii="Arial" w:hAnsi="Arial" w:cs="Arial"/>
          <w:b/>
        </w:rPr>
      </w:pPr>
      <w:r w:rsidRPr="00CD5B9B">
        <w:rPr>
          <w:rFonts w:ascii="Arial" w:hAnsi="Arial" w:cs="Arial"/>
          <w:b/>
        </w:rPr>
        <w:t>ZAMÓWIENIA PUBLICZNE</w:t>
      </w:r>
    </w:p>
    <w:p w14:paraId="752DEE6F" w14:textId="03050CAD" w:rsidR="00226C9C" w:rsidRPr="00CD5B9B" w:rsidRDefault="00226C9C" w:rsidP="00CD5B9B">
      <w:pPr>
        <w:numPr>
          <w:ilvl w:val="0"/>
          <w:numId w:val="24"/>
        </w:numPr>
        <w:tabs>
          <w:tab w:val="num" w:pos="720"/>
        </w:tabs>
        <w:spacing w:after="160" w:line="259" w:lineRule="auto"/>
        <w:rPr>
          <w:rFonts w:ascii="Arial" w:hAnsi="Arial" w:cs="Arial"/>
          <w:color w:val="000000"/>
        </w:rPr>
      </w:pPr>
      <w:r w:rsidRPr="00CD5B9B">
        <w:rPr>
          <w:rFonts w:ascii="Arial" w:hAnsi="Arial" w:cs="Arial"/>
          <w:color w:val="000000"/>
        </w:rPr>
        <w:t>Ogłoszone przetargi nieograniczone powyżej kwoty 30.000 euro od dnia 19.10.2020 r.  do  15.11.2020 r. (postępowania  ogłoszone  w  Biuletynie  Zamówień  Publicznych / DZ.U.U.E.  i  na stronie BIP)</w:t>
      </w:r>
    </w:p>
    <w:p w14:paraId="7E20FCCD" w14:textId="77777777" w:rsidR="00226C9C" w:rsidRPr="00CD5B9B" w:rsidRDefault="00226C9C" w:rsidP="00CD5B9B">
      <w:pPr>
        <w:rPr>
          <w:rFonts w:ascii="Arial" w:hAnsi="Arial" w:cs="Arial"/>
        </w:rPr>
      </w:pPr>
      <w:r w:rsidRPr="00CD5B9B">
        <w:rPr>
          <w:rFonts w:ascii="Arial" w:hAnsi="Arial" w:cs="Arial"/>
        </w:rPr>
        <w:t>I.</w:t>
      </w:r>
      <w:r w:rsidRPr="00CD5B9B">
        <w:rPr>
          <w:rFonts w:ascii="Arial" w:hAnsi="Arial" w:cs="Arial"/>
          <w:b/>
          <w:bCs/>
        </w:rPr>
        <w:t xml:space="preserve"> "Usługa odbioru i zagospodarowania odpadów komunalnych z nieruchomości zlokalizowanych na terenie Gminy Miejskiej Kłodzko"- </w:t>
      </w:r>
      <w:r w:rsidRPr="00CD5B9B">
        <w:rPr>
          <w:rFonts w:ascii="Arial" w:hAnsi="Arial" w:cs="Arial"/>
          <w:bCs/>
        </w:rPr>
        <w:t>przetarg nieograniczony.</w:t>
      </w:r>
    </w:p>
    <w:p w14:paraId="528F34A4" w14:textId="77777777" w:rsidR="00226C9C" w:rsidRPr="00CD5B9B" w:rsidRDefault="00226C9C" w:rsidP="00CD5B9B">
      <w:pPr>
        <w:keepNext/>
        <w:numPr>
          <w:ilvl w:val="0"/>
          <w:numId w:val="30"/>
        </w:numPr>
        <w:suppressAutoHyphens/>
        <w:spacing w:after="160" w:line="259" w:lineRule="auto"/>
        <w:outlineLvl w:val="0"/>
        <w:rPr>
          <w:rFonts w:ascii="Arial" w:eastAsiaTheme="majorEastAsia" w:hAnsi="Arial" w:cs="Arial"/>
          <w:b/>
        </w:rPr>
      </w:pPr>
      <w:r w:rsidRPr="00CD5B9B">
        <w:rPr>
          <w:rFonts w:ascii="Arial" w:eastAsiaTheme="majorEastAsia" w:hAnsi="Arial" w:cs="Arial"/>
        </w:rPr>
        <w:t>-</w:t>
      </w:r>
      <w:r w:rsidRPr="00CD5B9B">
        <w:rPr>
          <w:rFonts w:ascii="Arial" w:eastAsiaTheme="majorEastAsia" w:hAnsi="Arial" w:cs="Arial"/>
          <w:b/>
        </w:rPr>
        <w:t>termin realizacji</w:t>
      </w:r>
      <w:r w:rsidRPr="00CD5B9B">
        <w:rPr>
          <w:rFonts w:ascii="Arial" w:eastAsiaTheme="majorEastAsia" w:hAnsi="Arial" w:cs="Arial"/>
        </w:rPr>
        <w:t xml:space="preserve"> :</w:t>
      </w:r>
      <w:r w:rsidRPr="00CD5B9B">
        <w:rPr>
          <w:rFonts w:ascii="Arial" w:eastAsiaTheme="majorEastAsia" w:hAnsi="Arial" w:cs="Arial"/>
          <w:b/>
        </w:rPr>
        <w:t xml:space="preserve"> od 1 styczeń 2021 r. do</w:t>
      </w:r>
      <w:r w:rsidRPr="00CD5B9B">
        <w:rPr>
          <w:rFonts w:ascii="Arial" w:eastAsiaTheme="majorEastAsia" w:hAnsi="Arial" w:cs="Arial"/>
        </w:rPr>
        <w:t xml:space="preserve"> </w:t>
      </w:r>
      <w:r w:rsidRPr="00CD5B9B">
        <w:rPr>
          <w:rFonts w:ascii="Arial" w:eastAsiaTheme="majorEastAsia" w:hAnsi="Arial" w:cs="Arial"/>
          <w:b/>
        </w:rPr>
        <w:t>31 grudnia 2022 r.</w:t>
      </w:r>
    </w:p>
    <w:p w14:paraId="5AE34E45" w14:textId="77777777" w:rsidR="00226C9C" w:rsidRPr="00CD5B9B" w:rsidRDefault="00226C9C" w:rsidP="00CD5B9B">
      <w:pPr>
        <w:widowControl w:val="0"/>
        <w:autoSpaceDE w:val="0"/>
        <w:autoSpaceDN w:val="0"/>
        <w:adjustRightInd w:val="0"/>
        <w:spacing w:before="60" w:after="60"/>
        <w:rPr>
          <w:rFonts w:ascii="Arial" w:hAnsi="Arial" w:cs="Arial"/>
          <w:color w:val="000000"/>
        </w:rPr>
      </w:pPr>
      <w:r w:rsidRPr="00CD5B9B">
        <w:rPr>
          <w:rFonts w:ascii="Arial" w:hAnsi="Arial" w:cs="Arial"/>
          <w:color w:val="000000"/>
        </w:rPr>
        <w:t xml:space="preserve">- złożono 4 oferty: 1. </w:t>
      </w:r>
      <w:r w:rsidRPr="00CD5B9B">
        <w:rPr>
          <w:rFonts w:ascii="Arial" w:hAnsi="Arial" w:cs="Arial"/>
          <w:b/>
          <w:bCs/>
          <w:color w:val="000000"/>
        </w:rPr>
        <w:t xml:space="preserve">P.H.U. KOMUNALNIK SP. Z O.O., ŚW. JERZEGO 1A, 50-518 WROCŁAW. </w:t>
      </w:r>
      <w:r w:rsidRPr="00CD5B9B">
        <w:rPr>
          <w:rFonts w:ascii="Arial" w:hAnsi="Arial" w:cs="Arial"/>
          <w:color w:val="000000"/>
        </w:rPr>
        <w:t>Cena netto: 10 862 500,00 zł, cena brutto: 11 731 500,00 zł, poziom kary umownej 25 %, liczba pojazdów 5 spełniających normę emisji spalin EURO 5;</w:t>
      </w:r>
    </w:p>
    <w:p w14:paraId="5D3E8CF9" w14:textId="77777777" w:rsidR="00226C9C" w:rsidRPr="00CD5B9B" w:rsidRDefault="00226C9C" w:rsidP="00CD5B9B">
      <w:pPr>
        <w:widowControl w:val="0"/>
        <w:autoSpaceDE w:val="0"/>
        <w:autoSpaceDN w:val="0"/>
        <w:adjustRightInd w:val="0"/>
        <w:spacing w:before="60" w:after="60"/>
        <w:rPr>
          <w:rFonts w:ascii="Arial" w:hAnsi="Arial" w:cs="Arial"/>
          <w:color w:val="000000"/>
        </w:rPr>
      </w:pPr>
      <w:r w:rsidRPr="00CD5B9B">
        <w:rPr>
          <w:rFonts w:ascii="Arial" w:hAnsi="Arial" w:cs="Arial"/>
          <w:b/>
          <w:bCs/>
          <w:color w:val="000000"/>
        </w:rPr>
        <w:t xml:space="preserve">2. Konsorcjum: Wrocławskie Przedsiębiorstwo Oczyszczania ALBA S.A., Szczecińska 5, 54-517 Wrocław, </w:t>
      </w:r>
      <w:r w:rsidRPr="00CD5B9B">
        <w:rPr>
          <w:rFonts w:ascii="Arial" w:hAnsi="Arial" w:cs="Arial"/>
          <w:color w:val="000000"/>
        </w:rPr>
        <w:t>Dusznicki Zakład Komunalny w Dusznikach-Zdroju Spółka z o.o., ul. Juliusza Słowackiego 32A, 57-340 Duszniki-Zdrój. Cena netto: 15 807 950,00 zł, cena brutto: 17 072 586,00 zł, poziom kary umownej 30 %, liczba pojazdów 5 spełniających normę emisji spalin EURO 5;</w:t>
      </w:r>
      <w:r w:rsidRPr="00CD5B9B">
        <w:rPr>
          <w:rFonts w:ascii="Arial" w:hAnsi="Arial" w:cs="Arial"/>
          <w:b/>
          <w:bCs/>
          <w:color w:val="000000"/>
        </w:rPr>
        <w:t xml:space="preserve"> 3. </w:t>
      </w:r>
      <w:proofErr w:type="spellStart"/>
      <w:r w:rsidRPr="00CD5B9B">
        <w:rPr>
          <w:rFonts w:ascii="Arial" w:hAnsi="Arial" w:cs="Arial"/>
          <w:b/>
          <w:bCs/>
          <w:color w:val="000000"/>
        </w:rPr>
        <w:t>FBSerwis</w:t>
      </w:r>
      <w:proofErr w:type="spellEnd"/>
      <w:r w:rsidRPr="00CD5B9B">
        <w:rPr>
          <w:rFonts w:ascii="Arial" w:hAnsi="Arial" w:cs="Arial"/>
          <w:b/>
          <w:bCs/>
          <w:color w:val="000000"/>
        </w:rPr>
        <w:t xml:space="preserve"> Wrocław Sp. z o.o., Atramentowa 10, Bielany Wrocławskie, 55-040 Kobierzyce.</w:t>
      </w:r>
      <w:r w:rsidRPr="00CD5B9B">
        <w:rPr>
          <w:rFonts w:ascii="Arial" w:hAnsi="Arial" w:cs="Arial"/>
          <w:color w:val="000000"/>
        </w:rPr>
        <w:t xml:space="preserve"> Cena netto: 13 880 500,00 zł, cena brutto: 14 990 940,00 zł, poziom kary umownej 25 %, liczba pojazdów 5 spełniających normę emisji spalin EURO 5;</w:t>
      </w:r>
      <w:r w:rsidRPr="00CD5B9B">
        <w:rPr>
          <w:rFonts w:ascii="Arial" w:hAnsi="Arial" w:cs="Arial"/>
          <w:b/>
          <w:bCs/>
          <w:color w:val="000000"/>
        </w:rPr>
        <w:t xml:space="preserve"> 4.Konsorcjum: ENERIS Surowce S.A., ul. Zagnańska 232 A, 25-563 Kielce</w:t>
      </w:r>
      <w:r w:rsidRPr="00CD5B9B">
        <w:rPr>
          <w:rFonts w:ascii="Arial" w:hAnsi="Arial" w:cs="Arial"/>
          <w:color w:val="000000"/>
        </w:rPr>
        <w:t xml:space="preserve"> ENERIS Ekologiczne Centrum Utylizacji sp. z o.o., Rusko 66, 58-120 Jaroszów. Cena netto: 13 331 990,00 </w:t>
      </w:r>
      <w:r w:rsidRPr="00CD5B9B">
        <w:rPr>
          <w:rFonts w:ascii="Arial" w:hAnsi="Arial" w:cs="Arial"/>
          <w:color w:val="000000"/>
        </w:rPr>
        <w:lastRenderedPageBreak/>
        <w:t>zł, cena brutto: 14 398 549,20 zł, poziom kary umownej 25 %, liczba pojazdów 5 spełniających normę emisji spalin EURO 5.</w:t>
      </w:r>
    </w:p>
    <w:p w14:paraId="43B3197A" w14:textId="77777777" w:rsidR="00226C9C" w:rsidRPr="00CD5B9B" w:rsidRDefault="00226C9C" w:rsidP="00CD5B9B">
      <w:pPr>
        <w:widowControl w:val="0"/>
        <w:autoSpaceDE w:val="0"/>
        <w:autoSpaceDN w:val="0"/>
        <w:adjustRightInd w:val="0"/>
        <w:spacing w:before="60" w:after="60"/>
        <w:rPr>
          <w:rFonts w:ascii="Arial" w:hAnsi="Arial" w:cs="Arial"/>
          <w:color w:val="000000"/>
        </w:rPr>
      </w:pPr>
      <w:r w:rsidRPr="00CD5B9B">
        <w:rPr>
          <w:rFonts w:ascii="Arial" w:hAnsi="Arial" w:cs="Arial"/>
          <w:color w:val="000000"/>
        </w:rPr>
        <w:t>- postępowanie w trakcie.</w:t>
      </w:r>
    </w:p>
    <w:p w14:paraId="48E5422C" w14:textId="77777777" w:rsidR="00226C9C" w:rsidRPr="00CD5B9B" w:rsidRDefault="00226C9C" w:rsidP="00CD5B9B">
      <w:pPr>
        <w:widowControl w:val="0"/>
        <w:autoSpaceDE w:val="0"/>
        <w:autoSpaceDN w:val="0"/>
        <w:adjustRightInd w:val="0"/>
        <w:spacing w:before="60" w:after="60"/>
        <w:rPr>
          <w:rFonts w:ascii="Arial" w:hAnsi="Arial" w:cs="Arial"/>
          <w:b/>
          <w:bCs/>
        </w:rPr>
      </w:pPr>
    </w:p>
    <w:p w14:paraId="1E287E8F" w14:textId="77777777" w:rsidR="00226C9C" w:rsidRPr="00CD5B9B" w:rsidRDefault="00226C9C" w:rsidP="00CD5B9B">
      <w:pPr>
        <w:widowControl w:val="0"/>
        <w:autoSpaceDE w:val="0"/>
        <w:autoSpaceDN w:val="0"/>
        <w:adjustRightInd w:val="0"/>
        <w:spacing w:before="60" w:after="60"/>
        <w:rPr>
          <w:rFonts w:ascii="Arial" w:hAnsi="Arial" w:cs="Arial"/>
          <w:color w:val="000000"/>
        </w:rPr>
      </w:pPr>
      <w:r w:rsidRPr="00CD5B9B">
        <w:rPr>
          <w:rFonts w:ascii="Arial" w:hAnsi="Arial" w:cs="Arial"/>
          <w:b/>
          <w:bCs/>
        </w:rPr>
        <w:t>II. "Bankowa ob</w:t>
      </w:r>
      <w:r w:rsidRPr="00CD5B9B">
        <w:rPr>
          <w:rFonts w:ascii="Arial" w:hAnsi="Arial" w:cs="Arial"/>
          <w:b/>
          <w:bCs/>
          <w:spacing w:val="1"/>
        </w:rPr>
        <w:t>s</w:t>
      </w:r>
      <w:r w:rsidRPr="00CD5B9B">
        <w:rPr>
          <w:rFonts w:ascii="Arial" w:hAnsi="Arial" w:cs="Arial"/>
          <w:b/>
          <w:bCs/>
        </w:rPr>
        <w:t>ługa bud</w:t>
      </w:r>
      <w:r w:rsidRPr="00CD5B9B">
        <w:rPr>
          <w:rFonts w:ascii="Arial" w:hAnsi="Arial" w:cs="Arial"/>
          <w:b/>
          <w:bCs/>
          <w:spacing w:val="1"/>
        </w:rPr>
        <w:t>ż</w:t>
      </w:r>
      <w:r w:rsidRPr="00CD5B9B">
        <w:rPr>
          <w:rFonts w:ascii="Arial" w:hAnsi="Arial" w:cs="Arial"/>
          <w:b/>
          <w:bCs/>
        </w:rPr>
        <w:t>etu Gminy Miejskiej Kłodzko oraz jej  jednostek organ</w:t>
      </w:r>
      <w:r w:rsidRPr="00CD5B9B">
        <w:rPr>
          <w:rFonts w:ascii="Arial" w:hAnsi="Arial" w:cs="Arial"/>
          <w:b/>
          <w:bCs/>
          <w:spacing w:val="-1"/>
        </w:rPr>
        <w:t>i</w:t>
      </w:r>
      <w:r w:rsidRPr="00CD5B9B">
        <w:rPr>
          <w:rFonts w:ascii="Arial" w:hAnsi="Arial" w:cs="Arial"/>
          <w:b/>
          <w:bCs/>
        </w:rPr>
        <w:t>zacyjnych" -</w:t>
      </w:r>
      <w:r w:rsidRPr="00CD5B9B">
        <w:rPr>
          <w:rFonts w:ascii="Arial" w:hAnsi="Arial" w:cs="Arial"/>
          <w:bCs/>
        </w:rPr>
        <w:t xml:space="preserve"> przetarg nieograniczony.</w:t>
      </w:r>
    </w:p>
    <w:p w14:paraId="128BEEFF" w14:textId="77777777" w:rsidR="00226C9C" w:rsidRPr="00CD5B9B" w:rsidRDefault="00226C9C" w:rsidP="00CD5B9B">
      <w:pPr>
        <w:widowControl w:val="0"/>
        <w:autoSpaceDE w:val="0"/>
        <w:autoSpaceDN w:val="0"/>
        <w:adjustRightInd w:val="0"/>
        <w:rPr>
          <w:rFonts w:ascii="Arial" w:hAnsi="Arial" w:cs="Arial"/>
          <w:color w:val="000000"/>
        </w:rPr>
      </w:pPr>
      <w:r w:rsidRPr="00CD5B9B">
        <w:rPr>
          <w:rFonts w:ascii="Arial" w:hAnsi="Arial" w:cs="Arial"/>
          <w:color w:val="000000"/>
        </w:rPr>
        <w:t>- termin realizacji</w:t>
      </w:r>
      <w:r w:rsidRPr="00CD5B9B">
        <w:rPr>
          <w:rFonts w:ascii="Arial" w:hAnsi="Arial" w:cs="Arial"/>
        </w:rPr>
        <w:t xml:space="preserve"> od dnia 01.11.2020 r. do 31.10.2024 r.</w:t>
      </w:r>
    </w:p>
    <w:p w14:paraId="1D5C6536" w14:textId="77777777" w:rsidR="00226C9C" w:rsidRPr="00CD5B9B" w:rsidRDefault="00226C9C" w:rsidP="00CD5B9B">
      <w:pPr>
        <w:rPr>
          <w:rFonts w:ascii="Arial" w:hAnsi="Arial" w:cs="Arial"/>
        </w:rPr>
      </w:pPr>
      <w:r w:rsidRPr="00CD5B9B">
        <w:rPr>
          <w:rFonts w:ascii="Arial" w:hAnsi="Arial" w:cs="Arial"/>
          <w:color w:val="000000"/>
        </w:rPr>
        <w:t xml:space="preserve">- złożono 1 ofertę: </w:t>
      </w:r>
      <w:r w:rsidRPr="00CD5B9B">
        <w:rPr>
          <w:rFonts w:ascii="Arial" w:hAnsi="Arial" w:cs="Arial"/>
        </w:rPr>
        <w:t>Gospodarczy Bank Spółdzielczy w Strzelinie ul. Kilińskiego 2/4,  57-100 Strzelin. Cena ofertowa usługi – prowizja za udzielenie kredytu w rachunku bieżącym:</w:t>
      </w:r>
    </w:p>
    <w:p w14:paraId="7CA38169" w14:textId="77777777" w:rsidR="00226C9C" w:rsidRPr="00CD5B9B" w:rsidRDefault="00226C9C" w:rsidP="00CD5B9B">
      <w:pPr>
        <w:rPr>
          <w:rFonts w:ascii="Arial" w:eastAsia="Times New Roman" w:hAnsi="Arial" w:cs="Arial"/>
        </w:rPr>
      </w:pPr>
      <w:r w:rsidRPr="00CD5B9B">
        <w:rPr>
          <w:rFonts w:ascii="Arial" w:eastAsia="Times New Roman" w:hAnsi="Arial" w:cs="Arial"/>
        </w:rPr>
        <w:t xml:space="preserve">Pr = 0,00 zł brutto (słownie zero złotych brutto). Cena ofertowa usługi – oprocentowanie kredytu w rachunku bieżącym: </w:t>
      </w:r>
      <w:proofErr w:type="spellStart"/>
      <w:r w:rsidRPr="00CD5B9B">
        <w:rPr>
          <w:rFonts w:ascii="Arial" w:eastAsia="Times New Roman" w:hAnsi="Arial" w:cs="Arial"/>
        </w:rPr>
        <w:t>Okr</w:t>
      </w:r>
      <w:proofErr w:type="spellEnd"/>
      <w:r w:rsidRPr="00CD5B9B">
        <w:rPr>
          <w:rFonts w:ascii="Arial" w:eastAsia="Times New Roman" w:hAnsi="Arial" w:cs="Arial"/>
        </w:rPr>
        <w:t xml:space="preserve"> = 1,12% (WIBOR 1M + 0,89 </w:t>
      </w:r>
      <w:proofErr w:type="spellStart"/>
      <w:r w:rsidRPr="00CD5B9B">
        <w:rPr>
          <w:rFonts w:ascii="Arial" w:eastAsia="Times New Roman" w:hAnsi="Arial" w:cs="Arial"/>
        </w:rPr>
        <w:t>p.p</w:t>
      </w:r>
      <w:proofErr w:type="spellEnd"/>
      <w:r w:rsidRPr="00CD5B9B">
        <w:rPr>
          <w:rFonts w:ascii="Arial" w:eastAsia="Times New Roman" w:hAnsi="Arial" w:cs="Arial"/>
        </w:rPr>
        <w:t xml:space="preserve">). Cena ofertowa usługi – płatności masowe (opłata miesięczna): Pm = 150,00 zł brutto (słownie 150 złotych brutto). Cena ofertowa usługi – zlecenia zagraniczne (opłata jednorazowa): </w:t>
      </w:r>
      <w:proofErr w:type="spellStart"/>
      <w:r w:rsidRPr="00CD5B9B">
        <w:rPr>
          <w:rFonts w:ascii="Arial" w:eastAsia="Times New Roman" w:hAnsi="Arial" w:cs="Arial"/>
        </w:rPr>
        <w:t>Zz</w:t>
      </w:r>
      <w:proofErr w:type="spellEnd"/>
      <w:r w:rsidRPr="00CD5B9B">
        <w:rPr>
          <w:rFonts w:ascii="Arial" w:eastAsia="Times New Roman" w:hAnsi="Arial" w:cs="Arial"/>
        </w:rPr>
        <w:t xml:space="preserve">% = 0,00%Wysokość oprocentowania rachunków bankowych: </w:t>
      </w:r>
      <w:proofErr w:type="spellStart"/>
      <w:r w:rsidRPr="00CD5B9B">
        <w:rPr>
          <w:rFonts w:ascii="Arial" w:eastAsia="Times New Roman" w:hAnsi="Arial" w:cs="Arial"/>
        </w:rPr>
        <w:t>Op</w:t>
      </w:r>
      <w:proofErr w:type="spellEnd"/>
      <w:r w:rsidRPr="00CD5B9B">
        <w:rPr>
          <w:rFonts w:ascii="Arial" w:eastAsia="Times New Roman" w:hAnsi="Arial" w:cs="Arial"/>
        </w:rPr>
        <w:t xml:space="preserve">% = 0,00% (WIBID 1M – 1,00 </w:t>
      </w:r>
      <w:proofErr w:type="spellStart"/>
      <w:r w:rsidRPr="00CD5B9B">
        <w:rPr>
          <w:rFonts w:ascii="Arial" w:eastAsia="Times New Roman" w:hAnsi="Arial" w:cs="Arial"/>
        </w:rPr>
        <w:t>p.p</w:t>
      </w:r>
      <w:proofErr w:type="spellEnd"/>
      <w:r w:rsidRPr="00CD5B9B">
        <w:rPr>
          <w:rFonts w:ascii="Arial" w:eastAsia="Times New Roman" w:hAnsi="Arial" w:cs="Arial"/>
        </w:rPr>
        <w:t>. nie mniej niż 0,00%).</w:t>
      </w:r>
      <w:r w:rsidRPr="00CD5B9B">
        <w:rPr>
          <w:rFonts w:ascii="Arial" w:eastAsia="Times New Roman" w:hAnsi="Arial" w:cs="Arial"/>
        </w:rPr>
        <w:br/>
        <w:t>- umowa zawarta 21.10.2020 r. z</w:t>
      </w:r>
      <w:r w:rsidRPr="00CD5B9B">
        <w:rPr>
          <w:rFonts w:ascii="Arial" w:hAnsi="Arial" w:cs="Arial"/>
        </w:rPr>
        <w:t xml:space="preserve"> Gospodarczy Bank Spółdzielczy w Strzelinie</w:t>
      </w:r>
      <w:r w:rsidRPr="00CD5B9B">
        <w:rPr>
          <w:rFonts w:ascii="Arial" w:eastAsia="Times New Roman" w:hAnsi="Arial" w:cs="Arial"/>
        </w:rPr>
        <w:t>.</w:t>
      </w:r>
    </w:p>
    <w:p w14:paraId="27A88D36" w14:textId="77777777" w:rsidR="00226C9C" w:rsidRPr="00CD5B9B" w:rsidRDefault="00226C9C" w:rsidP="00CD5B9B">
      <w:pPr>
        <w:rPr>
          <w:rFonts w:ascii="Arial" w:hAnsi="Arial" w:cs="Arial"/>
          <w:color w:val="000000"/>
        </w:rPr>
      </w:pPr>
    </w:p>
    <w:p w14:paraId="083E1209" w14:textId="77777777" w:rsidR="00226C9C" w:rsidRPr="00CD5B9B" w:rsidRDefault="00226C9C" w:rsidP="00CD5B9B">
      <w:pPr>
        <w:rPr>
          <w:rFonts w:ascii="Arial" w:hAnsi="Arial" w:cs="Arial"/>
          <w:b/>
          <w:bCs/>
        </w:rPr>
      </w:pPr>
      <w:r w:rsidRPr="00CD5B9B">
        <w:rPr>
          <w:rFonts w:ascii="Arial" w:hAnsi="Arial" w:cs="Arial"/>
          <w:b/>
          <w:bCs/>
          <w:color w:val="000000"/>
        </w:rPr>
        <w:t>III.</w:t>
      </w:r>
      <w:r w:rsidRPr="00CD5B9B">
        <w:rPr>
          <w:rFonts w:ascii="Arial" w:hAnsi="Arial" w:cs="Arial"/>
        </w:rPr>
        <w:t xml:space="preserve"> </w:t>
      </w:r>
      <w:r w:rsidRPr="00CD5B9B">
        <w:rPr>
          <w:rFonts w:ascii="Arial" w:hAnsi="Arial" w:cs="Arial"/>
          <w:b/>
          <w:bCs/>
        </w:rPr>
        <w:t xml:space="preserve">„Dozór i obsługa kotłowni oraz instalacji centralnego ogrzewania i ciepłej wody </w:t>
      </w:r>
      <w:r w:rsidRPr="00CD5B9B">
        <w:rPr>
          <w:rFonts w:ascii="Arial" w:hAnsi="Arial" w:cs="Arial"/>
          <w:b/>
          <w:bCs/>
        </w:rPr>
        <w:br/>
        <w:t>w budynku mieszkalnym przy ul. Łukasińskiego 32 w Kłodzku  w okresie od 1 października 2020 r. do 31 grudnia 2021 r” - przetarg nieograniczony.</w:t>
      </w:r>
    </w:p>
    <w:p w14:paraId="50468656" w14:textId="77777777" w:rsidR="00226C9C" w:rsidRPr="00CD5B9B" w:rsidRDefault="00226C9C" w:rsidP="00CD5B9B">
      <w:pPr>
        <w:rPr>
          <w:rFonts w:ascii="Arial" w:hAnsi="Arial" w:cs="Arial"/>
        </w:rPr>
      </w:pPr>
      <w:r w:rsidRPr="00CD5B9B">
        <w:rPr>
          <w:rFonts w:ascii="Arial" w:hAnsi="Arial" w:cs="Arial"/>
          <w:bCs/>
        </w:rPr>
        <w:t>-termin realizacji o</w:t>
      </w:r>
      <w:r w:rsidRPr="00CD5B9B">
        <w:rPr>
          <w:rFonts w:ascii="Arial" w:hAnsi="Arial" w:cs="Arial"/>
        </w:rPr>
        <w:t>d 1 października 2020 r. do 31 grudnia 2021 r.</w:t>
      </w:r>
    </w:p>
    <w:p w14:paraId="3C9C6B62" w14:textId="77777777" w:rsidR="00226C9C" w:rsidRPr="00CD5B9B" w:rsidRDefault="00226C9C" w:rsidP="00CD5B9B">
      <w:pPr>
        <w:ind w:right="51"/>
        <w:rPr>
          <w:rFonts w:ascii="Arial" w:eastAsia="Times New Roman" w:hAnsi="Arial" w:cs="Arial"/>
        </w:rPr>
      </w:pPr>
      <w:r w:rsidRPr="00CD5B9B">
        <w:rPr>
          <w:rFonts w:ascii="Arial" w:eastAsia="Times New Roman" w:hAnsi="Arial" w:cs="Arial"/>
        </w:rPr>
        <w:t>- złożono 1 ofertę: DZT SERVICE Sp. z o.o. 58-160 Świebodzice ul. Mieszka I 13. cena ryczałtowa brutto wynosi 245 243,55 zł brutto (słownie dwieście czterdzieści pięć tysięcy dwieście czterdzieści trzy złote 55/100 złotych brutto). W miesiącach letnich (maj, czerwiec, lipiec, sierpień, wrzesień) faktura będzie wystawiana za okres rozliczeniowy jakim jest jeden miesiąc w wysokości  9 804,33 zł brutto (dziewięć tysięcy osiemset cztery zł 33/100 zł brutto). W miesiącach zimowych (listopad, grudzień, styczeń, luty, marzec) faktura będzie wystawiana za okres rozliczeniowy jakim jest jeden miesiąc w wysokości 19 622, 19 zł brutto (dziewiętnaście tysięcy sześćset dwadzieścia dwa 19/100) zł brutto. Cena netto usługi</w:t>
      </w:r>
      <w:r w:rsidRPr="00CD5B9B">
        <w:rPr>
          <w:rFonts w:ascii="Arial" w:eastAsia="Times New Roman" w:hAnsi="Arial" w:cs="Arial"/>
          <w:color w:val="FF0000"/>
        </w:rPr>
        <w:t xml:space="preserve"> </w:t>
      </w:r>
      <w:r w:rsidRPr="00CD5B9B">
        <w:rPr>
          <w:rFonts w:ascii="Arial" w:eastAsia="Times New Roman" w:hAnsi="Arial" w:cs="Arial"/>
        </w:rPr>
        <w:t>wynosi 199 385,00 zł netto (słownie:  sto dziewięćdziesiąt dziewięć tysięcy trzysta osiemdziesiąt pięć złotych netto). W miesiącach letnich (maj, czerwiec, lipiec, sierpień, wrzesień) faktura będzie wystawiana za okres rozliczeniowy jakim jest jeden miesiąc w wysokości 7 971 zł netto (słownie siedem tysięcy dziewięćset siedemdziesiąt jeden 00/100 zł netto). W miesiącach zimowych (listopad, grudzień, styczeń, luty, marzec) faktura będzie wystawiana za okres rozliczeniowy jakim jest jeden miesiąc w wysokości 15 953,00 (słownie piętnaście tysięcy dziewięćset pięćdziesiąt trzy 00/100 zł netto). TERMIN PŁATNOŚCI WYNOSI: 30 dni od dnia otrzymania faktury przez Zamawiającego, zgodnie z B.11. SIWZ.</w:t>
      </w:r>
    </w:p>
    <w:p w14:paraId="57D055C8" w14:textId="77777777" w:rsidR="00226C9C" w:rsidRPr="00CD5B9B" w:rsidRDefault="00226C9C" w:rsidP="00CD5B9B">
      <w:pPr>
        <w:ind w:right="51"/>
        <w:rPr>
          <w:rFonts w:ascii="Arial" w:eastAsia="Calibri" w:hAnsi="Arial" w:cs="Arial"/>
          <w:color w:val="000000"/>
        </w:rPr>
      </w:pPr>
      <w:r w:rsidRPr="00CD5B9B">
        <w:rPr>
          <w:rFonts w:ascii="Arial" w:eastAsia="Times New Roman" w:hAnsi="Arial" w:cs="Arial"/>
        </w:rPr>
        <w:t>- postepowanie w trakcie, najkorzystniejsza oferta DZT SERVICE Sp. z o.o.  Świebodzice</w:t>
      </w:r>
    </w:p>
    <w:p w14:paraId="6E77C8EC" w14:textId="77777777" w:rsidR="00226C9C" w:rsidRPr="00CD5B9B" w:rsidRDefault="00226C9C" w:rsidP="00CD5B9B">
      <w:pPr>
        <w:rPr>
          <w:rFonts w:ascii="Arial" w:hAnsi="Arial" w:cs="Arial"/>
          <w:b/>
          <w:color w:val="000000"/>
        </w:rPr>
      </w:pPr>
      <w:r w:rsidRPr="00CD5B9B">
        <w:rPr>
          <w:rFonts w:ascii="Arial" w:hAnsi="Arial" w:cs="Arial"/>
          <w:b/>
          <w:color w:val="000000"/>
        </w:rPr>
        <w:t xml:space="preserve">      </w:t>
      </w:r>
    </w:p>
    <w:p w14:paraId="0463FBD3" w14:textId="77777777" w:rsidR="00226C9C" w:rsidRPr="00CD5B9B" w:rsidRDefault="00226C9C" w:rsidP="00CD5B9B">
      <w:pPr>
        <w:rPr>
          <w:rFonts w:ascii="Arial" w:hAnsi="Arial" w:cs="Arial"/>
          <w:b/>
          <w:color w:val="000000"/>
        </w:rPr>
      </w:pPr>
      <w:r w:rsidRPr="00CD5B9B">
        <w:rPr>
          <w:rFonts w:ascii="Arial" w:hAnsi="Arial" w:cs="Arial"/>
          <w:b/>
          <w:color w:val="000000"/>
        </w:rPr>
        <w:t xml:space="preserve">IV. </w:t>
      </w:r>
      <w:r w:rsidRPr="00CD5B9B">
        <w:rPr>
          <w:rFonts w:ascii="Arial" w:hAnsi="Arial" w:cs="Arial"/>
          <w:b/>
          <w:bCs/>
        </w:rPr>
        <w:t>"Usługa wykonania dokumentacji technicznej SMART KŁODZKO (SMAK):  Ścieżki rowerowe" -</w:t>
      </w:r>
      <w:r w:rsidRPr="00CD5B9B">
        <w:rPr>
          <w:rFonts w:ascii="Arial" w:hAnsi="Arial" w:cs="Arial"/>
          <w:bCs/>
        </w:rPr>
        <w:t xml:space="preserve"> przetarg nieograniczony.</w:t>
      </w:r>
    </w:p>
    <w:p w14:paraId="0AC08B52" w14:textId="77777777" w:rsidR="00226C9C" w:rsidRPr="00CD5B9B" w:rsidRDefault="00226C9C" w:rsidP="00CD5B9B">
      <w:pPr>
        <w:rPr>
          <w:rFonts w:ascii="Arial" w:hAnsi="Arial" w:cs="Arial"/>
        </w:rPr>
      </w:pPr>
      <w:r w:rsidRPr="00CD5B9B">
        <w:rPr>
          <w:rFonts w:ascii="Arial" w:hAnsi="Arial" w:cs="Arial"/>
          <w:b/>
          <w:color w:val="000000"/>
        </w:rPr>
        <w:t xml:space="preserve">- termin realizacji </w:t>
      </w:r>
      <w:r w:rsidRPr="00CD5B9B">
        <w:rPr>
          <w:rFonts w:ascii="Arial" w:hAnsi="Arial" w:cs="Arial"/>
        </w:rPr>
        <w:t>do 30 kwietnia 2021 roku</w:t>
      </w:r>
    </w:p>
    <w:p w14:paraId="17AD8F13" w14:textId="2DB64DC9" w:rsidR="00226C9C" w:rsidRPr="00CD5B9B" w:rsidRDefault="00226C9C" w:rsidP="00CD5B9B">
      <w:pPr>
        <w:rPr>
          <w:rFonts w:ascii="Arial" w:hAnsi="Arial" w:cs="Arial"/>
          <w:color w:val="000000"/>
        </w:rPr>
      </w:pPr>
      <w:r w:rsidRPr="00CD5B9B">
        <w:rPr>
          <w:rFonts w:ascii="Arial" w:hAnsi="Arial" w:cs="Arial"/>
        </w:rPr>
        <w:t xml:space="preserve">- złożono 3 oferty: 1. PROWAY Zbigniew Kowalski, ul. Antonia Vivaldiego 56/3, 52-129 Wrocław. </w:t>
      </w:r>
      <w:r w:rsidRPr="00CD5B9B">
        <w:rPr>
          <w:rFonts w:ascii="Arial" w:hAnsi="Arial" w:cs="Arial"/>
          <w:color w:val="000000"/>
        </w:rPr>
        <w:t xml:space="preserve">W kwocie netto złotych: 98 000,00 (słownie: dziewięćdziesiąt osiem tysięcy złotych  00/100 ), w kwocie brutto złotych 120 540,00 (słownie: sto dwadzieścia tysięcy pięćset czterdzieści złotych 00/100 ), w tym podatek VAT 22 540,00 złotych. Wykaz projektantów wskazanych przez Wykonawcę do realizacji </w:t>
      </w:r>
      <w:r w:rsidRPr="00CD5B9B">
        <w:rPr>
          <w:rFonts w:ascii="Arial" w:hAnsi="Arial" w:cs="Arial"/>
          <w:color w:val="000000"/>
        </w:rPr>
        <w:lastRenderedPageBreak/>
        <w:t>zamówienia  w postępowaniu. I. projektant z uprawnieniami budowlanymi bez ograniczeń do projektowania  w specjalności drogowej: 1</w:t>
      </w:r>
    </w:p>
    <w:p w14:paraId="78568DE9" w14:textId="2BCEE898" w:rsidR="00226C9C" w:rsidRPr="00CD5B9B" w:rsidRDefault="00226C9C" w:rsidP="00CD5B9B">
      <w:pPr>
        <w:ind w:right="51"/>
        <w:rPr>
          <w:rFonts w:ascii="Arial" w:eastAsia="Times New Roman" w:hAnsi="Arial" w:cs="Arial"/>
          <w:color w:val="000000"/>
        </w:rPr>
      </w:pPr>
      <w:r w:rsidRPr="00CD5B9B">
        <w:rPr>
          <w:rFonts w:ascii="Arial" w:eastAsia="Times New Roman" w:hAnsi="Arial" w:cs="Arial"/>
          <w:color w:val="000000"/>
        </w:rPr>
        <w:t xml:space="preserve">Wykaz zrealizowanych dokumentacji projektowych w okresie ostatnich 5 lat przez projektanta wskazanego powyżej  ( zgodnie z </w:t>
      </w:r>
      <w:proofErr w:type="spellStart"/>
      <w:r w:rsidRPr="00CD5B9B">
        <w:rPr>
          <w:rFonts w:ascii="Arial" w:eastAsia="Times New Roman" w:hAnsi="Arial" w:cs="Arial"/>
          <w:color w:val="000000"/>
        </w:rPr>
        <w:t>siwz</w:t>
      </w:r>
      <w:proofErr w:type="spellEnd"/>
      <w:r w:rsidRPr="00CD5B9B">
        <w:rPr>
          <w:rFonts w:ascii="Arial" w:eastAsia="Times New Roman" w:hAnsi="Arial" w:cs="Arial"/>
          <w:color w:val="000000"/>
        </w:rPr>
        <w:t xml:space="preserve"> punkt B.11): 9. Przedmiot zamówienia wykonamy w terminie określonym w specyfikacji istotnych warunków zamówienia, okres gwarancji i warunki płatności zgodnie z zapisami </w:t>
      </w:r>
      <w:proofErr w:type="spellStart"/>
      <w:r w:rsidRPr="00CD5B9B">
        <w:rPr>
          <w:rFonts w:ascii="Arial" w:eastAsia="Times New Roman" w:hAnsi="Arial" w:cs="Arial"/>
          <w:color w:val="000000"/>
        </w:rPr>
        <w:t>siwz</w:t>
      </w:r>
      <w:proofErr w:type="spellEnd"/>
      <w:r w:rsidRPr="00CD5B9B">
        <w:rPr>
          <w:rFonts w:ascii="Arial" w:eastAsia="Times New Roman" w:hAnsi="Arial" w:cs="Arial"/>
          <w:color w:val="000000"/>
        </w:rPr>
        <w:t xml:space="preserve">. 2. </w:t>
      </w:r>
      <w:r w:rsidRPr="00CD5B9B">
        <w:rPr>
          <w:rFonts w:ascii="Arial" w:eastAsia="Times New Roman" w:hAnsi="Arial" w:cs="Arial"/>
        </w:rPr>
        <w:t xml:space="preserve">SZAFRON SZENDZIELORZ PROJEKT ul. Św. Jana Pawła II 43B, 43-215 STUDZIENICE. </w:t>
      </w:r>
      <w:r w:rsidRPr="00CD5B9B">
        <w:rPr>
          <w:rFonts w:ascii="Arial" w:eastAsia="Times New Roman" w:hAnsi="Arial" w:cs="Arial"/>
          <w:color w:val="000000"/>
        </w:rPr>
        <w:t xml:space="preserve">w kwocie netto złotych:  97490,00 (słownie: dziewięćdziesiąt siedem tysięcy czterysta dziewięćdziesiąt złotych), w kwocie brutto złotych 119 912,70 (słownie: sto dziewiętnaście tysięcy dziewięćset dwanaście złotych siedemdziesiąt groszy, w tym podatek VAT 22422,70 złotych. Wykaz projektantów wskazanych przez Wykonawcę do realizacji zamówienia w postępowaniu. I. projektant z uprawnieniami budowlanymi bez ograniczeń do projektowania w specjalności drogowej: 1. Wykaz zrealizowanych dokumentacji projektowych w okresie ostatnich 5 lat przez projektanta wskazanego powyżej ( zgodnie z </w:t>
      </w:r>
      <w:proofErr w:type="spellStart"/>
      <w:r w:rsidRPr="00CD5B9B">
        <w:rPr>
          <w:rFonts w:ascii="Arial" w:eastAsia="Times New Roman" w:hAnsi="Arial" w:cs="Arial"/>
          <w:color w:val="000000"/>
        </w:rPr>
        <w:t>siwz</w:t>
      </w:r>
      <w:proofErr w:type="spellEnd"/>
      <w:r w:rsidRPr="00CD5B9B">
        <w:rPr>
          <w:rFonts w:ascii="Arial" w:eastAsia="Times New Roman" w:hAnsi="Arial" w:cs="Arial"/>
          <w:color w:val="000000"/>
        </w:rPr>
        <w:t xml:space="preserve"> punkt B.11): 5. Przedmiot zamówienia wykonamy w terminie określonym w specyfikacji istotnych warunków zamówienia, okres gwarancji i warunki płatności zgodnie z zapisami </w:t>
      </w:r>
      <w:proofErr w:type="spellStart"/>
      <w:r w:rsidRPr="00CD5B9B">
        <w:rPr>
          <w:rFonts w:ascii="Arial" w:eastAsia="Times New Roman" w:hAnsi="Arial" w:cs="Arial"/>
          <w:color w:val="000000"/>
        </w:rPr>
        <w:t>siwz</w:t>
      </w:r>
      <w:proofErr w:type="spellEnd"/>
      <w:r w:rsidRPr="00CD5B9B">
        <w:rPr>
          <w:rFonts w:ascii="Arial" w:eastAsia="Times New Roman" w:hAnsi="Arial" w:cs="Arial"/>
          <w:color w:val="000000"/>
        </w:rPr>
        <w:t xml:space="preserve">. 3. </w:t>
      </w:r>
      <w:r w:rsidRPr="00CD5B9B">
        <w:rPr>
          <w:rFonts w:ascii="Arial" w:eastAsia="Times New Roman" w:hAnsi="Arial" w:cs="Arial"/>
        </w:rPr>
        <w:t xml:space="preserve">EKSPERT Spółka z o.o. ul. Storczykowa 9, 57-300 Jaszkowa Dolna. </w:t>
      </w:r>
      <w:r w:rsidRPr="00CD5B9B">
        <w:rPr>
          <w:rFonts w:ascii="Arial" w:eastAsia="Times New Roman" w:hAnsi="Arial" w:cs="Arial"/>
          <w:color w:val="000000"/>
        </w:rPr>
        <w:t>w kwocie netto złotych: 94 800,00 (słownie: dziewięćdziesiąt cztery tysiące osiemset  złotych), w kwocie brutto złotych 116 604,00 (słownie: sto szesnaście tysięcy sześćset cztery), w tym podatek VAT 21804,00 złotych.</w:t>
      </w:r>
    </w:p>
    <w:p w14:paraId="2B8F24D3" w14:textId="1648F9C2" w:rsidR="00226C9C" w:rsidRPr="00CD5B9B" w:rsidRDefault="00226C9C" w:rsidP="00CD5B9B">
      <w:pPr>
        <w:ind w:right="51"/>
        <w:rPr>
          <w:rFonts w:ascii="Arial" w:eastAsia="Times New Roman" w:hAnsi="Arial" w:cs="Arial"/>
          <w:color w:val="000000"/>
        </w:rPr>
      </w:pPr>
      <w:r w:rsidRPr="00CD5B9B">
        <w:rPr>
          <w:rFonts w:ascii="Arial" w:eastAsia="Times New Roman" w:hAnsi="Arial" w:cs="Arial"/>
          <w:color w:val="000000"/>
        </w:rPr>
        <w:t xml:space="preserve">Wykaz projektantów wskazanych przez Wykonawcę do realizacji zamówienia </w:t>
      </w:r>
      <w:r w:rsidR="00CD5B9B">
        <w:rPr>
          <w:rFonts w:ascii="Arial" w:eastAsia="Times New Roman" w:hAnsi="Arial" w:cs="Arial"/>
          <w:color w:val="000000"/>
        </w:rPr>
        <w:t xml:space="preserve"> </w:t>
      </w:r>
      <w:r w:rsidRPr="00CD5B9B">
        <w:rPr>
          <w:rFonts w:ascii="Arial" w:eastAsia="Times New Roman" w:hAnsi="Arial" w:cs="Arial"/>
          <w:color w:val="000000"/>
        </w:rPr>
        <w:t xml:space="preserve">w postępowaniu. I. projektant z uprawnieniami budowlanymi bez ograniczeń do projektowania w specjalności drogowej: 1. Wykaz zrealizowanych dokumentacji projektowych w okresie ostatnich 5 lat przez projektanta wskazanego powyżej   (zgodnie z </w:t>
      </w:r>
      <w:proofErr w:type="spellStart"/>
      <w:r w:rsidRPr="00CD5B9B">
        <w:rPr>
          <w:rFonts w:ascii="Arial" w:eastAsia="Times New Roman" w:hAnsi="Arial" w:cs="Arial"/>
          <w:color w:val="000000"/>
        </w:rPr>
        <w:t>siwz</w:t>
      </w:r>
      <w:proofErr w:type="spellEnd"/>
      <w:r w:rsidRPr="00CD5B9B">
        <w:rPr>
          <w:rFonts w:ascii="Arial" w:eastAsia="Times New Roman" w:hAnsi="Arial" w:cs="Arial"/>
          <w:color w:val="000000"/>
        </w:rPr>
        <w:t xml:space="preserve"> punkt B.11):7</w:t>
      </w:r>
    </w:p>
    <w:p w14:paraId="2D846BD3" w14:textId="77777777" w:rsidR="00226C9C" w:rsidRPr="00CD5B9B" w:rsidRDefault="00226C9C" w:rsidP="00CD5B9B">
      <w:pPr>
        <w:rPr>
          <w:rFonts w:ascii="Arial" w:hAnsi="Arial" w:cs="Arial"/>
        </w:rPr>
      </w:pPr>
      <w:r w:rsidRPr="00CD5B9B">
        <w:rPr>
          <w:rFonts w:ascii="Arial" w:hAnsi="Arial" w:cs="Arial"/>
          <w:color w:val="000000"/>
        </w:rPr>
        <w:t xml:space="preserve">Przedmiot zamówienia wykonamy w terminie określonym w specyfikacji istotnych warunków zamówienia, okres gwarancji  i warunki płatności zgodnie z zapisami </w:t>
      </w:r>
      <w:proofErr w:type="spellStart"/>
      <w:r w:rsidRPr="00CD5B9B">
        <w:rPr>
          <w:rFonts w:ascii="Arial" w:hAnsi="Arial" w:cs="Arial"/>
          <w:color w:val="000000"/>
        </w:rPr>
        <w:t>siwz</w:t>
      </w:r>
      <w:proofErr w:type="spellEnd"/>
      <w:r w:rsidRPr="00CD5B9B">
        <w:rPr>
          <w:rFonts w:ascii="Arial" w:hAnsi="Arial" w:cs="Arial"/>
          <w:color w:val="000000"/>
        </w:rPr>
        <w:t>.</w:t>
      </w:r>
    </w:p>
    <w:p w14:paraId="66B58979" w14:textId="0C17CF96" w:rsidR="00226C9C" w:rsidRPr="00CD5B9B" w:rsidRDefault="00226C9C" w:rsidP="00CD5B9B">
      <w:pPr>
        <w:rPr>
          <w:rFonts w:ascii="Arial" w:hAnsi="Arial" w:cs="Arial"/>
        </w:rPr>
      </w:pPr>
      <w:r w:rsidRPr="00CD5B9B">
        <w:rPr>
          <w:rFonts w:ascii="Arial" w:hAnsi="Arial" w:cs="Arial"/>
        </w:rPr>
        <w:t>- umowa podpisana 13.10.2020 r. z</w:t>
      </w:r>
      <w:r w:rsidRPr="00CD5B9B">
        <w:rPr>
          <w:rFonts w:ascii="Arial" w:eastAsia="Times New Roman" w:hAnsi="Arial" w:cs="Arial"/>
        </w:rPr>
        <w:t xml:space="preserve"> EKSPERT Spółka z o.o. Jaszkowa Dolna</w:t>
      </w:r>
      <w:r w:rsidRPr="00CD5B9B">
        <w:rPr>
          <w:rFonts w:ascii="Arial" w:hAnsi="Arial" w:cs="Arial"/>
        </w:rPr>
        <w:t>.</w:t>
      </w:r>
    </w:p>
    <w:p w14:paraId="5D67D1A7" w14:textId="77777777" w:rsidR="00226C9C" w:rsidRPr="00CD5B9B" w:rsidRDefault="00226C9C" w:rsidP="00CD5B9B">
      <w:pPr>
        <w:rPr>
          <w:rFonts w:ascii="Arial" w:hAnsi="Arial" w:cs="Arial"/>
        </w:rPr>
      </w:pPr>
      <w:r w:rsidRPr="00CD5B9B">
        <w:rPr>
          <w:rFonts w:ascii="Arial" w:hAnsi="Arial" w:cs="Arial"/>
          <w:b/>
          <w:color w:val="000000"/>
        </w:rPr>
        <w:t>V. „</w:t>
      </w:r>
      <w:r w:rsidRPr="00CD5B9B">
        <w:rPr>
          <w:rFonts w:ascii="Arial" w:hAnsi="Arial" w:cs="Arial"/>
          <w:b/>
        </w:rPr>
        <w:t xml:space="preserve">SMART KŁODZKO (SMAK): Budowa Systemu Inteligentnego Zarządzania Ruchem w Centrum Miasta” </w:t>
      </w:r>
      <w:r w:rsidRPr="00CD5B9B">
        <w:rPr>
          <w:rFonts w:ascii="Arial" w:hAnsi="Arial" w:cs="Arial"/>
        </w:rPr>
        <w:t>– przetarg nieograniczony.</w:t>
      </w:r>
    </w:p>
    <w:p w14:paraId="72E2E6AE" w14:textId="77777777" w:rsidR="00226C9C" w:rsidRPr="00CD5B9B" w:rsidRDefault="00226C9C" w:rsidP="00CD5B9B">
      <w:pPr>
        <w:rPr>
          <w:rFonts w:ascii="Arial" w:hAnsi="Arial" w:cs="Arial"/>
        </w:rPr>
      </w:pPr>
      <w:r w:rsidRPr="00CD5B9B">
        <w:rPr>
          <w:rFonts w:ascii="Arial" w:hAnsi="Arial" w:cs="Arial"/>
          <w:b/>
          <w:color w:val="000000"/>
        </w:rPr>
        <w:t xml:space="preserve">- termin realizacji </w:t>
      </w:r>
      <w:r w:rsidRPr="00CD5B9B">
        <w:rPr>
          <w:rFonts w:ascii="Arial" w:hAnsi="Arial" w:cs="Arial"/>
          <w:color w:val="000000"/>
        </w:rPr>
        <w:t xml:space="preserve">przedmiotu zamówienia:  </w:t>
      </w:r>
      <w:r w:rsidRPr="00CD5B9B">
        <w:rPr>
          <w:rFonts w:ascii="Arial" w:hAnsi="Arial" w:cs="Arial"/>
          <w:b/>
          <w:color w:val="000000"/>
        </w:rPr>
        <w:t>do 31 maja 2021 r.</w:t>
      </w:r>
    </w:p>
    <w:p w14:paraId="05B89A73" w14:textId="73C3F7C0" w:rsidR="00226C9C" w:rsidRPr="00CD5B9B" w:rsidRDefault="00226C9C" w:rsidP="00CD5B9B">
      <w:pPr>
        <w:rPr>
          <w:rFonts w:ascii="Arial" w:hAnsi="Arial" w:cs="Arial"/>
          <w:color w:val="000000"/>
        </w:rPr>
      </w:pPr>
      <w:r w:rsidRPr="00CD5B9B">
        <w:rPr>
          <w:rFonts w:ascii="Arial" w:hAnsi="Arial" w:cs="Arial"/>
          <w:b/>
          <w:color w:val="000000"/>
        </w:rPr>
        <w:t xml:space="preserve">- </w:t>
      </w:r>
      <w:r w:rsidRPr="00CD5B9B">
        <w:rPr>
          <w:rFonts w:ascii="Arial" w:hAnsi="Arial" w:cs="Arial"/>
          <w:color w:val="000000"/>
        </w:rPr>
        <w:t>postępowanie w trakcie.</w:t>
      </w:r>
    </w:p>
    <w:p w14:paraId="1609DD5C" w14:textId="77777777" w:rsidR="00226C9C" w:rsidRPr="00CD5B9B" w:rsidRDefault="00226C9C" w:rsidP="00CD5B9B">
      <w:pPr>
        <w:rPr>
          <w:rFonts w:ascii="Arial" w:hAnsi="Arial" w:cs="Arial"/>
        </w:rPr>
      </w:pPr>
      <w:r w:rsidRPr="00CD5B9B">
        <w:rPr>
          <w:rFonts w:ascii="Arial" w:hAnsi="Arial" w:cs="Arial"/>
          <w:b/>
          <w:color w:val="000000"/>
        </w:rPr>
        <w:t>VI.</w:t>
      </w:r>
      <w:r w:rsidRPr="00CD5B9B">
        <w:rPr>
          <w:rFonts w:ascii="Arial" w:hAnsi="Arial" w:cs="Arial"/>
        </w:rPr>
        <w:t xml:space="preserve"> </w:t>
      </w:r>
      <w:r w:rsidRPr="00CD5B9B">
        <w:rPr>
          <w:rFonts w:ascii="Arial" w:hAnsi="Arial" w:cs="Arial"/>
          <w:b/>
        </w:rPr>
        <w:t>„Wykonywanie usług w zakresie zimowego utrzymania dróg gminnych na terenie miasta Kłodzka"</w:t>
      </w:r>
      <w:r w:rsidRPr="00CD5B9B">
        <w:rPr>
          <w:rFonts w:ascii="Arial" w:hAnsi="Arial" w:cs="Arial"/>
        </w:rPr>
        <w:t>– przetarg nieograniczony.</w:t>
      </w:r>
    </w:p>
    <w:p w14:paraId="137DD303" w14:textId="77777777" w:rsidR="00226C9C" w:rsidRPr="00CD5B9B" w:rsidRDefault="00226C9C" w:rsidP="00CD5B9B">
      <w:pPr>
        <w:rPr>
          <w:rFonts w:ascii="Arial" w:hAnsi="Arial" w:cs="Arial"/>
        </w:rPr>
      </w:pPr>
      <w:r w:rsidRPr="00CD5B9B">
        <w:rPr>
          <w:rFonts w:ascii="Arial" w:hAnsi="Arial" w:cs="Arial"/>
        </w:rPr>
        <w:t>- termin realizacji 30.04.2021 r.</w:t>
      </w:r>
    </w:p>
    <w:p w14:paraId="5D14E398" w14:textId="77777777" w:rsidR="00226C9C" w:rsidRPr="00CD5B9B" w:rsidRDefault="00226C9C" w:rsidP="00CD5B9B">
      <w:pPr>
        <w:rPr>
          <w:rFonts w:ascii="Arial" w:hAnsi="Arial" w:cs="Arial"/>
        </w:rPr>
      </w:pPr>
      <w:r w:rsidRPr="00CD5B9B">
        <w:rPr>
          <w:rFonts w:ascii="Arial" w:hAnsi="Arial" w:cs="Arial"/>
        </w:rPr>
        <w:t>-postępowanie w trakcie.</w:t>
      </w:r>
    </w:p>
    <w:p w14:paraId="056C1F54" w14:textId="77777777" w:rsidR="00226C9C" w:rsidRPr="00CD5B9B" w:rsidRDefault="00226C9C" w:rsidP="00CD5B9B">
      <w:pPr>
        <w:rPr>
          <w:rFonts w:ascii="Arial" w:hAnsi="Arial" w:cs="Arial"/>
          <w:b/>
          <w:color w:val="000000"/>
          <w:u w:val="single"/>
        </w:rPr>
      </w:pPr>
      <w:r w:rsidRPr="00CD5B9B">
        <w:rPr>
          <w:rFonts w:ascii="Arial" w:hAnsi="Arial" w:cs="Arial"/>
          <w:b/>
          <w:color w:val="000000"/>
          <w:u w:val="single"/>
        </w:rPr>
        <w:t>DODATKOWE INFORMACJE:</w:t>
      </w:r>
    </w:p>
    <w:p w14:paraId="2C5CCF90" w14:textId="11099937" w:rsidR="00226C9C" w:rsidRPr="00CD5B9B" w:rsidRDefault="00226C9C" w:rsidP="00CD5B9B">
      <w:pPr>
        <w:numPr>
          <w:ilvl w:val="0"/>
          <w:numId w:val="26"/>
        </w:numPr>
        <w:spacing w:after="160" w:line="259" w:lineRule="auto"/>
        <w:rPr>
          <w:rFonts w:ascii="Arial" w:hAnsi="Arial" w:cs="Arial"/>
          <w:color w:val="000000"/>
        </w:rPr>
      </w:pPr>
      <w:r w:rsidRPr="00CD5B9B">
        <w:rPr>
          <w:rFonts w:ascii="Arial" w:hAnsi="Arial" w:cs="Arial"/>
          <w:color w:val="000000"/>
        </w:rPr>
        <w:t>Bieżąca obsługa poszczególnych komórek organizacyjnych.</w:t>
      </w:r>
    </w:p>
    <w:p w14:paraId="2C84A447" w14:textId="77777777" w:rsidR="0017311E" w:rsidRPr="00CD5B9B" w:rsidRDefault="0017311E" w:rsidP="00CD5B9B">
      <w:pPr>
        <w:rPr>
          <w:rFonts w:ascii="Arial" w:hAnsi="Arial" w:cs="Arial"/>
          <w:b/>
        </w:rPr>
      </w:pPr>
    </w:p>
    <w:p w14:paraId="200F6C9F" w14:textId="58255D99" w:rsidR="0017311E" w:rsidRPr="00CD5B9B" w:rsidRDefault="0017311E" w:rsidP="00CD5B9B">
      <w:pPr>
        <w:rPr>
          <w:rFonts w:ascii="Arial" w:hAnsi="Arial" w:cs="Arial"/>
          <w:b/>
        </w:rPr>
      </w:pPr>
      <w:r w:rsidRPr="00CD5B9B">
        <w:rPr>
          <w:rFonts w:ascii="Arial" w:hAnsi="Arial" w:cs="Arial"/>
          <w:b/>
        </w:rPr>
        <w:t>URZĄD STANU CYWILNEGO</w:t>
      </w:r>
    </w:p>
    <w:p w14:paraId="0AC6C8C9" w14:textId="77777777" w:rsidR="0017311E" w:rsidRPr="00CD5B9B" w:rsidRDefault="0017311E" w:rsidP="00CD5B9B">
      <w:pPr>
        <w:rPr>
          <w:rFonts w:ascii="Arial" w:hAnsi="Arial" w:cs="Arial"/>
          <w:b/>
        </w:rPr>
      </w:pPr>
    </w:p>
    <w:p w14:paraId="07118344" w14:textId="77777777" w:rsidR="0017311E" w:rsidRPr="00CD5B9B" w:rsidRDefault="0017311E" w:rsidP="00CD5B9B">
      <w:pPr>
        <w:numPr>
          <w:ilvl w:val="0"/>
          <w:numId w:val="46"/>
        </w:numPr>
        <w:rPr>
          <w:rFonts w:ascii="Arial" w:eastAsia="Times New Roman" w:hAnsi="Arial" w:cs="Arial"/>
        </w:rPr>
      </w:pPr>
      <w:r w:rsidRPr="00CD5B9B">
        <w:rPr>
          <w:rFonts w:ascii="Arial" w:eastAsia="Times New Roman" w:hAnsi="Arial" w:cs="Arial"/>
        </w:rPr>
        <w:t xml:space="preserve">Liczba ludności Kłodzka na dzień 31.10.2020r., wynosi:       </w:t>
      </w:r>
      <w:r w:rsidRPr="00CD5B9B">
        <w:rPr>
          <w:rFonts w:ascii="Arial" w:eastAsia="Times New Roman" w:hAnsi="Arial" w:cs="Arial"/>
          <w:b/>
        </w:rPr>
        <w:t>25.223</w:t>
      </w:r>
      <w:r w:rsidRPr="00CD5B9B">
        <w:rPr>
          <w:rFonts w:ascii="Arial" w:eastAsia="Times New Roman" w:hAnsi="Arial" w:cs="Arial"/>
        </w:rPr>
        <w:tab/>
      </w:r>
    </w:p>
    <w:p w14:paraId="45E57CAD" w14:textId="77777777" w:rsidR="0017311E" w:rsidRPr="00CD5B9B" w:rsidRDefault="0017311E" w:rsidP="00CD5B9B">
      <w:pPr>
        <w:numPr>
          <w:ilvl w:val="0"/>
          <w:numId w:val="50"/>
        </w:numPr>
        <w:rPr>
          <w:rFonts w:ascii="Arial" w:eastAsia="Times New Roman" w:hAnsi="Arial" w:cs="Arial"/>
        </w:rPr>
      </w:pPr>
      <w:r w:rsidRPr="00CD5B9B">
        <w:rPr>
          <w:rFonts w:ascii="Arial" w:eastAsia="Times New Roman" w:hAnsi="Arial" w:cs="Arial"/>
        </w:rPr>
        <w:t>zameldowanych na pobyt stały:</w:t>
      </w:r>
      <w:r w:rsidRPr="00CD5B9B">
        <w:rPr>
          <w:rFonts w:ascii="Arial" w:eastAsia="Times New Roman" w:hAnsi="Arial" w:cs="Arial"/>
        </w:rPr>
        <w:tab/>
      </w:r>
      <w:r w:rsidRPr="00CD5B9B">
        <w:rPr>
          <w:rFonts w:ascii="Arial" w:eastAsia="Times New Roman" w:hAnsi="Arial" w:cs="Arial"/>
          <w:b/>
          <w:bCs/>
        </w:rPr>
        <w:t> </w:t>
      </w:r>
      <w:r w:rsidRPr="00CD5B9B">
        <w:rPr>
          <w:rFonts w:ascii="Arial" w:eastAsia="Times New Roman" w:hAnsi="Arial" w:cs="Arial"/>
          <w:b/>
          <w:bCs/>
        </w:rPr>
        <w:tab/>
      </w:r>
      <w:r w:rsidRPr="00CD5B9B">
        <w:rPr>
          <w:rFonts w:ascii="Arial" w:eastAsia="Times New Roman" w:hAnsi="Arial" w:cs="Arial"/>
          <w:b/>
          <w:bCs/>
        </w:rPr>
        <w:tab/>
        <w:t xml:space="preserve">   24.691</w:t>
      </w:r>
    </w:p>
    <w:p w14:paraId="0FECE2CD" w14:textId="77777777" w:rsidR="0017311E" w:rsidRPr="00CD5B9B" w:rsidRDefault="0017311E" w:rsidP="00CD5B9B">
      <w:pPr>
        <w:numPr>
          <w:ilvl w:val="0"/>
          <w:numId w:val="50"/>
        </w:numPr>
        <w:rPr>
          <w:rFonts w:ascii="Arial" w:eastAsia="Times New Roman" w:hAnsi="Arial" w:cs="Arial"/>
          <w:b/>
        </w:rPr>
      </w:pPr>
      <w:r w:rsidRPr="00CD5B9B">
        <w:rPr>
          <w:rFonts w:ascii="Arial" w:hAnsi="Arial" w:cs="Arial"/>
        </w:rPr>
        <w:t xml:space="preserve">zameldowanych na pobyt czasowy: </w:t>
      </w:r>
      <w:r w:rsidRPr="00CD5B9B">
        <w:rPr>
          <w:rFonts w:ascii="Arial" w:hAnsi="Arial" w:cs="Arial"/>
        </w:rPr>
        <w:tab/>
        <w:t xml:space="preserve">     </w:t>
      </w:r>
      <w:r w:rsidRPr="00CD5B9B">
        <w:rPr>
          <w:rFonts w:ascii="Arial" w:hAnsi="Arial" w:cs="Arial"/>
        </w:rPr>
        <w:tab/>
        <w:t xml:space="preserve">        </w:t>
      </w:r>
      <w:r w:rsidRPr="00CD5B9B">
        <w:rPr>
          <w:rFonts w:ascii="Arial" w:hAnsi="Arial" w:cs="Arial"/>
          <w:b/>
        </w:rPr>
        <w:t>532</w:t>
      </w:r>
    </w:p>
    <w:p w14:paraId="0DC57FCF" w14:textId="77777777" w:rsidR="0017311E" w:rsidRPr="00CD5B9B" w:rsidRDefault="0017311E" w:rsidP="00CD5B9B">
      <w:pPr>
        <w:ind w:left="360"/>
        <w:rPr>
          <w:rFonts w:ascii="Arial" w:eastAsia="Times New Roman" w:hAnsi="Arial" w:cs="Arial"/>
        </w:rPr>
      </w:pPr>
      <w:r w:rsidRPr="00CD5B9B">
        <w:rPr>
          <w:rFonts w:ascii="Arial" w:eastAsia="Times New Roman" w:hAnsi="Arial" w:cs="Arial"/>
        </w:rPr>
        <w:t>Informacje z zakresu akt stanu cywilnego za miesiąc X/2020:</w:t>
      </w:r>
    </w:p>
    <w:p w14:paraId="6CC4D78D"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 xml:space="preserve">Liczba sporządzonych aktów urodzenia: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45</w:t>
      </w:r>
    </w:p>
    <w:p w14:paraId="568E34A2"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 xml:space="preserve">Liczba sporządzonych aktów małżeństwa: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10</w:t>
      </w:r>
    </w:p>
    <w:p w14:paraId="288600CC" w14:textId="53CD880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 xml:space="preserve">Liczba sporządzonych aktów zgonu: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00CD5B9B">
        <w:rPr>
          <w:rFonts w:ascii="Arial" w:eastAsia="Times New Roman" w:hAnsi="Arial" w:cs="Arial"/>
        </w:rPr>
        <w:tab/>
      </w:r>
      <w:r w:rsidRPr="00CD5B9B">
        <w:rPr>
          <w:rFonts w:ascii="Arial" w:eastAsia="Times New Roman" w:hAnsi="Arial" w:cs="Arial"/>
        </w:rPr>
        <w:t xml:space="preserve">  </w:t>
      </w:r>
      <w:r w:rsidRPr="00CD5B9B">
        <w:rPr>
          <w:rFonts w:ascii="Arial" w:eastAsia="Times New Roman" w:hAnsi="Arial" w:cs="Arial"/>
          <w:b/>
        </w:rPr>
        <w:t>95</w:t>
      </w:r>
    </w:p>
    <w:p w14:paraId="37D952B3"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Liczba wydanych odpisów:</w:t>
      </w:r>
      <w:r w:rsidRPr="00CD5B9B">
        <w:rPr>
          <w:rFonts w:ascii="Arial" w:eastAsia="Times New Roman" w:hAnsi="Arial" w:cs="Arial"/>
          <w:b/>
        </w:rPr>
        <w:t xml:space="preserve"> </w:t>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t>585</w:t>
      </w:r>
    </w:p>
    <w:p w14:paraId="27466689"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 xml:space="preserve">Liczba zaświadczeń, zezwoleń, przyjętych oświadczeń: </w:t>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79</w:t>
      </w:r>
    </w:p>
    <w:p w14:paraId="52D85083" w14:textId="77777777" w:rsidR="0017311E" w:rsidRPr="00CD5B9B" w:rsidRDefault="0017311E" w:rsidP="00CD5B9B">
      <w:pPr>
        <w:numPr>
          <w:ilvl w:val="0"/>
          <w:numId w:val="47"/>
        </w:numPr>
        <w:rPr>
          <w:rFonts w:ascii="Arial" w:eastAsia="Times New Roman" w:hAnsi="Arial" w:cs="Arial"/>
          <w:b/>
        </w:rPr>
      </w:pPr>
      <w:r w:rsidRPr="00CD5B9B">
        <w:rPr>
          <w:rFonts w:ascii="Arial" w:eastAsia="Times New Roman" w:hAnsi="Arial" w:cs="Arial"/>
        </w:rPr>
        <w:t xml:space="preserve">Liczba sporządzonych przypisków w </w:t>
      </w:r>
      <w:proofErr w:type="spellStart"/>
      <w:r w:rsidRPr="00CD5B9B">
        <w:rPr>
          <w:rFonts w:ascii="Arial" w:eastAsia="Times New Roman" w:hAnsi="Arial" w:cs="Arial"/>
        </w:rPr>
        <w:t>asc</w:t>
      </w:r>
      <w:proofErr w:type="spellEnd"/>
      <w:r w:rsidRPr="00CD5B9B">
        <w:rPr>
          <w:rFonts w:ascii="Arial" w:eastAsia="Times New Roman" w:hAnsi="Arial" w:cs="Arial"/>
        </w:rPr>
        <w:t xml:space="preserve">: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b/>
        </w:rPr>
        <w:t>230</w:t>
      </w:r>
    </w:p>
    <w:p w14:paraId="4F959B03"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lastRenderedPageBreak/>
        <w:t xml:space="preserve">Liczba sporządzony wzmianek w </w:t>
      </w:r>
      <w:proofErr w:type="spellStart"/>
      <w:r w:rsidRPr="00CD5B9B">
        <w:rPr>
          <w:rFonts w:ascii="Arial" w:eastAsia="Times New Roman" w:hAnsi="Arial" w:cs="Arial"/>
        </w:rPr>
        <w:t>asc</w:t>
      </w:r>
      <w:proofErr w:type="spellEnd"/>
      <w:r w:rsidRPr="00CD5B9B">
        <w:rPr>
          <w:rFonts w:ascii="Arial" w:eastAsia="Times New Roman" w:hAnsi="Arial" w:cs="Arial"/>
        </w:rPr>
        <w:t xml:space="preserve">: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46</w:t>
      </w:r>
    </w:p>
    <w:p w14:paraId="3968B1BC"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 xml:space="preserve">Liczba czynności </w:t>
      </w:r>
      <w:proofErr w:type="spellStart"/>
      <w:r w:rsidRPr="00CD5B9B">
        <w:rPr>
          <w:rFonts w:ascii="Arial" w:eastAsia="Times New Roman" w:hAnsi="Arial" w:cs="Arial"/>
        </w:rPr>
        <w:t>materialno</w:t>
      </w:r>
      <w:proofErr w:type="spellEnd"/>
      <w:r w:rsidRPr="00CD5B9B">
        <w:rPr>
          <w:rFonts w:ascii="Arial" w:eastAsia="Times New Roman" w:hAnsi="Arial" w:cs="Arial"/>
        </w:rPr>
        <w:t xml:space="preserve"> – technicznych:</w:t>
      </w:r>
      <w:r w:rsidRPr="00CD5B9B">
        <w:rPr>
          <w:rFonts w:ascii="Arial" w:eastAsia="Times New Roman" w:hAnsi="Arial" w:cs="Arial"/>
          <w:b/>
        </w:rPr>
        <w:t xml:space="preserve"> </w:t>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t xml:space="preserve">    5</w:t>
      </w:r>
    </w:p>
    <w:p w14:paraId="00774581" w14:textId="08A24213"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 xml:space="preserve">Liczba wydanych decyzji w </w:t>
      </w:r>
      <w:proofErr w:type="spellStart"/>
      <w:r w:rsidRPr="00CD5B9B">
        <w:rPr>
          <w:rFonts w:ascii="Arial" w:eastAsia="Times New Roman" w:hAnsi="Arial" w:cs="Arial"/>
        </w:rPr>
        <w:t>spr</w:t>
      </w:r>
      <w:proofErr w:type="spellEnd"/>
      <w:r w:rsidRPr="00CD5B9B">
        <w:rPr>
          <w:rFonts w:ascii="Arial" w:eastAsia="Times New Roman" w:hAnsi="Arial" w:cs="Arial"/>
        </w:rPr>
        <w:t xml:space="preserve">. imion i nazwisk: </w:t>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3</w:t>
      </w:r>
    </w:p>
    <w:p w14:paraId="7AB20EEC"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 xml:space="preserve">Liczba </w:t>
      </w:r>
      <w:proofErr w:type="spellStart"/>
      <w:r w:rsidRPr="00CD5B9B">
        <w:rPr>
          <w:rFonts w:ascii="Arial" w:eastAsia="Times New Roman" w:hAnsi="Arial" w:cs="Arial"/>
        </w:rPr>
        <w:t>zmigrowanych</w:t>
      </w:r>
      <w:proofErr w:type="spellEnd"/>
      <w:r w:rsidRPr="00CD5B9B">
        <w:rPr>
          <w:rFonts w:ascii="Arial" w:eastAsia="Times New Roman" w:hAnsi="Arial" w:cs="Arial"/>
        </w:rPr>
        <w:t xml:space="preserve"> aktów stanu cywilnego:</w:t>
      </w:r>
      <w:r w:rsidRPr="00CD5B9B">
        <w:rPr>
          <w:rFonts w:ascii="Arial" w:eastAsia="Times New Roman" w:hAnsi="Arial" w:cs="Arial"/>
          <w:b/>
        </w:rPr>
        <w:t xml:space="preserve"> </w:t>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t>239</w:t>
      </w:r>
    </w:p>
    <w:p w14:paraId="1BF36242" w14:textId="77777777" w:rsidR="0017311E" w:rsidRPr="00CD5B9B" w:rsidRDefault="0017311E" w:rsidP="00CD5B9B">
      <w:pPr>
        <w:numPr>
          <w:ilvl w:val="0"/>
          <w:numId w:val="47"/>
        </w:numPr>
        <w:rPr>
          <w:rFonts w:ascii="Arial" w:eastAsia="Times New Roman" w:hAnsi="Arial" w:cs="Arial"/>
        </w:rPr>
      </w:pPr>
      <w:r w:rsidRPr="00CD5B9B">
        <w:rPr>
          <w:rFonts w:ascii="Arial" w:eastAsia="Times New Roman" w:hAnsi="Arial" w:cs="Arial"/>
        </w:rPr>
        <w:t>Ilość ślubów:</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9</w:t>
      </w:r>
    </w:p>
    <w:p w14:paraId="630D39FE" w14:textId="77777777" w:rsidR="0017311E" w:rsidRPr="00CD5B9B" w:rsidRDefault="0017311E" w:rsidP="00CD5B9B">
      <w:pPr>
        <w:ind w:left="360"/>
        <w:rPr>
          <w:rFonts w:ascii="Arial" w:eastAsia="Times New Roman" w:hAnsi="Arial" w:cs="Arial"/>
        </w:rPr>
      </w:pPr>
    </w:p>
    <w:p w14:paraId="1D9A2C7D" w14:textId="7492F4DC" w:rsidR="0017311E" w:rsidRPr="00CD5B9B" w:rsidRDefault="0017311E" w:rsidP="00CD5B9B">
      <w:pPr>
        <w:ind w:left="360"/>
        <w:rPr>
          <w:rFonts w:ascii="Arial" w:eastAsia="Times New Roman" w:hAnsi="Arial" w:cs="Arial"/>
          <w:u w:val="single"/>
        </w:rPr>
      </w:pPr>
      <w:r w:rsidRPr="00CD5B9B">
        <w:rPr>
          <w:rFonts w:ascii="Arial" w:eastAsia="Times New Roman" w:hAnsi="Arial" w:cs="Arial"/>
          <w:u w:val="single"/>
        </w:rPr>
        <w:t>Rejonem działania USC w Kłodzku jest Miasto Kłodzko oraz Gmina Kłodzko</w:t>
      </w:r>
    </w:p>
    <w:p w14:paraId="3EA989FB" w14:textId="77777777" w:rsidR="0017311E" w:rsidRPr="00CD5B9B" w:rsidRDefault="0017311E" w:rsidP="00CD5B9B">
      <w:pPr>
        <w:numPr>
          <w:ilvl w:val="0"/>
          <w:numId w:val="46"/>
        </w:numPr>
        <w:rPr>
          <w:rFonts w:ascii="Arial" w:eastAsia="Times New Roman" w:hAnsi="Arial" w:cs="Arial"/>
        </w:rPr>
      </w:pPr>
      <w:r w:rsidRPr="00CD5B9B">
        <w:rPr>
          <w:rFonts w:ascii="Arial" w:eastAsia="Times New Roman" w:hAnsi="Arial" w:cs="Arial"/>
        </w:rPr>
        <w:t>Informacje z zakresu spraw meldunkowych i dowodów osobistych za miesiąc X/2020:</w:t>
      </w:r>
    </w:p>
    <w:p w14:paraId="091F4278"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zameldowania, wymeldowania, zgłoszenia wyjazdu i powrotu</w:t>
      </w:r>
      <w:r w:rsidRPr="00CD5B9B">
        <w:rPr>
          <w:rFonts w:ascii="Arial" w:hAnsi="Arial" w:cs="Arial"/>
        </w:rPr>
        <w:t xml:space="preserve">: </w:t>
      </w:r>
      <w:r w:rsidRPr="00CD5B9B">
        <w:rPr>
          <w:rFonts w:ascii="Arial" w:hAnsi="Arial" w:cs="Arial"/>
        </w:rPr>
        <w:tab/>
      </w:r>
      <w:r w:rsidRPr="00CD5B9B">
        <w:rPr>
          <w:rFonts w:ascii="Arial" w:hAnsi="Arial" w:cs="Arial"/>
          <w:b/>
        </w:rPr>
        <w:t>100</w:t>
      </w:r>
    </w:p>
    <w:p w14:paraId="0F45B8BC" w14:textId="77777777" w:rsidR="0017311E" w:rsidRPr="00CD5B9B" w:rsidRDefault="0017311E" w:rsidP="00CD5B9B">
      <w:pPr>
        <w:numPr>
          <w:ilvl w:val="0"/>
          <w:numId w:val="49"/>
        </w:numPr>
        <w:rPr>
          <w:rFonts w:ascii="Arial" w:eastAsia="Times New Roman" w:hAnsi="Arial" w:cs="Arial"/>
        </w:rPr>
      </w:pPr>
      <w:r w:rsidRPr="00CD5B9B">
        <w:rPr>
          <w:rFonts w:ascii="Arial" w:hAnsi="Arial" w:cs="Arial"/>
        </w:rPr>
        <w:t>usuwanie niezgodności:</w:t>
      </w:r>
      <w:r w:rsidRPr="00CD5B9B">
        <w:rPr>
          <w:rFonts w:ascii="Arial" w:hAnsi="Arial" w:cs="Arial"/>
          <w:b/>
        </w:rPr>
        <w:t xml:space="preserve"> </w:t>
      </w:r>
      <w:r w:rsidRPr="00CD5B9B">
        <w:rPr>
          <w:rFonts w:ascii="Arial" w:hAnsi="Arial" w:cs="Arial"/>
          <w:b/>
        </w:rPr>
        <w:tab/>
      </w:r>
      <w:r w:rsidRPr="00CD5B9B">
        <w:rPr>
          <w:rFonts w:ascii="Arial" w:hAnsi="Arial" w:cs="Arial"/>
          <w:b/>
        </w:rPr>
        <w:tab/>
      </w:r>
      <w:r w:rsidRPr="00CD5B9B">
        <w:rPr>
          <w:rFonts w:ascii="Arial" w:hAnsi="Arial" w:cs="Arial"/>
          <w:b/>
        </w:rPr>
        <w:tab/>
      </w:r>
      <w:r w:rsidRPr="00CD5B9B">
        <w:rPr>
          <w:rFonts w:ascii="Arial" w:hAnsi="Arial" w:cs="Arial"/>
          <w:b/>
        </w:rPr>
        <w:tab/>
      </w:r>
      <w:r w:rsidRPr="00CD5B9B">
        <w:rPr>
          <w:rFonts w:ascii="Arial" w:hAnsi="Arial" w:cs="Arial"/>
          <w:b/>
        </w:rPr>
        <w:tab/>
      </w:r>
      <w:r w:rsidRPr="00CD5B9B">
        <w:rPr>
          <w:rFonts w:ascii="Arial" w:hAnsi="Arial" w:cs="Arial"/>
          <w:b/>
        </w:rPr>
        <w:tab/>
        <w:t xml:space="preserve">            111</w:t>
      </w:r>
    </w:p>
    <w:p w14:paraId="00CCAE30"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udzielono odpowiedzi na wnioski o udostępnienie danych:</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b/>
        </w:rPr>
        <w:t>148</w:t>
      </w:r>
    </w:p>
    <w:p w14:paraId="47430928"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wydano zaświadczeń:</w:t>
      </w:r>
      <w:r w:rsidRPr="00CD5B9B">
        <w:rPr>
          <w:rFonts w:ascii="Arial" w:eastAsia="Times New Roman" w:hAnsi="Arial" w:cs="Arial"/>
          <w:b/>
        </w:rPr>
        <w:t xml:space="preserve"> </w:t>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r>
      <w:r w:rsidRPr="00CD5B9B">
        <w:rPr>
          <w:rFonts w:ascii="Arial" w:eastAsia="Times New Roman" w:hAnsi="Arial" w:cs="Arial"/>
          <w:b/>
        </w:rPr>
        <w:tab/>
        <w:t xml:space="preserve">  72</w:t>
      </w:r>
    </w:p>
    <w:p w14:paraId="71C31354"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 xml:space="preserve">wydano decyzji w sprawach meldunkowych: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5</w:t>
      </w:r>
    </w:p>
    <w:p w14:paraId="63C973FA"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przeprowadzono wizji lokalowych:</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10</w:t>
      </w:r>
    </w:p>
    <w:p w14:paraId="42731E67"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wystąpiono o wyznaczenie kuratora:</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0</w:t>
      </w:r>
    </w:p>
    <w:p w14:paraId="5562346D"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 xml:space="preserve">przyjęto zgłoszenie o organizacji zgromadzenia: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1</w:t>
      </w:r>
    </w:p>
    <w:p w14:paraId="33821FBA"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wydanie decyzji o świadczeniu rekompensującym</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0</w:t>
      </w:r>
    </w:p>
    <w:p w14:paraId="2207EC27"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wydanie decyzji o uznaniu poborowego za jedynego żywiciela</w:t>
      </w:r>
      <w:r w:rsidRPr="00CD5B9B">
        <w:rPr>
          <w:rFonts w:ascii="Arial" w:eastAsia="Times New Roman" w:hAnsi="Arial" w:cs="Arial"/>
          <w:b/>
        </w:rPr>
        <w:tab/>
        <w:t xml:space="preserve">    0</w:t>
      </w:r>
    </w:p>
    <w:p w14:paraId="24FB55E2"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wydanie decyzji o pokryciu należności mieszkaniowych</w:t>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0</w:t>
      </w:r>
    </w:p>
    <w:p w14:paraId="591A7E0A" w14:textId="77777777" w:rsidR="0017311E" w:rsidRPr="00CD5B9B" w:rsidRDefault="0017311E" w:rsidP="00CD5B9B">
      <w:pPr>
        <w:numPr>
          <w:ilvl w:val="0"/>
          <w:numId w:val="49"/>
        </w:numPr>
        <w:rPr>
          <w:rFonts w:ascii="Arial" w:eastAsia="Times New Roman" w:hAnsi="Arial" w:cs="Arial"/>
        </w:rPr>
      </w:pPr>
      <w:r w:rsidRPr="00CD5B9B">
        <w:rPr>
          <w:rFonts w:ascii="Arial" w:eastAsia="Times New Roman" w:hAnsi="Arial" w:cs="Arial"/>
        </w:rPr>
        <w:t>nadanie i zmiana nr PESEL:</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7</w:t>
      </w:r>
    </w:p>
    <w:p w14:paraId="686235A6" w14:textId="77777777" w:rsidR="0017311E" w:rsidRPr="00CD5B9B" w:rsidRDefault="0017311E" w:rsidP="00CD5B9B">
      <w:pPr>
        <w:numPr>
          <w:ilvl w:val="0"/>
          <w:numId w:val="48"/>
        </w:numPr>
        <w:rPr>
          <w:rFonts w:ascii="Arial" w:eastAsia="Times New Roman" w:hAnsi="Arial" w:cs="Arial"/>
        </w:rPr>
      </w:pPr>
      <w:r w:rsidRPr="00CD5B9B">
        <w:rPr>
          <w:rFonts w:ascii="Arial" w:eastAsia="Times New Roman" w:hAnsi="Arial" w:cs="Arial"/>
        </w:rPr>
        <w:t xml:space="preserve">przyjęto wniosków dowodowych: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rPr>
        <w:tab/>
      </w:r>
      <w:r w:rsidRPr="00CD5B9B">
        <w:rPr>
          <w:rFonts w:ascii="Arial" w:eastAsia="Times New Roman" w:hAnsi="Arial" w:cs="Arial"/>
          <w:b/>
        </w:rPr>
        <w:t>120</w:t>
      </w:r>
    </w:p>
    <w:p w14:paraId="1AB1105A" w14:textId="77777777" w:rsidR="0017311E" w:rsidRPr="00CD5B9B" w:rsidRDefault="0017311E" w:rsidP="00CD5B9B">
      <w:pPr>
        <w:numPr>
          <w:ilvl w:val="0"/>
          <w:numId w:val="48"/>
        </w:numPr>
        <w:rPr>
          <w:rFonts w:ascii="Arial" w:eastAsia="Times New Roman" w:hAnsi="Arial" w:cs="Arial"/>
          <w:bCs/>
        </w:rPr>
      </w:pPr>
      <w:r w:rsidRPr="00CD5B9B">
        <w:rPr>
          <w:rFonts w:ascii="Arial" w:eastAsia="Times New Roman" w:hAnsi="Arial" w:cs="Arial"/>
          <w:bCs/>
        </w:rPr>
        <w:t>wydano dowodów osobistych:</w:t>
      </w:r>
      <w:r w:rsidRPr="00CD5B9B">
        <w:rPr>
          <w:rFonts w:ascii="Arial" w:eastAsia="Times New Roman" w:hAnsi="Arial" w:cs="Arial"/>
          <w:bCs/>
        </w:rPr>
        <w:tab/>
      </w:r>
      <w:r w:rsidRPr="00CD5B9B">
        <w:rPr>
          <w:rFonts w:ascii="Arial" w:eastAsia="Times New Roman" w:hAnsi="Arial" w:cs="Arial"/>
          <w:bCs/>
        </w:rPr>
        <w:tab/>
      </w:r>
      <w:r w:rsidRPr="00CD5B9B">
        <w:rPr>
          <w:rFonts w:ascii="Arial" w:eastAsia="Times New Roman" w:hAnsi="Arial" w:cs="Arial"/>
          <w:bCs/>
        </w:rPr>
        <w:tab/>
      </w:r>
      <w:r w:rsidRPr="00CD5B9B">
        <w:rPr>
          <w:rFonts w:ascii="Arial" w:eastAsia="Times New Roman" w:hAnsi="Arial" w:cs="Arial"/>
          <w:bCs/>
        </w:rPr>
        <w:tab/>
      </w:r>
      <w:r w:rsidRPr="00CD5B9B">
        <w:rPr>
          <w:rFonts w:ascii="Arial" w:eastAsia="Times New Roman" w:hAnsi="Arial" w:cs="Arial"/>
          <w:bCs/>
        </w:rPr>
        <w:tab/>
      </w:r>
      <w:r w:rsidRPr="00CD5B9B">
        <w:rPr>
          <w:rFonts w:ascii="Arial" w:eastAsia="Times New Roman" w:hAnsi="Arial" w:cs="Arial"/>
          <w:bCs/>
        </w:rPr>
        <w:tab/>
      </w:r>
      <w:r w:rsidRPr="00CD5B9B">
        <w:rPr>
          <w:rFonts w:ascii="Arial" w:eastAsia="Times New Roman" w:hAnsi="Arial" w:cs="Arial"/>
          <w:b/>
        </w:rPr>
        <w:t>139</w:t>
      </w:r>
    </w:p>
    <w:p w14:paraId="15CD0784" w14:textId="77777777" w:rsidR="0017311E" w:rsidRPr="00CD5B9B" w:rsidRDefault="0017311E" w:rsidP="00CD5B9B">
      <w:pPr>
        <w:numPr>
          <w:ilvl w:val="0"/>
          <w:numId w:val="48"/>
        </w:numPr>
        <w:rPr>
          <w:rFonts w:ascii="Arial" w:eastAsia="Times New Roman" w:hAnsi="Arial" w:cs="Arial"/>
        </w:rPr>
      </w:pPr>
      <w:r w:rsidRPr="00CD5B9B">
        <w:rPr>
          <w:rFonts w:ascii="Arial" w:eastAsia="Times New Roman" w:hAnsi="Arial" w:cs="Arial"/>
        </w:rPr>
        <w:t xml:space="preserve">przyjęto zgłoszeń o utracie dowodu: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31</w:t>
      </w:r>
    </w:p>
    <w:p w14:paraId="75A61CFB" w14:textId="77777777" w:rsidR="0017311E" w:rsidRPr="00CD5B9B" w:rsidRDefault="0017311E" w:rsidP="00CD5B9B">
      <w:pPr>
        <w:numPr>
          <w:ilvl w:val="0"/>
          <w:numId w:val="48"/>
        </w:numPr>
        <w:rPr>
          <w:rFonts w:ascii="Arial" w:eastAsia="Times New Roman" w:hAnsi="Arial" w:cs="Arial"/>
        </w:rPr>
      </w:pPr>
      <w:r w:rsidRPr="00CD5B9B">
        <w:rPr>
          <w:rFonts w:ascii="Arial" w:eastAsia="Times New Roman" w:hAnsi="Arial" w:cs="Arial"/>
        </w:rPr>
        <w:t>unieważniono</w:t>
      </w:r>
      <w:r w:rsidRPr="00CD5B9B">
        <w:rPr>
          <w:rFonts w:ascii="Arial" w:hAnsi="Arial" w:cs="Arial"/>
          <w:b/>
        </w:rPr>
        <w:t xml:space="preserve"> </w:t>
      </w:r>
      <w:r w:rsidRPr="00CD5B9B">
        <w:rPr>
          <w:rFonts w:ascii="Arial" w:eastAsia="Times New Roman" w:hAnsi="Arial" w:cs="Arial"/>
        </w:rPr>
        <w:t>dowodów: </w:t>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r>
      <w:r w:rsidRPr="00CD5B9B">
        <w:rPr>
          <w:rFonts w:ascii="Arial" w:eastAsia="Times New Roman" w:hAnsi="Arial" w:cs="Arial"/>
        </w:rPr>
        <w:tab/>
        <w:t xml:space="preserve">  </w:t>
      </w:r>
      <w:r w:rsidRPr="00CD5B9B">
        <w:rPr>
          <w:rFonts w:ascii="Arial" w:eastAsia="Times New Roman" w:hAnsi="Arial" w:cs="Arial"/>
          <w:b/>
        </w:rPr>
        <w:t>83</w:t>
      </w:r>
    </w:p>
    <w:p w14:paraId="00B2B4B6" w14:textId="77777777" w:rsidR="0017311E" w:rsidRPr="00CD5B9B" w:rsidRDefault="0017311E" w:rsidP="00CD5B9B">
      <w:pPr>
        <w:numPr>
          <w:ilvl w:val="0"/>
          <w:numId w:val="51"/>
        </w:numPr>
        <w:rPr>
          <w:rFonts w:ascii="Arial" w:eastAsia="Times New Roman" w:hAnsi="Arial" w:cs="Arial"/>
        </w:rPr>
      </w:pPr>
      <w:r w:rsidRPr="00CD5B9B">
        <w:rPr>
          <w:rFonts w:ascii="Arial" w:eastAsia="Times New Roman" w:hAnsi="Arial" w:cs="Arial"/>
        </w:rPr>
        <w:t xml:space="preserve">doręczenie/odebranie wniosku oraz wydanie dowodu poza UM: </w:t>
      </w:r>
      <w:r w:rsidRPr="00CD5B9B">
        <w:rPr>
          <w:rFonts w:ascii="Arial" w:eastAsia="Times New Roman" w:hAnsi="Arial" w:cs="Arial"/>
        </w:rPr>
        <w:tab/>
        <w:t xml:space="preserve">    </w:t>
      </w:r>
      <w:r w:rsidRPr="00CD5B9B">
        <w:rPr>
          <w:rFonts w:ascii="Arial" w:eastAsia="Times New Roman" w:hAnsi="Arial" w:cs="Arial"/>
          <w:b/>
        </w:rPr>
        <w:t>7</w:t>
      </w:r>
    </w:p>
    <w:p w14:paraId="169AE692" w14:textId="77777777" w:rsidR="00EE753F" w:rsidRPr="00CD5B9B" w:rsidRDefault="00EE753F" w:rsidP="00CD5B9B">
      <w:pPr>
        <w:rPr>
          <w:rFonts w:ascii="Arial" w:eastAsia="Times New Roman" w:hAnsi="Arial" w:cs="Arial"/>
          <w:b/>
        </w:rPr>
      </w:pPr>
    </w:p>
    <w:p w14:paraId="076A14F1" w14:textId="77777777" w:rsidR="00F43010" w:rsidRPr="00CD5B9B" w:rsidRDefault="00F43010" w:rsidP="00CD5B9B">
      <w:pPr>
        <w:rPr>
          <w:rFonts w:ascii="Arial" w:eastAsia="Times New Roman" w:hAnsi="Arial" w:cs="Arial"/>
          <w:b/>
        </w:rPr>
      </w:pPr>
    </w:p>
    <w:p w14:paraId="7F12C382" w14:textId="1B68329B" w:rsidR="00B51E43" w:rsidRPr="00CD5B9B" w:rsidRDefault="00715708" w:rsidP="00CD5B9B">
      <w:pPr>
        <w:rPr>
          <w:rFonts w:ascii="Arial" w:eastAsia="Times New Roman" w:hAnsi="Arial" w:cs="Arial"/>
          <w:b/>
        </w:rPr>
      </w:pPr>
      <w:r w:rsidRPr="00CD5B9B">
        <w:rPr>
          <w:rFonts w:ascii="Arial" w:eastAsia="Times New Roman" w:hAnsi="Arial" w:cs="Arial"/>
          <w:b/>
        </w:rPr>
        <w:t>INFORMACJE Z REALIZACJI ZADAŃ ORAZ KOORDYNACJI DZIAŁAŃ WYNIKAJĄCYCH Z GMINNEGO PROGRAMU ROZWIĄZYWANIA PROBLEMÓW ALKOHOLOWYCH</w:t>
      </w:r>
    </w:p>
    <w:p w14:paraId="0856C2B4" w14:textId="77777777" w:rsidR="00B51E43" w:rsidRPr="00CD5B9B" w:rsidRDefault="00B51E43" w:rsidP="00CD5B9B">
      <w:pPr>
        <w:rPr>
          <w:rFonts w:ascii="Arial" w:eastAsia="Times New Roman" w:hAnsi="Arial" w:cs="Arial"/>
          <w:b/>
        </w:rPr>
      </w:pPr>
    </w:p>
    <w:p w14:paraId="3B6A722B" w14:textId="3319980C" w:rsidR="00226C9C" w:rsidRPr="00CD5B9B" w:rsidRDefault="00226C9C" w:rsidP="00CD5B9B">
      <w:pPr>
        <w:rPr>
          <w:rFonts w:ascii="Arial" w:hAnsi="Arial" w:cs="Arial"/>
          <w:b/>
          <w:bCs/>
        </w:rPr>
      </w:pPr>
      <w:r w:rsidRPr="00CD5B9B">
        <w:rPr>
          <w:rFonts w:ascii="Arial" w:hAnsi="Arial" w:cs="Arial"/>
          <w:b/>
          <w:bCs/>
        </w:rPr>
        <w:t>WSPÓŁPRACA Z GMINNĄ KOMISJĄ ROZWIĄZYWANIA PROBLEMÓW ALKOHOLOWYCH</w:t>
      </w:r>
    </w:p>
    <w:p w14:paraId="7DAAB335" w14:textId="77777777" w:rsidR="00226C9C" w:rsidRPr="00CD5B9B" w:rsidRDefault="00226C9C" w:rsidP="00CD5B9B">
      <w:pPr>
        <w:rPr>
          <w:rFonts w:ascii="Arial" w:hAnsi="Arial" w:cs="Arial"/>
          <w:b/>
          <w:bCs/>
        </w:rPr>
      </w:pPr>
      <w:r w:rsidRPr="00CD5B9B">
        <w:rPr>
          <w:rFonts w:ascii="Arial" w:hAnsi="Arial" w:cs="Arial"/>
          <w:b/>
          <w:bCs/>
        </w:rPr>
        <w:t>ILOŚĆ PRZYJĘTYCH WNIOSKÓW O OBJĘCIE LECZENIEM OSÓB UZALEŻNIONYCH</w:t>
      </w:r>
    </w:p>
    <w:p w14:paraId="18AA056C" w14:textId="77777777" w:rsidR="00226C9C" w:rsidRPr="00CD5B9B" w:rsidRDefault="00226C9C" w:rsidP="00CD5B9B">
      <w:pPr>
        <w:rPr>
          <w:rFonts w:ascii="Arial" w:hAnsi="Arial" w:cs="Arial"/>
        </w:rPr>
      </w:pPr>
      <w:r w:rsidRPr="00CD5B9B">
        <w:rPr>
          <w:rFonts w:ascii="Arial" w:hAnsi="Arial" w:cs="Arial"/>
        </w:rPr>
        <w:t>W miesiącu październiku i listopadzie posiedzenie Gminnej Komisji Rozwiązywania Problemów Alkoholowych odbyło się w dniach 22.10.2020 r., 09.11.2020 r.,</w:t>
      </w:r>
    </w:p>
    <w:p w14:paraId="3F2D6D17" w14:textId="77777777" w:rsidR="00226C9C" w:rsidRPr="00CD5B9B" w:rsidRDefault="00226C9C" w:rsidP="00CD5B9B">
      <w:pPr>
        <w:rPr>
          <w:rFonts w:ascii="Arial" w:hAnsi="Arial" w:cs="Arial"/>
        </w:rPr>
      </w:pPr>
      <w:r w:rsidRPr="00CD5B9B">
        <w:rPr>
          <w:rFonts w:ascii="Arial" w:hAnsi="Arial" w:cs="Arial"/>
        </w:rPr>
        <w:t xml:space="preserve">Łącznie zaproszonych zostało 16 osób. </w:t>
      </w:r>
    </w:p>
    <w:p w14:paraId="5D9790D2" w14:textId="26950D56" w:rsidR="00226C9C" w:rsidRPr="00CD5B9B" w:rsidRDefault="00226C9C" w:rsidP="00CD5B9B">
      <w:pPr>
        <w:rPr>
          <w:rFonts w:ascii="Arial" w:hAnsi="Arial" w:cs="Arial"/>
        </w:rPr>
      </w:pPr>
      <w:r w:rsidRPr="00CD5B9B">
        <w:rPr>
          <w:rFonts w:ascii="Arial" w:hAnsi="Arial" w:cs="Arial"/>
        </w:rPr>
        <w:t>Członkowie GKRPA przeprowadzili  4 kontrole punktów sprzedaży napojów alkoholowych na terenie miasta Kłodzka.</w:t>
      </w:r>
    </w:p>
    <w:p w14:paraId="1A9BB0F7" w14:textId="77777777" w:rsidR="00226C9C" w:rsidRPr="00CD5B9B" w:rsidRDefault="00226C9C" w:rsidP="00CD5B9B">
      <w:pPr>
        <w:rPr>
          <w:rFonts w:ascii="Arial" w:hAnsi="Arial" w:cs="Arial"/>
        </w:rPr>
      </w:pPr>
    </w:p>
    <w:p w14:paraId="627C1108" w14:textId="77777777" w:rsidR="008707C5" w:rsidRPr="00CD5B9B" w:rsidRDefault="008707C5" w:rsidP="00CD5B9B">
      <w:pPr>
        <w:rPr>
          <w:rFonts w:ascii="Arial" w:hAnsi="Arial" w:cs="Arial"/>
        </w:rPr>
      </w:pPr>
    </w:p>
    <w:p w14:paraId="3EF78E51" w14:textId="663EA65C" w:rsidR="00CB1A42" w:rsidRPr="00CD5B9B" w:rsidRDefault="005E03E4" w:rsidP="00CD5B9B">
      <w:pPr>
        <w:rPr>
          <w:rFonts w:ascii="Arial" w:hAnsi="Arial" w:cs="Arial"/>
          <w:b/>
        </w:rPr>
      </w:pPr>
      <w:r w:rsidRPr="00CD5B9B">
        <w:rPr>
          <w:rFonts w:ascii="Arial" w:hAnsi="Arial" w:cs="Arial"/>
          <w:b/>
        </w:rPr>
        <w:t>WYDZIAŁ BUDŻETOWO-FINANSOWY</w:t>
      </w:r>
    </w:p>
    <w:p w14:paraId="3A1B9AD6" w14:textId="77777777" w:rsidR="00CB1A42" w:rsidRPr="00CD5B9B" w:rsidRDefault="00CB1A42" w:rsidP="00CD5B9B">
      <w:pPr>
        <w:ind w:left="360"/>
        <w:rPr>
          <w:rFonts w:ascii="Arial" w:hAnsi="Arial" w:cs="Arial"/>
          <w:b/>
        </w:rPr>
      </w:pPr>
    </w:p>
    <w:p w14:paraId="0A2AA086" w14:textId="0C811634" w:rsidR="00CB1A42" w:rsidRPr="00CD5B9B" w:rsidRDefault="00CB1A42" w:rsidP="00CD5B9B">
      <w:pPr>
        <w:ind w:left="360"/>
        <w:rPr>
          <w:rFonts w:ascii="Arial" w:hAnsi="Arial" w:cs="Arial"/>
        </w:rPr>
      </w:pPr>
      <w:r w:rsidRPr="00CD5B9B">
        <w:rPr>
          <w:rFonts w:ascii="Arial" w:hAnsi="Arial" w:cs="Arial"/>
        </w:rPr>
        <w:t>Bieżąca realizacja zadań Wydziału w zakresie:</w:t>
      </w:r>
    </w:p>
    <w:p w14:paraId="205CDCD8" w14:textId="77777777" w:rsidR="00CB1A42" w:rsidRPr="00CD5B9B" w:rsidRDefault="00CB1A42" w:rsidP="00CD5B9B">
      <w:pPr>
        <w:numPr>
          <w:ilvl w:val="0"/>
          <w:numId w:val="14"/>
        </w:numPr>
        <w:rPr>
          <w:rFonts w:ascii="Arial" w:hAnsi="Arial" w:cs="Arial"/>
        </w:rPr>
      </w:pPr>
      <w:r w:rsidRPr="00CD5B9B">
        <w:rPr>
          <w:rFonts w:ascii="Arial" w:hAnsi="Arial" w:cs="Arial"/>
        </w:rPr>
        <w:t>ewidencji wyciągów bankowych,</w:t>
      </w:r>
    </w:p>
    <w:p w14:paraId="25910BBC" w14:textId="77777777" w:rsidR="00CB1A42" w:rsidRPr="00CD5B9B" w:rsidRDefault="00CB1A42" w:rsidP="00CD5B9B">
      <w:pPr>
        <w:numPr>
          <w:ilvl w:val="0"/>
          <w:numId w:val="14"/>
        </w:numPr>
        <w:rPr>
          <w:rFonts w:ascii="Arial" w:hAnsi="Arial" w:cs="Arial"/>
        </w:rPr>
      </w:pPr>
      <w:r w:rsidRPr="00CD5B9B">
        <w:rPr>
          <w:rFonts w:ascii="Arial" w:hAnsi="Arial" w:cs="Arial"/>
        </w:rPr>
        <w:t>sporządzania przelewów w wersji elektronicznej,</w:t>
      </w:r>
    </w:p>
    <w:p w14:paraId="487BE6CA" w14:textId="77777777" w:rsidR="00CB1A42" w:rsidRPr="00CD5B9B" w:rsidRDefault="00CB1A42" w:rsidP="00CD5B9B">
      <w:pPr>
        <w:numPr>
          <w:ilvl w:val="0"/>
          <w:numId w:val="14"/>
        </w:numPr>
        <w:rPr>
          <w:rFonts w:ascii="Arial" w:hAnsi="Arial" w:cs="Arial"/>
        </w:rPr>
      </w:pPr>
      <w:r w:rsidRPr="00CD5B9B">
        <w:rPr>
          <w:rFonts w:ascii="Arial" w:hAnsi="Arial" w:cs="Arial"/>
        </w:rPr>
        <w:lastRenderedPageBreak/>
        <w:t xml:space="preserve">kontroli dokumentów księgowych i zatwierdzania ich do realizacji, </w:t>
      </w:r>
    </w:p>
    <w:p w14:paraId="5451B5C3" w14:textId="77777777" w:rsidR="00CB1A42" w:rsidRPr="00CD5B9B" w:rsidRDefault="00CB1A42" w:rsidP="00CD5B9B">
      <w:pPr>
        <w:numPr>
          <w:ilvl w:val="0"/>
          <w:numId w:val="14"/>
        </w:numPr>
        <w:rPr>
          <w:rFonts w:ascii="Arial" w:hAnsi="Arial" w:cs="Arial"/>
        </w:rPr>
      </w:pPr>
      <w:r w:rsidRPr="00CD5B9B">
        <w:rPr>
          <w:rFonts w:ascii="Arial" w:hAnsi="Arial" w:cs="Arial"/>
        </w:rPr>
        <w:t>dekretacji dokumentów księgowych,</w:t>
      </w:r>
    </w:p>
    <w:p w14:paraId="5DB6E6A2" w14:textId="77777777" w:rsidR="00CB1A42" w:rsidRPr="00CD5B9B" w:rsidRDefault="00CB1A42" w:rsidP="00CD5B9B">
      <w:pPr>
        <w:numPr>
          <w:ilvl w:val="0"/>
          <w:numId w:val="14"/>
        </w:numPr>
        <w:rPr>
          <w:rFonts w:ascii="Arial" w:hAnsi="Arial" w:cs="Arial"/>
        </w:rPr>
      </w:pPr>
      <w:r w:rsidRPr="00CD5B9B">
        <w:rPr>
          <w:rFonts w:ascii="Arial" w:hAnsi="Arial" w:cs="Arial"/>
        </w:rPr>
        <w:t>sporządzania deklaracji VAT oraz pliku kontrolnego JPK,</w:t>
      </w:r>
    </w:p>
    <w:p w14:paraId="4CBACB2A" w14:textId="77777777" w:rsidR="00CB1A42" w:rsidRPr="00CD5B9B" w:rsidRDefault="00CB1A42" w:rsidP="00CD5B9B">
      <w:pPr>
        <w:numPr>
          <w:ilvl w:val="0"/>
          <w:numId w:val="14"/>
        </w:numPr>
        <w:rPr>
          <w:rFonts w:ascii="Arial" w:hAnsi="Arial" w:cs="Arial"/>
        </w:rPr>
      </w:pPr>
      <w:r w:rsidRPr="00CD5B9B">
        <w:rPr>
          <w:rFonts w:ascii="Arial" w:hAnsi="Arial" w:cs="Arial"/>
        </w:rPr>
        <w:t>przekazania  podatku dochodowego pracowników do urzędu skarbowego,</w:t>
      </w:r>
    </w:p>
    <w:p w14:paraId="3510DCD4" w14:textId="77777777" w:rsidR="00CB1A42" w:rsidRPr="00CD5B9B" w:rsidRDefault="00CB1A42" w:rsidP="00CD5B9B">
      <w:pPr>
        <w:numPr>
          <w:ilvl w:val="0"/>
          <w:numId w:val="14"/>
        </w:numPr>
        <w:rPr>
          <w:rFonts w:ascii="Arial" w:hAnsi="Arial" w:cs="Arial"/>
        </w:rPr>
      </w:pPr>
      <w:r w:rsidRPr="00CD5B9B">
        <w:rPr>
          <w:rFonts w:ascii="Arial" w:eastAsia="Times New Roman" w:hAnsi="Arial" w:cs="Arial"/>
        </w:rPr>
        <w:t>rozliczania delegacji pracowników,</w:t>
      </w:r>
    </w:p>
    <w:p w14:paraId="62F4914C" w14:textId="77777777" w:rsidR="00CB1A42" w:rsidRPr="00CD5B9B" w:rsidRDefault="00CB1A42" w:rsidP="00CD5B9B">
      <w:pPr>
        <w:numPr>
          <w:ilvl w:val="0"/>
          <w:numId w:val="14"/>
        </w:numPr>
        <w:rPr>
          <w:rFonts w:ascii="Arial" w:hAnsi="Arial" w:cs="Arial"/>
        </w:rPr>
      </w:pPr>
      <w:r w:rsidRPr="00CD5B9B">
        <w:rPr>
          <w:rFonts w:ascii="Arial" w:eastAsia="Times New Roman" w:hAnsi="Arial" w:cs="Arial"/>
        </w:rPr>
        <w:t>korespondencji z ZUS,</w:t>
      </w:r>
    </w:p>
    <w:p w14:paraId="5B76FA1B" w14:textId="77777777" w:rsidR="00CB1A42" w:rsidRPr="00CD5B9B" w:rsidRDefault="00CB1A42" w:rsidP="00CD5B9B">
      <w:pPr>
        <w:numPr>
          <w:ilvl w:val="0"/>
          <w:numId w:val="14"/>
        </w:numPr>
        <w:rPr>
          <w:rFonts w:ascii="Arial" w:hAnsi="Arial" w:cs="Arial"/>
        </w:rPr>
      </w:pPr>
      <w:r w:rsidRPr="00CD5B9B">
        <w:rPr>
          <w:rFonts w:ascii="Arial" w:eastAsia="Times New Roman" w:hAnsi="Arial" w:cs="Arial"/>
        </w:rPr>
        <w:t>sprawozdawczości budżetowej (miesięczne sprawozdania budżetowe),</w:t>
      </w:r>
    </w:p>
    <w:p w14:paraId="7E65D46B" w14:textId="77777777" w:rsidR="00CB1A42" w:rsidRPr="00CD5B9B" w:rsidRDefault="00CB1A42" w:rsidP="00CD5B9B">
      <w:pPr>
        <w:numPr>
          <w:ilvl w:val="0"/>
          <w:numId w:val="14"/>
        </w:numPr>
        <w:rPr>
          <w:rFonts w:ascii="Arial" w:hAnsi="Arial" w:cs="Arial"/>
        </w:rPr>
      </w:pPr>
      <w:r w:rsidRPr="00CD5B9B">
        <w:rPr>
          <w:rFonts w:ascii="Arial" w:hAnsi="Arial" w:cs="Arial"/>
        </w:rPr>
        <w:t>przygotowania projektu uchwały w sprawie zmiany budżetu Gminy,</w:t>
      </w:r>
    </w:p>
    <w:p w14:paraId="2392FB51" w14:textId="77777777" w:rsidR="00CB1A42" w:rsidRPr="00CD5B9B" w:rsidRDefault="00CB1A42" w:rsidP="00CD5B9B">
      <w:pPr>
        <w:numPr>
          <w:ilvl w:val="0"/>
          <w:numId w:val="14"/>
        </w:numPr>
        <w:rPr>
          <w:rFonts w:ascii="Arial" w:hAnsi="Arial" w:cs="Arial"/>
        </w:rPr>
      </w:pPr>
      <w:r w:rsidRPr="00CD5B9B">
        <w:rPr>
          <w:rFonts w:ascii="Arial" w:hAnsi="Arial" w:cs="Arial"/>
        </w:rPr>
        <w:t>przygotowania projektu uchwały w sprawie zmiany Wieloletniej Prognozy Finansowej Gminy na lata 2020-2029,</w:t>
      </w:r>
    </w:p>
    <w:p w14:paraId="58C02260" w14:textId="77777777" w:rsidR="00CB1A42" w:rsidRPr="00CD5B9B" w:rsidRDefault="00CB1A42" w:rsidP="00CD5B9B">
      <w:pPr>
        <w:numPr>
          <w:ilvl w:val="0"/>
          <w:numId w:val="14"/>
        </w:numPr>
        <w:rPr>
          <w:rFonts w:ascii="Arial" w:hAnsi="Arial" w:cs="Arial"/>
        </w:rPr>
      </w:pPr>
      <w:r w:rsidRPr="00CD5B9B">
        <w:rPr>
          <w:rFonts w:ascii="Arial" w:hAnsi="Arial" w:cs="Arial"/>
        </w:rPr>
        <w:t>sporządzania not obciążeniowych,</w:t>
      </w:r>
    </w:p>
    <w:p w14:paraId="5DF38F72" w14:textId="77777777" w:rsidR="00CB1A42" w:rsidRPr="00CD5B9B" w:rsidRDefault="00CB1A42" w:rsidP="00CD5B9B">
      <w:pPr>
        <w:numPr>
          <w:ilvl w:val="0"/>
          <w:numId w:val="14"/>
        </w:numPr>
        <w:rPr>
          <w:rFonts w:ascii="Arial" w:hAnsi="Arial" w:cs="Arial"/>
        </w:rPr>
      </w:pPr>
      <w:r w:rsidRPr="00CD5B9B">
        <w:rPr>
          <w:rFonts w:ascii="Arial" w:hAnsi="Arial" w:cs="Arial"/>
        </w:rPr>
        <w:t>prowadzenia Centralnego Rejestru Umów,</w:t>
      </w:r>
    </w:p>
    <w:p w14:paraId="63D2E8B2" w14:textId="77777777" w:rsidR="00CB1A42" w:rsidRPr="00CD5B9B" w:rsidRDefault="00CB1A42" w:rsidP="00CD5B9B">
      <w:pPr>
        <w:numPr>
          <w:ilvl w:val="0"/>
          <w:numId w:val="14"/>
        </w:numPr>
        <w:rPr>
          <w:rFonts w:ascii="Arial" w:hAnsi="Arial" w:cs="Arial"/>
        </w:rPr>
      </w:pPr>
      <w:r w:rsidRPr="00CD5B9B">
        <w:rPr>
          <w:rFonts w:ascii="Arial" w:hAnsi="Arial" w:cs="Arial"/>
        </w:rPr>
        <w:t>przygotowanie zarządzenia burmistrza w sprawie wykazu osób upoważnionych do wystawiania i sporządzania faktur, faktur korygujących i duplikatów faktur VAT,</w:t>
      </w:r>
    </w:p>
    <w:p w14:paraId="2D35DE2A" w14:textId="77777777" w:rsidR="00CB1A42" w:rsidRPr="00CD5B9B" w:rsidRDefault="00CB1A42" w:rsidP="00CD5B9B">
      <w:pPr>
        <w:numPr>
          <w:ilvl w:val="0"/>
          <w:numId w:val="14"/>
        </w:numPr>
        <w:rPr>
          <w:rFonts w:ascii="Arial" w:hAnsi="Arial" w:cs="Arial"/>
        </w:rPr>
      </w:pPr>
      <w:r w:rsidRPr="00CD5B9B">
        <w:rPr>
          <w:rFonts w:ascii="Arial" w:hAnsi="Arial" w:cs="Arial"/>
        </w:rPr>
        <w:t>przygotowania zarządzenia burmistrza w sprawie przeprowadzenia inwentaryzacji</w:t>
      </w:r>
      <w:r w:rsidRPr="00CD5B9B">
        <w:rPr>
          <w:rFonts w:ascii="Arial" w:hAnsi="Arial" w:cs="Arial"/>
          <w:color w:val="000000"/>
        </w:rPr>
        <w:t xml:space="preserve"> </w:t>
      </w:r>
      <w:r w:rsidRPr="00CD5B9B">
        <w:rPr>
          <w:rFonts w:ascii="Arial" w:hAnsi="Arial" w:cs="Arial"/>
        </w:rPr>
        <w:t>doraźnej środków trwałych w budowie w Urzędzie Miasta w Kłodzku na dzień 30.09.2020 r.</w:t>
      </w:r>
    </w:p>
    <w:p w14:paraId="0698C183" w14:textId="77777777" w:rsidR="00CB1A42" w:rsidRPr="00CD5B9B" w:rsidRDefault="00CB1A42" w:rsidP="00CD5B9B">
      <w:pPr>
        <w:numPr>
          <w:ilvl w:val="0"/>
          <w:numId w:val="14"/>
        </w:numPr>
        <w:rPr>
          <w:rFonts w:ascii="Arial" w:hAnsi="Arial" w:cs="Arial"/>
        </w:rPr>
      </w:pPr>
      <w:r w:rsidRPr="00CD5B9B">
        <w:rPr>
          <w:rFonts w:ascii="Arial" w:hAnsi="Arial" w:cs="Arial"/>
        </w:rPr>
        <w:t>przygotowania zarządzenia burmistrza w sprawie przyjęcia projektu uchwały budżetowej Gminy Miejskiej Kłodzko na 2021 rok oraz projektu uchwały w sprawie wieloletniej prognozy finansowej na lata 2021-2030.</w:t>
      </w:r>
    </w:p>
    <w:p w14:paraId="02D902BE" w14:textId="77777777" w:rsidR="000426D4" w:rsidRPr="00CD5B9B" w:rsidRDefault="000426D4" w:rsidP="00CD5B9B">
      <w:pPr>
        <w:rPr>
          <w:rFonts w:ascii="Arial" w:hAnsi="Arial" w:cs="Arial"/>
        </w:rPr>
      </w:pPr>
    </w:p>
    <w:p w14:paraId="6526E93D" w14:textId="77777777" w:rsidR="009001E6" w:rsidRPr="00CD5B9B" w:rsidRDefault="009001E6" w:rsidP="00CD5B9B">
      <w:pPr>
        <w:rPr>
          <w:rFonts w:ascii="Arial" w:hAnsi="Arial" w:cs="Arial"/>
        </w:rPr>
      </w:pPr>
    </w:p>
    <w:p w14:paraId="372334A0" w14:textId="79181B81" w:rsidR="0017311E" w:rsidRPr="00CD5B9B" w:rsidRDefault="001C10AD" w:rsidP="00CD5B9B">
      <w:pPr>
        <w:rPr>
          <w:rFonts w:ascii="Arial" w:hAnsi="Arial" w:cs="Arial"/>
          <w:b/>
        </w:rPr>
      </w:pPr>
      <w:r w:rsidRPr="00CD5B9B">
        <w:rPr>
          <w:rFonts w:ascii="Arial" w:hAnsi="Arial" w:cs="Arial"/>
          <w:b/>
        </w:rPr>
        <w:t>WYDZIAŁ</w:t>
      </w:r>
      <w:r w:rsidR="0046490B" w:rsidRPr="00CD5B9B">
        <w:rPr>
          <w:rFonts w:ascii="Arial" w:hAnsi="Arial" w:cs="Arial"/>
          <w:b/>
        </w:rPr>
        <w:t xml:space="preserve"> PODATKÓW I OPŁAT</w:t>
      </w:r>
    </w:p>
    <w:p w14:paraId="5CA6A5E8"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obsługa podatników w zakresie załatwiania spraw dotyczących naliczeń zobowiązań podatkowych na 2020 rok i lata ubiegłe;   </w:t>
      </w:r>
    </w:p>
    <w:p w14:paraId="0037A694"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wykonywanie czynności sprawdzających w zakresie terminowości i poprawności  składanych przez podatników informacji i deklaracji podatkowych na 2020 rok;</w:t>
      </w:r>
    </w:p>
    <w:p w14:paraId="71FE2174" w14:textId="2CE409EB"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wprowadzanie do systemu ewidencji podatkowej danych zawartych w informacjach </w:t>
      </w:r>
      <w:r w:rsidRPr="00CD5B9B">
        <w:rPr>
          <w:rFonts w:ascii="Arial" w:eastAsia="Times New Roman" w:hAnsi="Arial" w:cs="Arial"/>
        </w:rPr>
        <w:br/>
        <w:t>i deklaracjach podatkowych składanych przez podatników w celu opodatkowania na 2020 r.;</w:t>
      </w:r>
    </w:p>
    <w:p w14:paraId="3D5646FE" w14:textId="435D3F22"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analiza dokumentów wpływających do urzędu (aktów notarialnych, postanowień </w:t>
      </w:r>
      <w:r w:rsidRPr="00CD5B9B">
        <w:rPr>
          <w:rFonts w:ascii="Arial" w:eastAsia="Times New Roman" w:hAnsi="Arial" w:cs="Arial"/>
        </w:rPr>
        <w:br/>
        <w:t xml:space="preserve">o stwierdzeniu nabycia spadków, zmian dokonanych w ewidencji gruntów i budynków, decyzji o dokonaniu pozwoleń na użytkowanie obiektów) pod kątem wystąpienia obowiązku podatkowego, a następnie naliczenia zobowiązań podatkowych;  </w:t>
      </w:r>
    </w:p>
    <w:p w14:paraId="31EE5D0F" w14:textId="6B4BCF1E"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wydawanie decyzji zmieniających wysokość zobowiązań podatkowych w związku </w:t>
      </w:r>
      <w:r w:rsidRPr="00CD5B9B">
        <w:rPr>
          <w:rFonts w:ascii="Arial" w:eastAsia="Times New Roman" w:hAnsi="Arial" w:cs="Arial"/>
        </w:rPr>
        <w:br/>
        <w:t>z zaistniałymi zdarzeniami w trakcie roku, mającymi wpływ na zmianę ich wysokości;</w:t>
      </w:r>
    </w:p>
    <w:p w14:paraId="2074D9AC"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analiza wniosków składanych przez podatników w sprawie zastosowania ulg w spłacie zobowiązań podatkowych i opłat w związku z trudną sytuacją finansową, a także - ogłoszeniem stanu epidemii i przygotowywanie decyzji w tym zakresie;       </w:t>
      </w:r>
    </w:p>
    <w:p w14:paraId="3DCF716D"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bieżąca współpraca z organami egzekucyjnymi w zakresie przekazanych  spraw do prowadzenia egzekucji;</w:t>
      </w:r>
    </w:p>
    <w:p w14:paraId="5A3F498C" w14:textId="77777777" w:rsidR="0017311E" w:rsidRPr="00CD5B9B" w:rsidRDefault="0017311E" w:rsidP="00CD5B9B">
      <w:pPr>
        <w:numPr>
          <w:ilvl w:val="0"/>
          <w:numId w:val="7"/>
        </w:numPr>
        <w:rPr>
          <w:rFonts w:ascii="Arial" w:eastAsia="Times New Roman" w:hAnsi="Arial" w:cs="Arial"/>
        </w:rPr>
      </w:pPr>
      <w:r w:rsidRPr="00CD5B9B">
        <w:rPr>
          <w:rFonts w:ascii="Arial" w:eastAsia="Times New Roman" w:hAnsi="Arial" w:cs="Arial"/>
        </w:rPr>
        <w:t>wykonywanie czynności związanych ze zwrotem kosztów egzekucyjnych organom prowadzącym postepowania w celu ściągnięcia należności na rzecz gminy;</w:t>
      </w:r>
    </w:p>
    <w:p w14:paraId="48F56FBA" w14:textId="77777777" w:rsidR="0017311E" w:rsidRPr="00CD5B9B" w:rsidRDefault="0017311E" w:rsidP="00CD5B9B">
      <w:pPr>
        <w:numPr>
          <w:ilvl w:val="0"/>
          <w:numId w:val="7"/>
        </w:numPr>
        <w:rPr>
          <w:rFonts w:ascii="Arial" w:eastAsia="Times New Roman" w:hAnsi="Arial" w:cs="Arial"/>
        </w:rPr>
      </w:pPr>
      <w:r w:rsidRPr="00CD5B9B">
        <w:rPr>
          <w:rFonts w:ascii="Arial" w:eastAsia="Times New Roman" w:hAnsi="Arial" w:cs="Arial"/>
        </w:rPr>
        <w:lastRenderedPageBreak/>
        <w:t xml:space="preserve">wykonywanie zestawień dla komorników w sprawie aktualnego stanu zadłużenia  należności wobec gminy i informacji o dokonanych wpłatach przez dłużników bezpośrednio na konto urzędu;   </w:t>
      </w:r>
    </w:p>
    <w:p w14:paraId="0ACC13AE" w14:textId="5655B4F2"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prowadzenie postępowań w sprawie zwrotu opłaty skarbowej na wniosek strony </w:t>
      </w:r>
      <w:r w:rsidRPr="00CD5B9B">
        <w:rPr>
          <w:rFonts w:ascii="Arial" w:eastAsia="Times New Roman" w:hAnsi="Arial" w:cs="Arial"/>
        </w:rPr>
        <w:br/>
        <w:t xml:space="preserve">i wydawanie decyzji w tym zakresie;   </w:t>
      </w:r>
    </w:p>
    <w:p w14:paraId="521BBD45"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dokonywanie zapisów księgowych na kontach podatników i uzgadnianie operacji finansowych z księgowością budżetową;</w:t>
      </w:r>
    </w:p>
    <w:p w14:paraId="0D38EFB7"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obsługa podatników w zakresie udzielenia informacji o dokonanych wpłatach podatków i opłat lub o stanie zaległości należnych kwot;</w:t>
      </w:r>
    </w:p>
    <w:p w14:paraId="5C50E551" w14:textId="310B9C4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wydawanie zaświadczeń dotyczących danych figurujących w ewidencji podatkowej  </w:t>
      </w:r>
      <w:r w:rsidRPr="00CD5B9B">
        <w:rPr>
          <w:rFonts w:ascii="Arial" w:eastAsia="Times New Roman" w:hAnsi="Arial" w:cs="Arial"/>
        </w:rPr>
        <w:br/>
        <w:t>i ewidencji księgowej osobom uprawnionym do ich dostępu, na podstawie przepisów ustawy ordynacja podatkowa;</w:t>
      </w:r>
    </w:p>
    <w:p w14:paraId="267A4A37"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wysyłanie upomnień i wezwań do zapłaty dłużnikom zalegającym z wpłatami zobowiązań za lata ubiegłe;</w:t>
      </w:r>
    </w:p>
    <w:p w14:paraId="3C7DE823"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wystawianie tytułów wykonawczych dotyczących zaległych należności i przekazanie ich do komorników skarbowych w celu przymusowego ściągnięcia;</w:t>
      </w:r>
    </w:p>
    <w:p w14:paraId="453F5D7B"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sporządzanie na bieżąco sprawozdań w systemie SHRIMP z udzielonej pomocy publicznej dla przedsiębiorców;</w:t>
      </w:r>
    </w:p>
    <w:p w14:paraId="2AF21E90"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analiza przypisów zobowiązań podatkowych i niepodatkowych na kontach dłużników pod względem przedawnienia i dokonywanie odpisów w przypadku ich wygaśnięcia; </w:t>
      </w:r>
    </w:p>
    <w:p w14:paraId="258B3CDA"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porządkowanie i kompletowanie dokumentacji (informacji, deklaracji) składanych przez podatników w celu załatwienia spraw podatkowych;</w:t>
      </w:r>
    </w:p>
    <w:p w14:paraId="69AA360F" w14:textId="25772D01"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porządkowanie bazy danych osobowych podatników w ewidencjach podatkowych </w:t>
      </w:r>
      <w:r w:rsidRPr="00CD5B9B">
        <w:rPr>
          <w:rFonts w:ascii="Arial" w:eastAsia="Times New Roman" w:hAnsi="Arial" w:cs="Arial"/>
        </w:rPr>
        <w:br/>
        <w:t>i księgowych prowadzonych w systemach elektronicznych, w celu umożliwienia realizacji e-usług w urzędzie;</w:t>
      </w:r>
    </w:p>
    <w:p w14:paraId="41E8C680"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 xml:space="preserve">przygotowywanie projektów uchwał w sprawie wysokości stawek podatkowych na 2021 r. i uchwał przedłużających możliwość udzielania pomocy de </w:t>
      </w:r>
      <w:proofErr w:type="spellStart"/>
      <w:r w:rsidRPr="00CD5B9B">
        <w:rPr>
          <w:rFonts w:ascii="Arial" w:eastAsia="Times New Roman" w:hAnsi="Arial" w:cs="Arial"/>
        </w:rPr>
        <w:t>minimis</w:t>
      </w:r>
      <w:proofErr w:type="spellEnd"/>
      <w:r w:rsidRPr="00CD5B9B">
        <w:rPr>
          <w:rFonts w:ascii="Arial" w:eastAsia="Times New Roman" w:hAnsi="Arial" w:cs="Arial"/>
        </w:rPr>
        <w:t xml:space="preserve"> w formie stosowania zwolnień i ulg w spłacie podatków i opłat w 2021 r.;</w:t>
      </w:r>
    </w:p>
    <w:p w14:paraId="1A13E94E" w14:textId="77777777" w:rsidR="0017311E" w:rsidRPr="00CD5B9B" w:rsidRDefault="0017311E" w:rsidP="00CD5B9B">
      <w:pPr>
        <w:numPr>
          <w:ilvl w:val="0"/>
          <w:numId w:val="8"/>
        </w:numPr>
        <w:tabs>
          <w:tab w:val="clear" w:pos="644"/>
          <w:tab w:val="num" w:pos="720"/>
        </w:tabs>
        <w:ind w:left="720"/>
        <w:rPr>
          <w:rFonts w:ascii="Arial" w:eastAsia="Times New Roman" w:hAnsi="Arial" w:cs="Arial"/>
        </w:rPr>
      </w:pPr>
      <w:r w:rsidRPr="00CD5B9B">
        <w:rPr>
          <w:rFonts w:ascii="Arial" w:eastAsia="Times New Roman" w:hAnsi="Arial" w:cs="Arial"/>
        </w:rPr>
        <w:t>przygotowywanie dokumentów dotyczących spraw podatkowych celem przekazania ich do Archiwum.</w:t>
      </w:r>
    </w:p>
    <w:p w14:paraId="1B0652FA" w14:textId="77777777" w:rsidR="00FD4395" w:rsidRPr="00CD5B9B" w:rsidRDefault="00FD4395" w:rsidP="00CD5B9B">
      <w:pPr>
        <w:tabs>
          <w:tab w:val="num" w:pos="720"/>
        </w:tabs>
        <w:rPr>
          <w:rFonts w:ascii="Arial" w:hAnsi="Arial" w:cs="Arial"/>
        </w:rPr>
      </w:pPr>
    </w:p>
    <w:p w14:paraId="6AE0BBF5" w14:textId="7747DD6B" w:rsidR="00064D85" w:rsidRPr="00CD5B9B" w:rsidRDefault="002C59F7" w:rsidP="00CD5B9B">
      <w:pPr>
        <w:tabs>
          <w:tab w:val="num" w:pos="720"/>
        </w:tabs>
        <w:rPr>
          <w:rFonts w:ascii="Arial" w:hAnsi="Arial" w:cs="Arial"/>
        </w:rPr>
      </w:pPr>
      <w:r w:rsidRPr="00CD5B9B">
        <w:rPr>
          <w:rFonts w:ascii="Arial" w:hAnsi="Arial" w:cs="Arial"/>
        </w:rPr>
        <w:t>                                   </w:t>
      </w:r>
    </w:p>
    <w:p w14:paraId="2ECF8E52" w14:textId="14A95849" w:rsidR="00091319" w:rsidRPr="00CD5B9B" w:rsidRDefault="00954FCF" w:rsidP="00CD5B9B">
      <w:pPr>
        <w:tabs>
          <w:tab w:val="num" w:pos="720"/>
        </w:tabs>
        <w:rPr>
          <w:rFonts w:ascii="Arial" w:eastAsia="Times New Roman" w:hAnsi="Arial" w:cs="Arial"/>
          <w:b/>
        </w:rPr>
      </w:pPr>
      <w:r w:rsidRPr="00CD5B9B">
        <w:rPr>
          <w:rFonts w:ascii="Arial" w:eastAsia="Times New Roman" w:hAnsi="Arial" w:cs="Arial"/>
          <w:b/>
        </w:rPr>
        <w:t>ZESPÓŁ ZARZĄDZANIA KRYZYSOWEGO I OBRONY CYWILNEJ</w:t>
      </w:r>
    </w:p>
    <w:p w14:paraId="3FACA92F" w14:textId="77777777" w:rsidR="00617B3F" w:rsidRPr="00CD5B9B" w:rsidRDefault="00617B3F" w:rsidP="00CD5B9B">
      <w:pPr>
        <w:tabs>
          <w:tab w:val="num" w:pos="720"/>
        </w:tabs>
        <w:rPr>
          <w:rFonts w:ascii="Arial" w:eastAsia="Times New Roman" w:hAnsi="Arial" w:cs="Arial"/>
          <w:b/>
        </w:rPr>
      </w:pPr>
    </w:p>
    <w:p w14:paraId="640E3088" w14:textId="77777777" w:rsidR="00830BC6" w:rsidRPr="00CD5B9B" w:rsidRDefault="00830BC6" w:rsidP="00CD5B9B">
      <w:pPr>
        <w:numPr>
          <w:ilvl w:val="0"/>
          <w:numId w:val="3"/>
        </w:numPr>
        <w:tabs>
          <w:tab w:val="clear" w:pos="540"/>
        </w:tabs>
        <w:spacing w:line="276" w:lineRule="auto"/>
        <w:rPr>
          <w:rFonts w:ascii="Arial" w:hAnsi="Arial" w:cs="Arial"/>
        </w:rPr>
      </w:pPr>
      <w:r w:rsidRPr="00CD5B9B">
        <w:rPr>
          <w:rFonts w:ascii="Arial" w:hAnsi="Arial" w:cs="Arial"/>
        </w:rPr>
        <w:t>W dniach od</w:t>
      </w:r>
      <w:r w:rsidRPr="00CD5B9B">
        <w:rPr>
          <w:rFonts w:ascii="Arial" w:eastAsia="Times New Roman" w:hAnsi="Arial" w:cs="Arial"/>
        </w:rPr>
        <w:t xml:space="preserve"> 19 października 2020 r</w:t>
      </w:r>
      <w:r w:rsidRPr="00CD5B9B">
        <w:rPr>
          <w:rFonts w:ascii="Arial" w:hAnsi="Arial" w:cs="Arial"/>
        </w:rPr>
        <w:t xml:space="preserve">. do 15 listopada  2020 r. wysłano 2 ostrzeżenia meteorologiczne o niebezpiecznych zjawiskach (e-mail i sms) do grupy powodziowej, do członków MZZK, Wydziału Inżynierii i Ochrony Środowiska, firmy </w:t>
      </w:r>
      <w:proofErr w:type="spellStart"/>
      <w:r w:rsidRPr="00CD5B9B">
        <w:rPr>
          <w:rFonts w:ascii="Arial" w:hAnsi="Arial" w:cs="Arial"/>
        </w:rPr>
        <w:t>Salus</w:t>
      </w:r>
      <w:proofErr w:type="spellEnd"/>
      <w:r w:rsidRPr="00CD5B9B">
        <w:rPr>
          <w:rFonts w:ascii="Arial" w:hAnsi="Arial" w:cs="Arial"/>
        </w:rPr>
        <w:t xml:space="preserve"> i Tempo. Ostrzeżenia zostały zamieszczone również na stronie </w:t>
      </w:r>
      <w:hyperlink r:id="rId13" w:history="1">
        <w:r w:rsidRPr="00CD5B9B">
          <w:rPr>
            <w:rFonts w:ascii="Arial" w:hAnsi="Arial" w:cs="Arial"/>
          </w:rPr>
          <w:t>www.klodzko.pl</w:t>
        </w:r>
      </w:hyperlink>
      <w:r w:rsidRPr="00CD5B9B">
        <w:rPr>
          <w:rFonts w:ascii="Arial" w:hAnsi="Arial" w:cs="Arial"/>
        </w:rPr>
        <w:t>.</w:t>
      </w:r>
    </w:p>
    <w:p w14:paraId="0F68C82C" w14:textId="77777777" w:rsidR="00830BC6" w:rsidRPr="00CD5B9B" w:rsidRDefault="00830BC6" w:rsidP="00CD5B9B">
      <w:pPr>
        <w:numPr>
          <w:ilvl w:val="0"/>
          <w:numId w:val="3"/>
        </w:numPr>
        <w:spacing w:line="276" w:lineRule="auto"/>
        <w:rPr>
          <w:rFonts w:ascii="Arial" w:hAnsi="Arial" w:cs="Arial"/>
        </w:rPr>
      </w:pPr>
      <w:r w:rsidRPr="00CD5B9B">
        <w:rPr>
          <w:rFonts w:ascii="Arial" w:hAnsi="Arial" w:cs="Arial"/>
        </w:rPr>
        <w:t>W okresie od</w:t>
      </w:r>
      <w:r w:rsidRPr="00CD5B9B">
        <w:rPr>
          <w:rFonts w:ascii="Arial" w:hAnsi="Arial" w:cs="Arial"/>
          <w:bCs/>
        </w:rPr>
        <w:t xml:space="preserve"> 19 października 2020 r.</w:t>
      </w:r>
      <w:r w:rsidRPr="00CD5B9B">
        <w:rPr>
          <w:rFonts w:ascii="Arial" w:hAnsi="Arial" w:cs="Arial"/>
          <w:b/>
          <w:bCs/>
        </w:rPr>
        <w:t xml:space="preserve"> </w:t>
      </w:r>
      <w:r w:rsidRPr="00CD5B9B">
        <w:rPr>
          <w:rFonts w:ascii="Arial" w:hAnsi="Arial" w:cs="Arial"/>
          <w:bCs/>
        </w:rPr>
        <w:t>do</w:t>
      </w:r>
      <w:r w:rsidRPr="00CD5B9B">
        <w:rPr>
          <w:rFonts w:ascii="Arial" w:hAnsi="Arial" w:cs="Arial"/>
          <w:b/>
          <w:bCs/>
        </w:rPr>
        <w:t xml:space="preserve"> </w:t>
      </w:r>
      <w:r w:rsidRPr="00CD5B9B">
        <w:rPr>
          <w:rFonts w:ascii="Arial" w:hAnsi="Arial" w:cs="Arial"/>
          <w:bCs/>
        </w:rPr>
        <w:t>15 listopada 2020 r.</w:t>
      </w:r>
      <w:r w:rsidRPr="00CD5B9B">
        <w:rPr>
          <w:rFonts w:ascii="Arial" w:hAnsi="Arial" w:cs="Arial"/>
          <w:b/>
          <w:bCs/>
        </w:rPr>
        <w:t xml:space="preserve"> </w:t>
      </w:r>
      <w:r w:rsidRPr="00CD5B9B">
        <w:rPr>
          <w:rFonts w:ascii="Arial" w:hAnsi="Arial" w:cs="Arial"/>
        </w:rPr>
        <w:t>wydani 3 decyzje dotyczące nałożenia świadczeń rzeczowych i osobistych na rzecz obrony RP (na wniosek Komendanta Wojskowej Komendy Uzupełnień  w Kłodzku oraz Szefa Obrony Cywilnej Miasta Kłodzka).</w:t>
      </w:r>
    </w:p>
    <w:p w14:paraId="41D3EFA4" w14:textId="77777777" w:rsidR="00830BC6" w:rsidRPr="00CD5B9B" w:rsidRDefault="00830BC6" w:rsidP="00CD5B9B">
      <w:pPr>
        <w:numPr>
          <w:ilvl w:val="0"/>
          <w:numId w:val="3"/>
        </w:numPr>
        <w:spacing w:line="276" w:lineRule="auto"/>
        <w:rPr>
          <w:rFonts w:ascii="Arial" w:hAnsi="Arial" w:cs="Arial"/>
        </w:rPr>
      </w:pPr>
      <w:r w:rsidRPr="00CD5B9B">
        <w:rPr>
          <w:rFonts w:ascii="Arial" w:hAnsi="Arial" w:cs="Arial"/>
        </w:rPr>
        <w:t>W dniu 23 października 2020 r. sporządzono dokumentacje dotycząca analizy i oceny ryzyka dla procesów przetwarzania- na prośbę inspektora ochrony danych.</w:t>
      </w:r>
    </w:p>
    <w:p w14:paraId="7A9D2E22" w14:textId="0ECD59AA" w:rsidR="00830BC6" w:rsidRPr="00CD5B9B" w:rsidRDefault="00830BC6" w:rsidP="00CD5B9B">
      <w:pPr>
        <w:numPr>
          <w:ilvl w:val="0"/>
          <w:numId w:val="3"/>
        </w:numPr>
        <w:spacing w:line="276" w:lineRule="auto"/>
        <w:rPr>
          <w:rFonts w:ascii="Arial" w:hAnsi="Arial" w:cs="Arial"/>
        </w:rPr>
      </w:pPr>
      <w:r w:rsidRPr="00CD5B9B">
        <w:rPr>
          <w:rFonts w:ascii="Arial" w:hAnsi="Arial" w:cs="Arial"/>
        </w:rPr>
        <w:lastRenderedPageBreak/>
        <w:t xml:space="preserve">W dniu 29 października 2020 r. na terenie miasta Kłodzka odbyła się wizja lokalna </w:t>
      </w:r>
      <w:r w:rsidRPr="00CD5B9B">
        <w:rPr>
          <w:rFonts w:ascii="Arial" w:hAnsi="Arial" w:cs="Arial"/>
        </w:rPr>
        <w:br/>
        <w:t>z pracownikami Dolnośląskiego Urzędu Wojewódzkiego - dot. szacowania szkód po nawalnym deszczu z 20 sierpnia 2020 r.</w:t>
      </w:r>
    </w:p>
    <w:p w14:paraId="7AFFBA18" w14:textId="0B194C07" w:rsidR="00830BC6" w:rsidRPr="00CD5B9B" w:rsidRDefault="00830BC6" w:rsidP="00CD5B9B">
      <w:pPr>
        <w:numPr>
          <w:ilvl w:val="0"/>
          <w:numId w:val="3"/>
        </w:numPr>
        <w:spacing w:line="276" w:lineRule="auto"/>
        <w:rPr>
          <w:rFonts w:ascii="Arial" w:hAnsi="Arial" w:cs="Arial"/>
        </w:rPr>
      </w:pPr>
      <w:r w:rsidRPr="00CD5B9B">
        <w:rPr>
          <w:rFonts w:ascii="Arial" w:hAnsi="Arial" w:cs="Arial"/>
        </w:rPr>
        <w:t xml:space="preserve">W dniu 9 listopada 2020 r. rozesłano informację o przyjętych i odrzuconych ofertach dot. rozpoznania cenowego w sprawie modernizacji systemu wczesnego ostrzegania </w:t>
      </w:r>
      <w:r w:rsidRPr="00CD5B9B">
        <w:rPr>
          <w:rFonts w:ascii="Arial" w:hAnsi="Arial" w:cs="Arial"/>
        </w:rPr>
        <w:br/>
        <w:t>i alarmowania funkcjonującego na terenie miasta Kłodzka.</w:t>
      </w:r>
    </w:p>
    <w:p w14:paraId="3F9332B7" w14:textId="77777777" w:rsidR="00830BC6" w:rsidRPr="00CD5B9B" w:rsidRDefault="00830BC6" w:rsidP="00CD5B9B">
      <w:pPr>
        <w:numPr>
          <w:ilvl w:val="0"/>
          <w:numId w:val="3"/>
        </w:numPr>
        <w:spacing w:line="276" w:lineRule="auto"/>
        <w:rPr>
          <w:rFonts w:ascii="Arial" w:hAnsi="Arial" w:cs="Arial"/>
        </w:rPr>
      </w:pPr>
      <w:r w:rsidRPr="00CD5B9B">
        <w:rPr>
          <w:rFonts w:ascii="Arial" w:hAnsi="Arial" w:cs="Arial"/>
        </w:rPr>
        <w:t>W dniu 13 listopada 2020 r. wysłano pismo do Wojewody Dolnośląskiego w sprawie planów funkcjonowania miasta i możliwości przetwarzania dokumentacji.</w:t>
      </w:r>
    </w:p>
    <w:p w14:paraId="0D0D6409" w14:textId="77777777" w:rsidR="00830BC6" w:rsidRPr="00CD5B9B" w:rsidRDefault="00830BC6" w:rsidP="00CD5B9B">
      <w:pPr>
        <w:numPr>
          <w:ilvl w:val="0"/>
          <w:numId w:val="3"/>
        </w:numPr>
        <w:spacing w:line="276" w:lineRule="auto"/>
        <w:rPr>
          <w:rFonts w:ascii="Arial" w:hAnsi="Arial" w:cs="Arial"/>
        </w:rPr>
      </w:pPr>
      <w:r w:rsidRPr="00CD5B9B">
        <w:rPr>
          <w:rFonts w:ascii="Arial" w:hAnsi="Arial" w:cs="Arial"/>
        </w:rPr>
        <w:t>W dniu 16 listopada 2020 r. sporządzono i wysłano do Wód |Polskich RZGW we Wrocławiu pismo dot. interwencyjnego zabezpieczenia prawego brzegu Nysy Kłodzkiej podmytego w trakcie przekroczenia stanów alarmowych na rzece w roku 2020 (poprzedzone wizją lokalną w terenie).</w:t>
      </w:r>
    </w:p>
    <w:p w14:paraId="55C360AB" w14:textId="77777777" w:rsidR="00830BC6" w:rsidRPr="00CD5B9B" w:rsidRDefault="00830BC6" w:rsidP="00CD5B9B">
      <w:pPr>
        <w:numPr>
          <w:ilvl w:val="0"/>
          <w:numId w:val="3"/>
        </w:numPr>
        <w:spacing w:line="276" w:lineRule="auto"/>
        <w:rPr>
          <w:rFonts w:ascii="Arial" w:hAnsi="Arial" w:cs="Arial"/>
        </w:rPr>
      </w:pPr>
      <w:r w:rsidRPr="00CD5B9B">
        <w:rPr>
          <w:rFonts w:ascii="Arial" w:hAnsi="Arial" w:cs="Arial"/>
        </w:rPr>
        <w:t xml:space="preserve">W dniu 17 listopada 2020 r. odbyło się spotkanie konsultacyjne zespołu ds. szacowania strat w sprawie dalszego postępowania odnośnie protokołu Komisji Wojewódzkiej. </w:t>
      </w:r>
    </w:p>
    <w:p w14:paraId="43607130" w14:textId="64CE4EE5" w:rsidR="00830BC6" w:rsidRPr="00CD5B9B" w:rsidRDefault="00830BC6" w:rsidP="00CD5B9B">
      <w:pPr>
        <w:numPr>
          <w:ilvl w:val="0"/>
          <w:numId w:val="3"/>
        </w:numPr>
        <w:spacing w:line="276" w:lineRule="auto"/>
        <w:rPr>
          <w:rFonts w:ascii="Arial" w:hAnsi="Arial" w:cs="Arial"/>
        </w:rPr>
      </w:pPr>
      <w:r w:rsidRPr="00CD5B9B">
        <w:rPr>
          <w:rFonts w:ascii="Arial" w:hAnsi="Arial" w:cs="Arial"/>
        </w:rPr>
        <w:t>Prace nad „Planem operacyjnym funkcjonowania Gminy Miejskiej Kłodzko w warunkach zewnętrznego zagrożenia państwa i w czasie wojny” oraz opracowania kart realizacji zadań operacyjnych do tego planu.</w:t>
      </w:r>
    </w:p>
    <w:p w14:paraId="65E31BF2" w14:textId="110E187E" w:rsidR="00830BC6" w:rsidRPr="00CD5B9B" w:rsidRDefault="00830BC6" w:rsidP="00CD5B9B">
      <w:pPr>
        <w:numPr>
          <w:ilvl w:val="0"/>
          <w:numId w:val="3"/>
        </w:numPr>
        <w:tabs>
          <w:tab w:val="clear" w:pos="540"/>
        </w:tabs>
        <w:spacing w:line="276" w:lineRule="auto"/>
        <w:rPr>
          <w:rFonts w:ascii="Arial" w:hAnsi="Arial" w:cs="Arial"/>
        </w:rPr>
      </w:pPr>
      <w:r w:rsidRPr="00CD5B9B">
        <w:rPr>
          <w:rFonts w:ascii="Arial" w:hAnsi="Arial" w:cs="Arial"/>
        </w:rPr>
        <w:t xml:space="preserve">Codzienne sprawdzanie łączności (w dni robocze o godz. 8.00) z PCZK zgodnie z Zarządzeniem Starosty nr 52/2017 w sprawie wprowadzenia do eksploatacji systemu łączności radiowej. </w:t>
      </w:r>
    </w:p>
    <w:p w14:paraId="54B40720" w14:textId="77777777" w:rsidR="00830BC6" w:rsidRPr="00CD5B9B" w:rsidRDefault="00830BC6" w:rsidP="00CD5B9B">
      <w:pPr>
        <w:numPr>
          <w:ilvl w:val="0"/>
          <w:numId w:val="3"/>
        </w:numPr>
        <w:spacing w:line="276" w:lineRule="auto"/>
        <w:rPr>
          <w:rFonts w:ascii="Arial" w:hAnsi="Arial" w:cs="Arial"/>
        </w:rPr>
      </w:pPr>
      <w:r w:rsidRPr="00CD5B9B">
        <w:rPr>
          <w:rFonts w:ascii="Arial" w:hAnsi="Arial" w:cs="Arial"/>
        </w:rPr>
        <w:t>Sprawy bieżące (monitoring, wysyłanie prognoz, zdarzeń, sporządzanie pism, POZK, aktualizacje, dokonywanie zamówień materiałów i usług, nadzór nad bieżącymi zagrożeniami itp.).</w:t>
      </w:r>
    </w:p>
    <w:p w14:paraId="19824C44" w14:textId="7F3960D1" w:rsidR="00830BC6" w:rsidRPr="00CD5B9B" w:rsidRDefault="00750B80" w:rsidP="00CD5B9B">
      <w:pPr>
        <w:rPr>
          <w:rFonts w:ascii="Arial" w:hAnsi="Arial" w:cs="Arial"/>
        </w:rPr>
      </w:pPr>
      <w:r>
        <w:rPr>
          <w:rFonts w:ascii="Arial" w:hAnsi="Arial" w:cs="Arial"/>
        </w:rPr>
        <w:t>Podpisał</w:t>
      </w:r>
      <w:r w:rsidR="0048130F">
        <w:rPr>
          <w:rFonts w:ascii="Arial" w:hAnsi="Arial" w:cs="Arial"/>
        </w:rPr>
        <w:t>:</w:t>
      </w:r>
      <w:r>
        <w:rPr>
          <w:rFonts w:ascii="Arial" w:hAnsi="Arial" w:cs="Arial"/>
        </w:rPr>
        <w:t xml:space="preserve"> Burmistrz Miasta Kłodzka Michał Piszko</w:t>
      </w:r>
    </w:p>
    <w:p w14:paraId="1048D797" w14:textId="3267FA39" w:rsidR="00342167" w:rsidRPr="00CD5B9B" w:rsidRDefault="00342167" w:rsidP="00CD5B9B">
      <w:pPr>
        <w:rPr>
          <w:rFonts w:ascii="Arial" w:hAnsi="Arial" w:cs="Arial"/>
          <w:b/>
          <w:bCs/>
        </w:rPr>
      </w:pPr>
    </w:p>
    <w:p w14:paraId="59F738A5" w14:textId="7C44E6E8" w:rsidR="000426D4" w:rsidRPr="00CD5B9B" w:rsidRDefault="000426D4" w:rsidP="00CD5B9B">
      <w:pPr>
        <w:rPr>
          <w:rFonts w:ascii="Arial" w:hAnsi="Arial" w:cs="Arial"/>
          <w:b/>
          <w:bCs/>
        </w:rPr>
      </w:pPr>
    </w:p>
    <w:p w14:paraId="7A5B51BB" w14:textId="1C5B7217" w:rsidR="000426D4" w:rsidRPr="00CD5B9B" w:rsidRDefault="000426D4" w:rsidP="00CD5B9B">
      <w:pPr>
        <w:rPr>
          <w:rFonts w:ascii="Arial" w:hAnsi="Arial" w:cs="Arial"/>
          <w:b/>
          <w:bCs/>
        </w:rPr>
      </w:pPr>
    </w:p>
    <w:p w14:paraId="7B349945" w14:textId="2BE8DFC2" w:rsidR="000426D4" w:rsidRPr="00CD5B9B" w:rsidRDefault="000426D4" w:rsidP="00CD5B9B">
      <w:pPr>
        <w:rPr>
          <w:rFonts w:ascii="Arial" w:hAnsi="Arial" w:cs="Arial"/>
          <w:b/>
          <w:bCs/>
        </w:rPr>
      </w:pPr>
    </w:p>
    <w:p w14:paraId="1FDCDA57" w14:textId="76B0EC4E" w:rsidR="000426D4" w:rsidRPr="00CD5B9B" w:rsidRDefault="000426D4" w:rsidP="00CD5B9B">
      <w:pPr>
        <w:rPr>
          <w:rFonts w:ascii="Arial" w:hAnsi="Arial" w:cs="Arial"/>
          <w:b/>
          <w:bCs/>
        </w:rPr>
      </w:pPr>
    </w:p>
    <w:p w14:paraId="7C666F15" w14:textId="00C0777D" w:rsidR="000426D4" w:rsidRPr="00CD5B9B" w:rsidRDefault="000426D4" w:rsidP="00CD5B9B">
      <w:pPr>
        <w:rPr>
          <w:rFonts w:ascii="Arial" w:hAnsi="Arial" w:cs="Arial"/>
          <w:b/>
          <w:bCs/>
        </w:rPr>
      </w:pPr>
    </w:p>
    <w:p w14:paraId="72B49773" w14:textId="15231AF4" w:rsidR="000426D4" w:rsidRPr="00CD5B9B" w:rsidRDefault="000426D4" w:rsidP="00CD5B9B">
      <w:pPr>
        <w:rPr>
          <w:rFonts w:ascii="Arial" w:hAnsi="Arial" w:cs="Arial"/>
          <w:b/>
          <w:bCs/>
        </w:rPr>
      </w:pPr>
    </w:p>
    <w:p w14:paraId="7ECDD189" w14:textId="38EC7F3D" w:rsidR="000426D4" w:rsidRPr="00CD5B9B" w:rsidRDefault="000426D4" w:rsidP="00CD5B9B">
      <w:pPr>
        <w:rPr>
          <w:rFonts w:ascii="Arial" w:hAnsi="Arial" w:cs="Arial"/>
          <w:b/>
          <w:bCs/>
        </w:rPr>
      </w:pPr>
    </w:p>
    <w:p w14:paraId="63DA1469" w14:textId="404DE466" w:rsidR="000426D4" w:rsidRPr="00CD5B9B" w:rsidRDefault="000426D4" w:rsidP="00CD5B9B">
      <w:pPr>
        <w:rPr>
          <w:rFonts w:ascii="Arial" w:hAnsi="Arial" w:cs="Arial"/>
          <w:b/>
          <w:bCs/>
        </w:rPr>
      </w:pPr>
    </w:p>
    <w:p w14:paraId="073FF83F" w14:textId="3C233E89" w:rsidR="000426D4" w:rsidRPr="00CD5B9B" w:rsidRDefault="000426D4" w:rsidP="00CD5B9B">
      <w:pPr>
        <w:rPr>
          <w:rFonts w:ascii="Arial" w:hAnsi="Arial" w:cs="Arial"/>
          <w:b/>
          <w:bCs/>
        </w:rPr>
      </w:pPr>
    </w:p>
    <w:p w14:paraId="2F22E9B5" w14:textId="696C99B8" w:rsidR="000426D4" w:rsidRPr="00CD5B9B" w:rsidRDefault="000426D4" w:rsidP="00CD5B9B">
      <w:pPr>
        <w:rPr>
          <w:rFonts w:ascii="Arial" w:hAnsi="Arial" w:cs="Arial"/>
          <w:b/>
          <w:bCs/>
        </w:rPr>
      </w:pPr>
    </w:p>
    <w:p w14:paraId="0652274D" w14:textId="18BA6754" w:rsidR="000426D4" w:rsidRPr="00CD5B9B" w:rsidRDefault="000426D4" w:rsidP="00CD5B9B">
      <w:pPr>
        <w:rPr>
          <w:rFonts w:ascii="Arial" w:hAnsi="Arial" w:cs="Arial"/>
          <w:b/>
          <w:bCs/>
        </w:rPr>
      </w:pPr>
    </w:p>
    <w:p w14:paraId="421AB764" w14:textId="15FA41CF" w:rsidR="000426D4" w:rsidRPr="00CD5B9B" w:rsidRDefault="000426D4" w:rsidP="00CD5B9B">
      <w:pPr>
        <w:rPr>
          <w:rFonts w:ascii="Arial" w:hAnsi="Arial" w:cs="Arial"/>
          <w:b/>
          <w:bCs/>
        </w:rPr>
      </w:pPr>
    </w:p>
    <w:p w14:paraId="3CBB6ACE" w14:textId="7CFD3B0C" w:rsidR="000426D4" w:rsidRPr="00CD5B9B" w:rsidRDefault="000426D4" w:rsidP="00CD5B9B">
      <w:pPr>
        <w:rPr>
          <w:rFonts w:ascii="Arial" w:hAnsi="Arial" w:cs="Arial"/>
          <w:b/>
          <w:bCs/>
        </w:rPr>
      </w:pPr>
    </w:p>
    <w:p w14:paraId="19CF2FE0" w14:textId="7B494FD3" w:rsidR="000426D4" w:rsidRPr="00CD5B9B" w:rsidRDefault="000426D4" w:rsidP="00CD5B9B">
      <w:pPr>
        <w:rPr>
          <w:rFonts w:ascii="Arial" w:hAnsi="Arial" w:cs="Arial"/>
          <w:b/>
          <w:bCs/>
        </w:rPr>
      </w:pPr>
    </w:p>
    <w:p w14:paraId="468842CB" w14:textId="77777777" w:rsidR="00830BC6" w:rsidRPr="00CD5B9B" w:rsidRDefault="00830BC6" w:rsidP="00CD5B9B">
      <w:pPr>
        <w:rPr>
          <w:rFonts w:ascii="Arial" w:hAnsi="Arial" w:cs="Arial"/>
          <w:b/>
          <w:bCs/>
        </w:rPr>
      </w:pPr>
    </w:p>
    <w:p w14:paraId="40D5A5C8" w14:textId="5F45CCC9" w:rsidR="000426D4" w:rsidRPr="00CD5B9B" w:rsidRDefault="000426D4" w:rsidP="00CD5B9B">
      <w:pPr>
        <w:rPr>
          <w:rFonts w:ascii="Arial" w:hAnsi="Arial" w:cs="Arial"/>
          <w:b/>
          <w:bCs/>
        </w:rPr>
      </w:pPr>
    </w:p>
    <w:p w14:paraId="13CE20C6" w14:textId="59B59F13" w:rsidR="000426D4" w:rsidRDefault="000426D4" w:rsidP="00CD5B9B">
      <w:pPr>
        <w:rPr>
          <w:rFonts w:ascii="Arial" w:hAnsi="Arial" w:cs="Arial"/>
          <w:b/>
          <w:bCs/>
        </w:rPr>
      </w:pPr>
    </w:p>
    <w:p w14:paraId="27A48DB8" w14:textId="6EDDA24F" w:rsidR="00AE62A1" w:rsidRDefault="00AE62A1" w:rsidP="00CD5B9B">
      <w:pPr>
        <w:rPr>
          <w:rFonts w:ascii="Arial" w:hAnsi="Arial" w:cs="Arial"/>
          <w:b/>
          <w:bCs/>
        </w:rPr>
      </w:pPr>
    </w:p>
    <w:p w14:paraId="47A8A211" w14:textId="77777777" w:rsidR="00AE62A1" w:rsidRPr="00CD5B9B" w:rsidRDefault="00AE62A1" w:rsidP="00CD5B9B">
      <w:pPr>
        <w:rPr>
          <w:rFonts w:ascii="Arial" w:hAnsi="Arial" w:cs="Arial"/>
          <w:b/>
          <w:bCs/>
        </w:rPr>
      </w:pPr>
    </w:p>
    <w:p w14:paraId="32F98F00" w14:textId="775A97EE" w:rsidR="00CF4599" w:rsidRPr="00CD5B9B" w:rsidRDefault="00CF4599" w:rsidP="00CD5B9B">
      <w:pPr>
        <w:rPr>
          <w:rFonts w:ascii="Arial" w:hAnsi="Arial" w:cs="Arial"/>
          <w:b/>
          <w:bCs/>
        </w:rPr>
      </w:pPr>
      <w:r w:rsidRPr="00CD5B9B">
        <w:rPr>
          <w:rFonts w:ascii="Arial" w:hAnsi="Arial" w:cs="Arial"/>
          <w:b/>
          <w:bCs/>
        </w:rPr>
        <w:lastRenderedPageBreak/>
        <w:t>INFORMACJA O REALIZACJI UCHWAŁ RADY MIEJSKIEJ PODJĘTYCH</w:t>
      </w:r>
    </w:p>
    <w:p w14:paraId="4BA39083" w14:textId="7E7A9C58" w:rsidR="00CF4599" w:rsidRPr="00CD5B9B" w:rsidRDefault="00A05214" w:rsidP="00CD5B9B">
      <w:pPr>
        <w:rPr>
          <w:rFonts w:ascii="Arial" w:hAnsi="Arial" w:cs="Arial"/>
          <w:b/>
          <w:bCs/>
        </w:rPr>
      </w:pPr>
      <w:r w:rsidRPr="00CD5B9B">
        <w:rPr>
          <w:rFonts w:ascii="Arial" w:hAnsi="Arial" w:cs="Arial"/>
          <w:b/>
          <w:bCs/>
        </w:rPr>
        <w:t xml:space="preserve">NA SESJI W DNIU </w:t>
      </w:r>
      <w:r w:rsidR="00D96B2D" w:rsidRPr="00CD5B9B">
        <w:rPr>
          <w:rFonts w:ascii="Arial" w:hAnsi="Arial" w:cs="Arial"/>
          <w:b/>
          <w:bCs/>
        </w:rPr>
        <w:t>2</w:t>
      </w:r>
      <w:r w:rsidR="000426D4" w:rsidRPr="00CD5B9B">
        <w:rPr>
          <w:rFonts w:ascii="Arial" w:hAnsi="Arial" w:cs="Arial"/>
          <w:b/>
          <w:bCs/>
        </w:rPr>
        <w:t>9</w:t>
      </w:r>
      <w:r w:rsidR="00496747" w:rsidRPr="00CD5B9B">
        <w:rPr>
          <w:rFonts w:ascii="Arial" w:hAnsi="Arial" w:cs="Arial"/>
          <w:b/>
          <w:bCs/>
        </w:rPr>
        <w:t>.</w:t>
      </w:r>
      <w:r w:rsidR="000426D4" w:rsidRPr="00CD5B9B">
        <w:rPr>
          <w:rFonts w:ascii="Arial" w:hAnsi="Arial" w:cs="Arial"/>
          <w:b/>
          <w:bCs/>
        </w:rPr>
        <w:t>10</w:t>
      </w:r>
      <w:r w:rsidR="00496747" w:rsidRPr="00CD5B9B">
        <w:rPr>
          <w:rFonts w:ascii="Arial" w:hAnsi="Arial" w:cs="Arial"/>
          <w:b/>
          <w:bCs/>
        </w:rPr>
        <w:t xml:space="preserve">.2020 r. </w:t>
      </w:r>
      <w:r w:rsidR="006E576A" w:rsidRPr="00CD5B9B">
        <w:rPr>
          <w:rFonts w:ascii="Arial" w:hAnsi="Arial" w:cs="Arial"/>
          <w:b/>
          <w:bCs/>
        </w:rPr>
        <w:t xml:space="preserve"> </w:t>
      </w:r>
    </w:p>
    <w:p w14:paraId="5C492A34" w14:textId="77777777" w:rsidR="006A3323" w:rsidRPr="00CD5B9B" w:rsidRDefault="006A3323" w:rsidP="00CD5B9B">
      <w:pPr>
        <w:rPr>
          <w:rFonts w:ascii="Arial" w:hAnsi="Arial" w:cs="Arial"/>
          <w:b/>
          <w:bCs/>
        </w:rPr>
      </w:pPr>
    </w:p>
    <w:p w14:paraId="3ED9A006" w14:textId="0B71C8D6" w:rsidR="00496747" w:rsidRPr="00CD5B9B" w:rsidRDefault="00496747" w:rsidP="00CD5B9B">
      <w:pPr>
        <w:pStyle w:val="Akapitzlist"/>
        <w:numPr>
          <w:ilvl w:val="0"/>
          <w:numId w:val="2"/>
        </w:numPr>
        <w:rPr>
          <w:rFonts w:ascii="Arial" w:hAnsi="Arial" w:cs="Arial"/>
          <w:b/>
          <w:bCs/>
          <w:sz w:val="24"/>
          <w:szCs w:val="24"/>
        </w:rPr>
      </w:pPr>
      <w:bookmarkStart w:id="13" w:name="_Hlk51150690"/>
      <w:r w:rsidRPr="00CD5B9B">
        <w:rPr>
          <w:rFonts w:ascii="Arial" w:eastAsia="Batang" w:hAnsi="Arial" w:cs="Arial"/>
          <w:b/>
          <w:sz w:val="24"/>
          <w:szCs w:val="24"/>
        </w:rPr>
        <w:t>Uchwała nr XX</w:t>
      </w:r>
      <w:r w:rsidR="00D96B2D" w:rsidRPr="00CD5B9B">
        <w:rPr>
          <w:rFonts w:ascii="Arial" w:eastAsia="Batang" w:hAnsi="Arial" w:cs="Arial"/>
          <w:b/>
          <w:sz w:val="24"/>
          <w:szCs w:val="24"/>
        </w:rPr>
        <w:t>V</w:t>
      </w:r>
      <w:r w:rsidRPr="00CD5B9B">
        <w:rPr>
          <w:rFonts w:ascii="Arial" w:eastAsia="Batang" w:hAnsi="Arial" w:cs="Arial"/>
          <w:b/>
          <w:sz w:val="24"/>
          <w:szCs w:val="24"/>
        </w:rPr>
        <w:t>/1</w:t>
      </w:r>
      <w:r w:rsidR="00406719" w:rsidRPr="00CD5B9B">
        <w:rPr>
          <w:rFonts w:ascii="Arial" w:eastAsia="Batang" w:hAnsi="Arial" w:cs="Arial"/>
          <w:b/>
          <w:sz w:val="24"/>
          <w:szCs w:val="24"/>
        </w:rPr>
        <w:t>9</w:t>
      </w:r>
      <w:r w:rsidR="00D96B2D" w:rsidRPr="00CD5B9B">
        <w:rPr>
          <w:rFonts w:ascii="Arial" w:eastAsia="Batang" w:hAnsi="Arial" w:cs="Arial"/>
          <w:b/>
          <w:sz w:val="24"/>
          <w:szCs w:val="24"/>
        </w:rPr>
        <w:t>8</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CB5E9A" w:rsidRPr="00CD5B9B">
        <w:rPr>
          <w:rFonts w:ascii="Arial" w:eastAsia="Batang" w:hAnsi="Arial" w:cs="Arial"/>
          <w:sz w:val="24"/>
          <w:szCs w:val="24"/>
          <w:lang w:eastAsia="pl-PL"/>
        </w:rPr>
        <w:t xml:space="preserve"> </w:t>
      </w:r>
      <w:bookmarkEnd w:id="13"/>
      <w:r w:rsidR="00D96B2D" w:rsidRPr="00CD5B9B">
        <w:rPr>
          <w:rFonts w:ascii="Arial" w:eastAsia="Batang" w:hAnsi="Arial" w:cs="Arial"/>
          <w:sz w:val="24"/>
          <w:szCs w:val="24"/>
          <w:lang w:eastAsia="pl-PL"/>
        </w:rPr>
        <w:t>zmiany Wieloletniej Prognozy Finansowej Gminy Miejskiej Kłodzko na lata 2020 - 2029</w:t>
      </w:r>
      <w:r w:rsidRPr="00CD5B9B">
        <w:rPr>
          <w:rFonts w:ascii="Arial" w:eastAsia="Batang" w:hAnsi="Arial" w:cs="Arial"/>
          <w:sz w:val="24"/>
          <w:szCs w:val="24"/>
          <w:lang w:eastAsia="pl-PL"/>
        </w:rPr>
        <w:t>.</w:t>
      </w:r>
      <w:r w:rsidRPr="00CD5B9B">
        <w:rPr>
          <w:rFonts w:ascii="Arial" w:hAnsi="Arial" w:cs="Arial"/>
          <w:i/>
          <w:sz w:val="24"/>
          <w:szCs w:val="24"/>
        </w:rPr>
        <w:t xml:space="preserve"> </w:t>
      </w:r>
      <w:bookmarkStart w:id="14" w:name="_Hlk53136520"/>
      <w:r w:rsidR="00406719" w:rsidRPr="00CD5B9B">
        <w:rPr>
          <w:rFonts w:ascii="Arial" w:hAnsi="Arial" w:cs="Arial"/>
          <w:i/>
          <w:sz w:val="24"/>
          <w:szCs w:val="24"/>
        </w:rPr>
        <w:t>Uchwała została przekazana do realizacji przez Wydział</w:t>
      </w:r>
      <w:bookmarkEnd w:id="14"/>
      <w:r w:rsidR="00406719" w:rsidRPr="00CD5B9B">
        <w:rPr>
          <w:rFonts w:ascii="Arial" w:hAnsi="Arial" w:cs="Arial"/>
          <w:i/>
          <w:sz w:val="24"/>
          <w:szCs w:val="24"/>
        </w:rPr>
        <w:t xml:space="preserve"> </w:t>
      </w:r>
      <w:r w:rsidR="00D96B2D" w:rsidRPr="00CD5B9B">
        <w:rPr>
          <w:rFonts w:ascii="Arial" w:hAnsi="Arial" w:cs="Arial"/>
          <w:i/>
          <w:sz w:val="24"/>
          <w:szCs w:val="24"/>
        </w:rPr>
        <w:t>Budżetowo - Finansowy</w:t>
      </w:r>
      <w:r w:rsidR="00586787" w:rsidRPr="00CD5B9B">
        <w:rPr>
          <w:rFonts w:ascii="Arial" w:hAnsi="Arial" w:cs="Arial"/>
          <w:i/>
          <w:sz w:val="24"/>
          <w:szCs w:val="24"/>
        </w:rPr>
        <w:t>.</w:t>
      </w:r>
    </w:p>
    <w:p w14:paraId="243D5BCF" w14:textId="5840E9E1" w:rsidR="00586787" w:rsidRPr="00CD5B9B" w:rsidRDefault="00406719"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w:t>
      </w:r>
      <w:r w:rsidR="00D96B2D" w:rsidRPr="00CD5B9B">
        <w:rPr>
          <w:rFonts w:ascii="Arial" w:eastAsia="Batang" w:hAnsi="Arial" w:cs="Arial"/>
          <w:b/>
          <w:sz w:val="24"/>
          <w:szCs w:val="24"/>
        </w:rPr>
        <w:t>V</w:t>
      </w:r>
      <w:r w:rsidRPr="00CD5B9B">
        <w:rPr>
          <w:rFonts w:ascii="Arial" w:eastAsia="Batang" w:hAnsi="Arial" w:cs="Arial"/>
          <w:b/>
          <w:sz w:val="24"/>
          <w:szCs w:val="24"/>
        </w:rPr>
        <w:t>/19</w:t>
      </w:r>
      <w:r w:rsidR="00D96B2D" w:rsidRPr="00CD5B9B">
        <w:rPr>
          <w:rFonts w:ascii="Arial" w:eastAsia="Batang" w:hAnsi="Arial" w:cs="Arial"/>
          <w:b/>
          <w:sz w:val="24"/>
          <w:szCs w:val="24"/>
        </w:rPr>
        <w:t>9</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 </w:t>
      </w:r>
      <w:bookmarkStart w:id="15" w:name="_Hlk53136172"/>
      <w:r w:rsidR="00D96B2D" w:rsidRPr="00CD5B9B">
        <w:rPr>
          <w:rFonts w:ascii="Arial" w:eastAsia="Batang" w:hAnsi="Arial" w:cs="Arial"/>
          <w:sz w:val="24"/>
          <w:szCs w:val="24"/>
          <w:lang w:eastAsia="pl-PL"/>
        </w:rPr>
        <w:t>dokonania zmian budżetu Gminy Miejskiej Kłodzko na 2020 rok</w:t>
      </w:r>
      <w:r w:rsidR="00704E77" w:rsidRPr="00CD5B9B">
        <w:rPr>
          <w:rFonts w:ascii="Arial" w:eastAsia="Batang" w:hAnsi="Arial" w:cs="Arial"/>
          <w:sz w:val="24"/>
          <w:szCs w:val="24"/>
          <w:lang w:eastAsia="pl-PL"/>
        </w:rPr>
        <w:t>.</w:t>
      </w:r>
      <w:r w:rsidR="00704E77" w:rsidRPr="00CD5B9B">
        <w:rPr>
          <w:rFonts w:ascii="Arial" w:hAnsi="Arial" w:cs="Arial"/>
          <w:i/>
          <w:sz w:val="24"/>
          <w:szCs w:val="24"/>
        </w:rPr>
        <w:t xml:space="preserve"> </w:t>
      </w:r>
      <w:bookmarkStart w:id="16" w:name="_Hlk53136109"/>
      <w:bookmarkEnd w:id="15"/>
      <w:r w:rsidR="00586787" w:rsidRPr="00CD5B9B">
        <w:rPr>
          <w:rFonts w:ascii="Arial" w:hAnsi="Arial" w:cs="Arial"/>
          <w:i/>
          <w:sz w:val="24"/>
          <w:szCs w:val="24"/>
        </w:rPr>
        <w:t xml:space="preserve">Uchwała została przekazana do realizacji przez Wydział </w:t>
      </w:r>
      <w:r w:rsidR="00D96B2D" w:rsidRPr="00CD5B9B">
        <w:rPr>
          <w:rFonts w:ascii="Arial" w:hAnsi="Arial" w:cs="Arial"/>
          <w:i/>
          <w:sz w:val="24"/>
          <w:szCs w:val="24"/>
        </w:rPr>
        <w:t>Budżetowo - Finansowy</w:t>
      </w:r>
      <w:r w:rsidR="00586787" w:rsidRPr="00CD5B9B">
        <w:rPr>
          <w:rFonts w:ascii="Arial" w:hAnsi="Arial" w:cs="Arial"/>
          <w:i/>
          <w:sz w:val="24"/>
          <w:szCs w:val="24"/>
        </w:rPr>
        <w:t>.</w:t>
      </w:r>
    </w:p>
    <w:p w14:paraId="69340CD2" w14:textId="5B81577E" w:rsidR="00CC57E5" w:rsidRPr="00CD5B9B" w:rsidRDefault="00CB5E9A"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w:t>
      </w:r>
      <w:r w:rsidR="00D96B2D" w:rsidRPr="00CD5B9B">
        <w:rPr>
          <w:rFonts w:ascii="Arial" w:eastAsia="Batang" w:hAnsi="Arial" w:cs="Arial"/>
          <w:b/>
          <w:sz w:val="24"/>
          <w:szCs w:val="24"/>
        </w:rPr>
        <w:t>V</w:t>
      </w:r>
      <w:r w:rsidRPr="00CD5B9B">
        <w:rPr>
          <w:rFonts w:ascii="Arial" w:eastAsia="Batang" w:hAnsi="Arial" w:cs="Arial"/>
          <w:b/>
          <w:sz w:val="24"/>
          <w:szCs w:val="24"/>
        </w:rPr>
        <w:t>/</w:t>
      </w:r>
      <w:r w:rsidR="00D96B2D" w:rsidRPr="00CD5B9B">
        <w:rPr>
          <w:rFonts w:ascii="Arial" w:eastAsia="Batang" w:hAnsi="Arial" w:cs="Arial"/>
          <w:b/>
          <w:sz w:val="24"/>
          <w:szCs w:val="24"/>
        </w:rPr>
        <w:t>200</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t>
      </w:r>
      <w:bookmarkEnd w:id="16"/>
      <w:r w:rsidR="00704E77" w:rsidRPr="00CD5B9B">
        <w:rPr>
          <w:rFonts w:ascii="Arial" w:eastAsia="Batang" w:hAnsi="Arial" w:cs="Arial"/>
          <w:sz w:val="24"/>
          <w:szCs w:val="24"/>
          <w:lang w:eastAsia="pl-PL"/>
        </w:rPr>
        <w:t xml:space="preserve">w sprawie </w:t>
      </w:r>
      <w:bookmarkStart w:id="17" w:name="_Hlk54188801"/>
      <w:r w:rsidR="007174AD" w:rsidRPr="00CD5B9B">
        <w:rPr>
          <w:rFonts w:ascii="Arial" w:eastAsia="Batang" w:hAnsi="Arial" w:cs="Arial"/>
          <w:sz w:val="24"/>
          <w:szCs w:val="24"/>
          <w:lang w:eastAsia="pl-PL"/>
        </w:rPr>
        <w:t>przyjęcia rocznego programu współpracy Gminy Miejskiej Kłodzko z organizacjami pozarządowymi na rok 2021</w:t>
      </w:r>
      <w:r w:rsidR="00704E77" w:rsidRPr="00CD5B9B">
        <w:rPr>
          <w:rFonts w:ascii="Arial" w:eastAsia="Batang" w:hAnsi="Arial" w:cs="Arial"/>
          <w:sz w:val="24"/>
          <w:szCs w:val="24"/>
          <w:lang w:eastAsia="pl-PL"/>
        </w:rPr>
        <w:t xml:space="preserve">. </w:t>
      </w:r>
      <w:r w:rsidR="00586787" w:rsidRPr="00CD5B9B">
        <w:rPr>
          <w:rFonts w:ascii="Arial" w:hAnsi="Arial" w:cs="Arial"/>
          <w:i/>
          <w:sz w:val="24"/>
          <w:szCs w:val="24"/>
        </w:rPr>
        <w:t xml:space="preserve">Uchwała została przekazana do realizacji przez Wydział </w:t>
      </w:r>
      <w:bookmarkEnd w:id="17"/>
      <w:r w:rsidR="007174AD" w:rsidRPr="00CD5B9B">
        <w:rPr>
          <w:rFonts w:ascii="Arial" w:hAnsi="Arial" w:cs="Arial"/>
          <w:i/>
          <w:sz w:val="24"/>
          <w:szCs w:val="24"/>
        </w:rPr>
        <w:t>Edukacji S[praw Społecznych.</w:t>
      </w:r>
    </w:p>
    <w:p w14:paraId="01D09A30" w14:textId="2FEBF269" w:rsidR="00586787" w:rsidRPr="00CD5B9B" w:rsidRDefault="00406719"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w:t>
      </w:r>
      <w:r w:rsidR="00D96B2D" w:rsidRPr="00CD5B9B">
        <w:rPr>
          <w:rFonts w:ascii="Arial" w:eastAsia="Batang" w:hAnsi="Arial" w:cs="Arial"/>
          <w:b/>
          <w:sz w:val="24"/>
          <w:szCs w:val="24"/>
        </w:rPr>
        <w:t>V</w:t>
      </w:r>
      <w:r w:rsidRPr="00CD5B9B">
        <w:rPr>
          <w:rFonts w:ascii="Arial" w:eastAsia="Batang" w:hAnsi="Arial" w:cs="Arial"/>
          <w:b/>
          <w:sz w:val="24"/>
          <w:szCs w:val="24"/>
        </w:rPr>
        <w:t>/</w:t>
      </w:r>
      <w:r w:rsidR="00D96B2D" w:rsidRPr="00CD5B9B">
        <w:rPr>
          <w:rFonts w:ascii="Arial" w:eastAsia="Batang" w:hAnsi="Arial" w:cs="Arial"/>
          <w:b/>
          <w:sz w:val="24"/>
          <w:szCs w:val="24"/>
        </w:rPr>
        <w:t>201</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704E77" w:rsidRPr="00CD5B9B">
        <w:rPr>
          <w:rFonts w:ascii="Arial" w:eastAsia="Batang" w:hAnsi="Arial" w:cs="Arial"/>
          <w:sz w:val="24"/>
          <w:szCs w:val="24"/>
          <w:lang w:eastAsia="pl-PL"/>
        </w:rPr>
        <w:t xml:space="preserve"> </w:t>
      </w:r>
      <w:r w:rsidR="007174AD" w:rsidRPr="00CD5B9B">
        <w:rPr>
          <w:rFonts w:ascii="Arial" w:eastAsia="Batang" w:hAnsi="Arial" w:cs="Arial"/>
          <w:sz w:val="24"/>
          <w:szCs w:val="24"/>
          <w:lang w:eastAsia="pl-PL"/>
        </w:rPr>
        <w:t>wyrażenia zgody na zawarcie  w trybie bezprzetargowym na czas oznaczony 3 lat kolejnej umowy dzierżawy, której przedmiotem jest ta sama nieruchomość, z dotychczasowym dzierżawcą</w:t>
      </w:r>
      <w:r w:rsidR="00586787" w:rsidRPr="00CD5B9B">
        <w:rPr>
          <w:rFonts w:ascii="Arial" w:eastAsia="Batang" w:hAnsi="Arial" w:cs="Arial"/>
          <w:sz w:val="24"/>
          <w:szCs w:val="24"/>
          <w:lang w:eastAsia="pl-PL"/>
        </w:rPr>
        <w:t xml:space="preserve">. </w:t>
      </w:r>
      <w:r w:rsidR="00586787" w:rsidRPr="00CD5B9B">
        <w:rPr>
          <w:rFonts w:ascii="Arial" w:hAnsi="Arial" w:cs="Arial"/>
          <w:i/>
          <w:sz w:val="24"/>
          <w:szCs w:val="24"/>
        </w:rPr>
        <w:t xml:space="preserve">Uchwała została przekazana do realizacji przez Wydział </w:t>
      </w:r>
      <w:r w:rsidR="007174AD" w:rsidRPr="00CD5B9B">
        <w:rPr>
          <w:rFonts w:ascii="Arial" w:hAnsi="Arial" w:cs="Arial"/>
          <w:i/>
          <w:sz w:val="24"/>
          <w:szCs w:val="24"/>
        </w:rPr>
        <w:t xml:space="preserve">Gospodarki Mieniem Komunalnym </w:t>
      </w:r>
      <w:r w:rsidR="007174AD" w:rsidRPr="00CD5B9B">
        <w:rPr>
          <w:rFonts w:ascii="Arial" w:hAnsi="Arial" w:cs="Arial"/>
          <w:i/>
          <w:sz w:val="24"/>
          <w:szCs w:val="24"/>
        </w:rPr>
        <w:br/>
        <w:t>i Planowania Przestrzennego.</w:t>
      </w:r>
      <w:r w:rsidR="00586787" w:rsidRPr="00CD5B9B">
        <w:rPr>
          <w:rFonts w:ascii="Arial" w:hAnsi="Arial" w:cs="Arial"/>
          <w:i/>
          <w:sz w:val="24"/>
          <w:szCs w:val="24"/>
        </w:rPr>
        <w:t>.</w:t>
      </w:r>
    </w:p>
    <w:p w14:paraId="6EADD863" w14:textId="715815AD" w:rsidR="00D96B2D" w:rsidRPr="00CD5B9B" w:rsidRDefault="00D96B2D"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XXV/202</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7174AD" w:rsidRPr="00CD5B9B">
        <w:rPr>
          <w:rFonts w:ascii="Arial" w:eastAsia="Batang" w:hAnsi="Arial" w:cs="Arial"/>
          <w:sz w:val="24"/>
          <w:szCs w:val="24"/>
          <w:lang w:eastAsia="pl-PL"/>
        </w:rPr>
        <w:t xml:space="preserve"> zmiany załącznika do Uchwały nr XXI/186/2020 Rady Miejskiej w Kłodzku z dnia 27 sierpnia 2020 r. przyjęcia Regulaminu korzystania z cmentarzy komunalnych na terenie Gminy Miejskiej Kłodzko.</w:t>
      </w:r>
      <w:r w:rsidR="007174AD" w:rsidRPr="00CD5B9B">
        <w:rPr>
          <w:rFonts w:ascii="Arial" w:hAnsi="Arial" w:cs="Arial"/>
          <w:i/>
          <w:sz w:val="24"/>
          <w:szCs w:val="24"/>
        </w:rPr>
        <w:t xml:space="preserve"> Uchwała została przekazana do realizacji przez Wydział Inżynierii Miejskiej i Ochrony Środowiska.</w:t>
      </w:r>
    </w:p>
    <w:p w14:paraId="0088A2D1" w14:textId="3F840720" w:rsidR="00D96B2D" w:rsidRPr="00CD5B9B" w:rsidRDefault="00D96B2D"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XXV/203</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7174AD" w:rsidRPr="00CD5B9B">
        <w:rPr>
          <w:rFonts w:ascii="Arial" w:eastAsia="Batang" w:hAnsi="Arial" w:cs="Arial"/>
          <w:sz w:val="24"/>
          <w:szCs w:val="24"/>
          <w:lang w:eastAsia="pl-PL"/>
        </w:rPr>
        <w:t xml:space="preserve"> rozpatrzenia skargi na Burmistrza Miasta </w:t>
      </w:r>
      <w:r w:rsidR="00FC4018" w:rsidRPr="00CD5B9B">
        <w:rPr>
          <w:rFonts w:ascii="Arial" w:eastAsia="Batang" w:hAnsi="Arial" w:cs="Arial"/>
          <w:sz w:val="24"/>
          <w:szCs w:val="24"/>
          <w:lang w:eastAsia="pl-PL"/>
        </w:rPr>
        <w:t>Kłodzko.</w:t>
      </w:r>
      <w:r w:rsidR="00FC4018" w:rsidRPr="00CD5B9B">
        <w:rPr>
          <w:rFonts w:ascii="Arial" w:hAnsi="Arial" w:cs="Arial"/>
          <w:i/>
          <w:sz w:val="24"/>
          <w:szCs w:val="24"/>
        </w:rPr>
        <w:t xml:space="preserve"> Uchwała została przekazana do realizacji przez Wydział Obsługi Urzędu </w:t>
      </w:r>
      <w:r w:rsidR="00FC4018" w:rsidRPr="00CD5B9B">
        <w:rPr>
          <w:rFonts w:ascii="Arial" w:hAnsi="Arial" w:cs="Arial"/>
          <w:i/>
          <w:sz w:val="24"/>
          <w:szCs w:val="24"/>
        </w:rPr>
        <w:br/>
        <w:t>i Rady Miejskiej.</w:t>
      </w:r>
    </w:p>
    <w:p w14:paraId="755E068F" w14:textId="471237E2" w:rsidR="00D96B2D" w:rsidRPr="00CD5B9B" w:rsidRDefault="00D96B2D"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XXV/204</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FC4018" w:rsidRPr="00CD5B9B">
        <w:rPr>
          <w:rFonts w:ascii="Arial" w:eastAsia="Batang" w:hAnsi="Arial" w:cs="Arial"/>
          <w:sz w:val="24"/>
          <w:szCs w:val="24"/>
          <w:lang w:eastAsia="pl-PL"/>
        </w:rPr>
        <w:t xml:space="preserve"> rozpatrzenia skargi na Burmistrza Miasta Kłodzko.</w:t>
      </w:r>
      <w:r w:rsidR="00FC4018" w:rsidRPr="00CD5B9B">
        <w:rPr>
          <w:rFonts w:ascii="Arial" w:hAnsi="Arial" w:cs="Arial"/>
          <w:i/>
          <w:sz w:val="24"/>
          <w:szCs w:val="24"/>
        </w:rPr>
        <w:t xml:space="preserve"> Uchwała została przekazana do realizacji przez Wydział Obsługi Urzędu </w:t>
      </w:r>
      <w:r w:rsidR="00FC4018" w:rsidRPr="00CD5B9B">
        <w:rPr>
          <w:rFonts w:ascii="Arial" w:hAnsi="Arial" w:cs="Arial"/>
          <w:i/>
          <w:sz w:val="24"/>
          <w:szCs w:val="24"/>
        </w:rPr>
        <w:br/>
        <w:t>i Rady Miejskiej.</w:t>
      </w:r>
    </w:p>
    <w:p w14:paraId="10BFC7C8" w14:textId="20F6AA1A" w:rsidR="00D96B2D" w:rsidRPr="00CD5B9B" w:rsidRDefault="00D96B2D"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XXV/205</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FC4018" w:rsidRPr="00CD5B9B">
        <w:rPr>
          <w:rFonts w:ascii="Arial" w:eastAsia="Batang" w:hAnsi="Arial" w:cs="Arial"/>
          <w:sz w:val="24"/>
          <w:szCs w:val="24"/>
          <w:lang w:eastAsia="pl-PL"/>
        </w:rPr>
        <w:t xml:space="preserve"> rozpatrzenia skargi na Burmistrza Miasta Kłodzko.</w:t>
      </w:r>
      <w:r w:rsidR="00FC4018" w:rsidRPr="00CD5B9B">
        <w:rPr>
          <w:rFonts w:ascii="Arial" w:hAnsi="Arial" w:cs="Arial"/>
          <w:i/>
          <w:sz w:val="24"/>
          <w:szCs w:val="24"/>
        </w:rPr>
        <w:t xml:space="preserve"> Uchwała została przekazana do realizacji przez Wydział Obsługi Urzędu </w:t>
      </w:r>
      <w:r w:rsidR="00FC4018" w:rsidRPr="00CD5B9B">
        <w:rPr>
          <w:rFonts w:ascii="Arial" w:hAnsi="Arial" w:cs="Arial"/>
          <w:i/>
          <w:sz w:val="24"/>
          <w:szCs w:val="24"/>
        </w:rPr>
        <w:br/>
        <w:t>i Rady Miejskiej.</w:t>
      </w:r>
    </w:p>
    <w:p w14:paraId="44EA04C0" w14:textId="08658005" w:rsidR="00D96B2D" w:rsidRPr="00CD5B9B" w:rsidRDefault="00D96B2D"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XXV/206</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FC4018" w:rsidRPr="00CD5B9B">
        <w:rPr>
          <w:rFonts w:ascii="Arial" w:eastAsia="Batang" w:hAnsi="Arial" w:cs="Arial"/>
          <w:sz w:val="24"/>
          <w:szCs w:val="24"/>
          <w:lang w:eastAsia="pl-PL"/>
        </w:rPr>
        <w:t xml:space="preserve"> przekazania ponaglenia do Samorządowego Kolegium Odwoławczego w Wałbrzychu.</w:t>
      </w:r>
      <w:r w:rsidR="00FC4018" w:rsidRPr="00CD5B9B">
        <w:rPr>
          <w:rFonts w:ascii="Arial" w:hAnsi="Arial" w:cs="Arial"/>
          <w:i/>
          <w:sz w:val="24"/>
          <w:szCs w:val="24"/>
        </w:rPr>
        <w:t xml:space="preserve"> Uchwała została przekazana do realizacji przez Wydział Obsługi Urzędu i Rady Miejskiej.</w:t>
      </w:r>
    </w:p>
    <w:p w14:paraId="38ECE2A9" w14:textId="52631E08" w:rsidR="00FC4018" w:rsidRPr="00CD5B9B" w:rsidRDefault="00D96B2D" w:rsidP="00CD5B9B">
      <w:pPr>
        <w:pStyle w:val="Akapitzlist"/>
        <w:numPr>
          <w:ilvl w:val="0"/>
          <w:numId w:val="2"/>
        </w:numPr>
        <w:rPr>
          <w:rFonts w:ascii="Arial" w:hAnsi="Arial" w:cs="Arial"/>
          <w:b/>
          <w:bCs/>
          <w:sz w:val="24"/>
          <w:szCs w:val="24"/>
        </w:rPr>
      </w:pPr>
      <w:r w:rsidRPr="00CD5B9B">
        <w:rPr>
          <w:rFonts w:ascii="Arial" w:eastAsia="Batang" w:hAnsi="Arial" w:cs="Arial"/>
          <w:b/>
          <w:sz w:val="24"/>
          <w:szCs w:val="24"/>
        </w:rPr>
        <w:t>Uchwała nr XXV/207</w:t>
      </w:r>
      <w:r w:rsidRPr="00CD5B9B">
        <w:rPr>
          <w:rFonts w:ascii="Arial" w:eastAsia="Batang" w:hAnsi="Arial" w:cs="Arial"/>
          <w:b/>
          <w:sz w:val="24"/>
          <w:szCs w:val="24"/>
          <w:lang w:eastAsia="pl-PL"/>
        </w:rPr>
        <w:t>/2020</w:t>
      </w:r>
      <w:r w:rsidRPr="00CD5B9B">
        <w:rPr>
          <w:rFonts w:ascii="Arial" w:eastAsia="Batang" w:hAnsi="Arial" w:cs="Arial"/>
          <w:sz w:val="24"/>
          <w:szCs w:val="24"/>
          <w:lang w:eastAsia="pl-PL"/>
        </w:rPr>
        <w:t xml:space="preserve"> w sprawie</w:t>
      </w:r>
      <w:r w:rsidR="00FC4018" w:rsidRPr="00CD5B9B">
        <w:rPr>
          <w:rFonts w:ascii="Arial" w:eastAsia="Batang" w:hAnsi="Arial" w:cs="Arial"/>
          <w:sz w:val="24"/>
          <w:szCs w:val="24"/>
          <w:lang w:eastAsia="pl-PL"/>
        </w:rPr>
        <w:t xml:space="preserve"> przekazania ponaglenia do Samorządowego Kolegium Odwoławczego w Wałbrzychu.</w:t>
      </w:r>
      <w:r w:rsidR="00FC4018" w:rsidRPr="00CD5B9B">
        <w:rPr>
          <w:rFonts w:ascii="Arial" w:hAnsi="Arial" w:cs="Arial"/>
          <w:i/>
          <w:sz w:val="24"/>
          <w:szCs w:val="24"/>
        </w:rPr>
        <w:t xml:space="preserve"> Uchwała została przekazana do realizacji przez Wydział Obsługi Urzędu i Rady Miejskiej.</w:t>
      </w:r>
    </w:p>
    <w:p w14:paraId="3FEA1FF9" w14:textId="72C032A0" w:rsidR="00FC4018" w:rsidRPr="00CD5B9B" w:rsidRDefault="00FC4018" w:rsidP="00CD5B9B">
      <w:pPr>
        <w:pStyle w:val="Akapitzlist"/>
        <w:rPr>
          <w:rFonts w:ascii="Arial" w:hAnsi="Arial" w:cs="Arial"/>
          <w:b/>
          <w:bCs/>
          <w:sz w:val="24"/>
          <w:szCs w:val="24"/>
        </w:rPr>
      </w:pPr>
    </w:p>
    <w:p w14:paraId="1DE51E6D" w14:textId="67889E9A" w:rsidR="00D96B2D" w:rsidRPr="00750B80" w:rsidRDefault="00750B80" w:rsidP="00CD5B9B">
      <w:pPr>
        <w:pStyle w:val="Akapitzlist"/>
        <w:rPr>
          <w:rFonts w:ascii="Arial" w:hAnsi="Arial" w:cs="Arial"/>
          <w:sz w:val="24"/>
          <w:szCs w:val="24"/>
        </w:rPr>
      </w:pPr>
      <w:r w:rsidRPr="00750B80">
        <w:rPr>
          <w:rFonts w:ascii="Arial" w:hAnsi="Arial" w:cs="Arial"/>
          <w:sz w:val="24"/>
          <w:szCs w:val="24"/>
        </w:rPr>
        <w:t>Podpisał</w:t>
      </w:r>
      <w:r w:rsidR="0048130F">
        <w:rPr>
          <w:rFonts w:ascii="Arial" w:hAnsi="Arial" w:cs="Arial"/>
          <w:sz w:val="24"/>
          <w:szCs w:val="24"/>
        </w:rPr>
        <w:t>:</w:t>
      </w:r>
      <w:r w:rsidRPr="00750B80">
        <w:rPr>
          <w:rFonts w:ascii="Arial" w:hAnsi="Arial" w:cs="Arial"/>
          <w:sz w:val="24"/>
          <w:szCs w:val="24"/>
        </w:rPr>
        <w:t xml:space="preserve"> Burmistrz Miasta Kłodzka Michał Piszko</w:t>
      </w:r>
    </w:p>
    <w:p w14:paraId="11E5CA5F" w14:textId="3A5D9971" w:rsidR="00406719" w:rsidRPr="00CD5B9B" w:rsidRDefault="00406719" w:rsidP="00CD5B9B">
      <w:pPr>
        <w:pStyle w:val="Akapitzlist"/>
        <w:rPr>
          <w:rFonts w:ascii="Arial" w:hAnsi="Arial" w:cs="Arial"/>
          <w:b/>
          <w:bCs/>
          <w:sz w:val="24"/>
          <w:szCs w:val="24"/>
        </w:rPr>
      </w:pPr>
    </w:p>
    <w:p w14:paraId="0CDCCA74" w14:textId="77777777" w:rsidR="00CC57E5" w:rsidRPr="00CD5B9B" w:rsidRDefault="00CC57E5" w:rsidP="00CD5B9B">
      <w:pPr>
        <w:pStyle w:val="Nagwek"/>
        <w:rPr>
          <w:rFonts w:ascii="Arial" w:hAnsi="Arial" w:cs="Arial"/>
          <w:b/>
          <w:bCs/>
        </w:rPr>
      </w:pPr>
    </w:p>
    <w:p w14:paraId="5CC8274E" w14:textId="0598C5E3" w:rsidR="00342167" w:rsidRPr="00CD5B9B" w:rsidRDefault="00342167" w:rsidP="00CD5B9B">
      <w:pPr>
        <w:pStyle w:val="Nagwek"/>
        <w:rPr>
          <w:rFonts w:ascii="Arial" w:hAnsi="Arial" w:cs="Arial"/>
          <w:b/>
          <w:bCs/>
        </w:rPr>
      </w:pPr>
    </w:p>
    <w:p w14:paraId="50EC542E" w14:textId="156643D4" w:rsidR="00342167" w:rsidRPr="00CD5B9B" w:rsidRDefault="00342167" w:rsidP="00CD5B9B">
      <w:pPr>
        <w:pStyle w:val="Nagwek"/>
        <w:rPr>
          <w:rFonts w:ascii="Arial" w:hAnsi="Arial" w:cs="Arial"/>
          <w:b/>
          <w:bCs/>
        </w:rPr>
      </w:pPr>
    </w:p>
    <w:p w14:paraId="0F44CAB3" w14:textId="5D20EEB8" w:rsidR="00342167" w:rsidRPr="00CD5B9B" w:rsidRDefault="00342167" w:rsidP="00CD5B9B">
      <w:pPr>
        <w:pStyle w:val="Nagwek"/>
        <w:rPr>
          <w:rFonts w:ascii="Arial" w:hAnsi="Arial" w:cs="Arial"/>
          <w:b/>
          <w:bCs/>
        </w:rPr>
      </w:pPr>
    </w:p>
    <w:p w14:paraId="537303CD" w14:textId="7E65AC15" w:rsidR="00342167" w:rsidRPr="00CD5B9B" w:rsidRDefault="00342167" w:rsidP="00CD5B9B">
      <w:pPr>
        <w:pStyle w:val="Nagwek"/>
        <w:rPr>
          <w:rFonts w:ascii="Arial" w:hAnsi="Arial" w:cs="Arial"/>
          <w:b/>
          <w:bCs/>
        </w:rPr>
      </w:pPr>
    </w:p>
    <w:p w14:paraId="1D455F9F" w14:textId="74774A5F" w:rsidR="00586787" w:rsidRPr="00CD5B9B" w:rsidRDefault="00586787" w:rsidP="00CD5B9B">
      <w:pPr>
        <w:pStyle w:val="Nagwek"/>
        <w:rPr>
          <w:rFonts w:ascii="Arial" w:hAnsi="Arial" w:cs="Arial"/>
          <w:b/>
          <w:bCs/>
        </w:rPr>
      </w:pPr>
    </w:p>
    <w:p w14:paraId="1F6D1C8B" w14:textId="77777777" w:rsidR="00830BC6" w:rsidRPr="00CD5B9B" w:rsidRDefault="00830BC6" w:rsidP="00CD5B9B">
      <w:pPr>
        <w:pStyle w:val="Nagwek"/>
        <w:rPr>
          <w:rFonts w:ascii="Arial" w:hAnsi="Arial" w:cs="Arial"/>
          <w:b/>
          <w:bCs/>
        </w:rPr>
      </w:pPr>
    </w:p>
    <w:p w14:paraId="3016C369" w14:textId="1A39B510" w:rsidR="00612C43" w:rsidRPr="00CD5B9B" w:rsidRDefault="00860C21" w:rsidP="00CD5B9B">
      <w:pPr>
        <w:pStyle w:val="Nagwek"/>
        <w:rPr>
          <w:rFonts w:ascii="Arial" w:hAnsi="Arial" w:cs="Arial"/>
          <w:b/>
          <w:bCs/>
        </w:rPr>
      </w:pPr>
      <w:r w:rsidRPr="00CD5B9B">
        <w:rPr>
          <w:rFonts w:ascii="Arial" w:hAnsi="Arial" w:cs="Arial"/>
          <w:b/>
          <w:bCs/>
        </w:rPr>
        <w:lastRenderedPageBreak/>
        <w:t>W OMAWIANYM OKRESIE</w:t>
      </w:r>
      <w:r w:rsidR="00527AB1" w:rsidRPr="00CD5B9B">
        <w:rPr>
          <w:rFonts w:ascii="Arial" w:hAnsi="Arial" w:cs="Arial"/>
          <w:b/>
          <w:bCs/>
        </w:rPr>
        <w:t xml:space="preserve"> ODBYŁEM NASTĘPUJĄCE SPOTKANIA:</w:t>
      </w:r>
    </w:p>
    <w:tbl>
      <w:tblPr>
        <w:tblStyle w:val="Tabela-Siatka8"/>
        <w:tblW w:w="15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853"/>
      </w:tblGrid>
      <w:tr w:rsidR="00E07BC0" w:rsidRPr="00CD5B9B" w14:paraId="65E6935A" w14:textId="77777777" w:rsidTr="00CD0CB6">
        <w:tc>
          <w:tcPr>
            <w:tcW w:w="8789" w:type="dxa"/>
          </w:tcPr>
          <w:p w14:paraId="119768F0" w14:textId="77777777" w:rsidR="0070010C" w:rsidRPr="00CD5B9B" w:rsidRDefault="0070010C" w:rsidP="00CD5B9B">
            <w:pPr>
              <w:rPr>
                <w:rFonts w:ascii="Arial" w:eastAsiaTheme="minorHAnsi" w:hAnsi="Arial" w:cs="Arial"/>
                <w:lang w:eastAsia="en-US"/>
              </w:rPr>
            </w:pPr>
          </w:p>
        </w:tc>
        <w:tc>
          <w:tcPr>
            <w:tcW w:w="6853" w:type="dxa"/>
          </w:tcPr>
          <w:p w14:paraId="78A17A87" w14:textId="77777777" w:rsidR="00E07BC0" w:rsidRPr="00CD5B9B" w:rsidRDefault="00E07BC0" w:rsidP="00CD5B9B">
            <w:pPr>
              <w:rPr>
                <w:rFonts w:ascii="Arial" w:eastAsiaTheme="minorHAnsi" w:hAnsi="Arial" w:cs="Arial"/>
                <w:lang w:eastAsia="en-US"/>
              </w:rPr>
            </w:pPr>
          </w:p>
        </w:tc>
      </w:tr>
    </w:tbl>
    <w:p w14:paraId="739404EA" w14:textId="77777777" w:rsidR="003C3602" w:rsidRPr="00CD5B9B" w:rsidRDefault="003C3602" w:rsidP="00CD5B9B">
      <w:pPr>
        <w:tabs>
          <w:tab w:val="left" w:pos="1590"/>
        </w:tabs>
        <w:spacing w:after="160" w:line="259" w:lineRule="auto"/>
        <w:ind w:left="1590" w:hanging="1590"/>
        <w:rPr>
          <w:rFonts w:ascii="Arial" w:eastAsiaTheme="minorHAnsi" w:hAnsi="Arial" w:cs="Arial"/>
          <w:lang w:eastAsia="en-US"/>
        </w:rPr>
      </w:pPr>
      <w:r w:rsidRPr="00CD5B9B">
        <w:rPr>
          <w:rFonts w:ascii="Arial" w:eastAsiaTheme="minorHAnsi" w:hAnsi="Arial" w:cs="Arial"/>
          <w:lang w:eastAsia="en-US"/>
        </w:rPr>
        <w:t>20.10.2020</w:t>
      </w:r>
      <w:r w:rsidRPr="00CD5B9B">
        <w:rPr>
          <w:rFonts w:ascii="Arial" w:eastAsiaTheme="minorHAnsi" w:hAnsi="Arial" w:cs="Arial"/>
          <w:lang w:eastAsia="en-US"/>
        </w:rPr>
        <w:tab/>
        <w:t>Uczestniczyłem w roboczym spotkaniu społecznego zespołu opracowania wkładu do Terytorialnego Planu Sprawiedliwej Transformacji dla Subregionu Wałbrzyskiego.</w:t>
      </w:r>
    </w:p>
    <w:p w14:paraId="108D866A" w14:textId="2F9072CB" w:rsidR="003C3602" w:rsidRPr="00CD5B9B" w:rsidRDefault="003C3602" w:rsidP="00CD5B9B">
      <w:pPr>
        <w:tabs>
          <w:tab w:val="left" w:pos="1590"/>
        </w:tabs>
        <w:spacing w:after="160" w:line="259" w:lineRule="auto"/>
        <w:ind w:left="1590" w:hanging="1590"/>
        <w:rPr>
          <w:rFonts w:ascii="Arial" w:eastAsiaTheme="minorHAnsi" w:hAnsi="Arial" w:cs="Arial"/>
          <w:lang w:eastAsia="en-US"/>
        </w:rPr>
      </w:pPr>
      <w:r w:rsidRPr="00CD5B9B">
        <w:rPr>
          <w:rFonts w:ascii="Arial" w:eastAsiaTheme="minorHAnsi" w:hAnsi="Arial" w:cs="Arial"/>
          <w:lang w:eastAsia="en-US"/>
        </w:rPr>
        <w:t>11.11.2020</w:t>
      </w:r>
      <w:r w:rsidRPr="00CD5B9B">
        <w:rPr>
          <w:rFonts w:ascii="Arial" w:eastAsiaTheme="minorHAnsi" w:hAnsi="Arial" w:cs="Arial"/>
          <w:lang w:eastAsia="en-US"/>
        </w:rPr>
        <w:tab/>
        <w:t xml:space="preserve">Wziąłem udział w Powiatowych i Miejskich Obchodach Niepodległości </w:t>
      </w:r>
      <w:r w:rsidRPr="00CD5B9B">
        <w:rPr>
          <w:rFonts w:ascii="Arial" w:eastAsiaTheme="minorHAnsi" w:hAnsi="Arial" w:cs="Arial"/>
          <w:lang w:eastAsia="en-US"/>
        </w:rPr>
        <w:br/>
        <w:t>w Kłodzku.</w:t>
      </w:r>
    </w:p>
    <w:p w14:paraId="716AE9DE" w14:textId="63563408" w:rsidR="0057603D" w:rsidRPr="00CD5B9B" w:rsidRDefault="00AE62A1" w:rsidP="00CD5B9B">
      <w:pPr>
        <w:tabs>
          <w:tab w:val="left" w:pos="1590"/>
        </w:tabs>
        <w:spacing w:after="160" w:line="259" w:lineRule="auto"/>
        <w:ind w:left="1590" w:hanging="1590"/>
        <w:rPr>
          <w:rFonts w:ascii="Arial" w:eastAsiaTheme="minorHAnsi" w:hAnsi="Arial" w:cs="Arial"/>
          <w:lang w:eastAsia="en-US"/>
        </w:rPr>
      </w:pPr>
      <w:r>
        <w:rPr>
          <w:rFonts w:ascii="Arial" w:eastAsiaTheme="minorHAnsi" w:hAnsi="Arial" w:cs="Arial"/>
          <w:lang w:eastAsia="en-US"/>
        </w:rPr>
        <w:t>Podpisał: Burmistrz Miasta Kłodzka Michał Piszko</w:t>
      </w:r>
    </w:p>
    <w:p w14:paraId="368EC61B" w14:textId="77777777" w:rsidR="00704E77" w:rsidRPr="00704E77" w:rsidRDefault="00704E77" w:rsidP="004D0B6B">
      <w:pPr>
        <w:tabs>
          <w:tab w:val="left" w:pos="1590"/>
        </w:tabs>
        <w:spacing w:after="160"/>
        <w:ind w:left="1590" w:hanging="1590"/>
        <w:jc w:val="both"/>
        <w:rPr>
          <w:rFonts w:eastAsiaTheme="minorHAnsi"/>
          <w:lang w:eastAsia="en-US"/>
        </w:rPr>
      </w:pPr>
    </w:p>
    <w:p w14:paraId="7D2F959A" w14:textId="5CE7377E" w:rsidR="00893B93" w:rsidRDefault="00893B93" w:rsidP="004D0B6B"/>
    <w:p w14:paraId="59AFC121" w14:textId="77777777" w:rsidR="00CF4599" w:rsidRPr="00F472F8" w:rsidRDefault="00CF4599" w:rsidP="00893B93">
      <w:pPr>
        <w:spacing w:line="276" w:lineRule="auto"/>
        <w:jc w:val="both"/>
      </w:pPr>
    </w:p>
    <w:sectPr w:rsidR="00CF4599" w:rsidRPr="00F472F8" w:rsidSect="00AD26D2">
      <w:footerReference w:type="even" r:id="rId14"/>
      <w:footerReference w:type="default" r:id="rId15"/>
      <w:pgSz w:w="11906" w:h="16838"/>
      <w:pgMar w:top="1135"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5E677" w14:textId="77777777" w:rsidR="00D522A2" w:rsidRDefault="00D522A2">
      <w:r>
        <w:separator/>
      </w:r>
    </w:p>
  </w:endnote>
  <w:endnote w:type="continuationSeparator" w:id="0">
    <w:p w14:paraId="050CA6E5" w14:textId="77777777" w:rsidR="00D522A2" w:rsidRDefault="00D5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EE"/>
    <w:family w:val="auto"/>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08F64" w14:textId="77777777" w:rsidR="00CD5B9B" w:rsidRDefault="00CD5B9B" w:rsidP="00B444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99C353" w14:textId="77777777" w:rsidR="00CD5B9B" w:rsidRDefault="00CD5B9B" w:rsidP="00B444C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FB2A" w14:textId="77777777" w:rsidR="00CD5B9B" w:rsidRDefault="00CD5B9B" w:rsidP="00B444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378851A0" w14:textId="77777777" w:rsidR="00CD5B9B" w:rsidRDefault="00CD5B9B" w:rsidP="00B444C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FD817" w14:textId="77777777" w:rsidR="00D522A2" w:rsidRDefault="00D522A2">
      <w:r>
        <w:separator/>
      </w:r>
    </w:p>
  </w:footnote>
  <w:footnote w:type="continuationSeparator" w:id="0">
    <w:p w14:paraId="3386BEF8" w14:textId="77777777" w:rsidR="00D522A2" w:rsidRDefault="00D5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4"/>
    <w:multiLevelType w:val="multilevel"/>
    <w:tmpl w:val="1BA29BA6"/>
    <w:name w:val="WW8Num4"/>
    <w:lvl w:ilvl="0">
      <w:start w:val="1"/>
      <w:numFmt w:val="bullet"/>
      <w:lvlText w:val=""/>
      <w:lvlJc w:val="left"/>
      <w:pPr>
        <w:tabs>
          <w:tab w:val="num" w:pos="0"/>
        </w:tabs>
        <w:ind w:left="757" w:hanging="397"/>
      </w:pPr>
      <w:rPr>
        <w:rFonts w:ascii="Symbol" w:hAnsi="Symbol" w:hint="default"/>
        <w:b/>
        <w:i w:val="0"/>
        <w:sz w:val="24"/>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b/>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b/>
      </w:rPr>
    </w:lvl>
    <w:lvl w:ilvl="5">
      <w:start w:val="1"/>
      <w:numFmt w:val="lowerRoman"/>
      <w:lvlText w:val="%6."/>
      <w:lvlJc w:val="right"/>
      <w:pPr>
        <w:tabs>
          <w:tab w:val="num" w:pos="0"/>
        </w:tabs>
        <w:ind w:left="4320" w:hanging="180"/>
      </w:pPr>
      <w:rPr>
        <w:rFonts w:cs="Times New Roman"/>
        <w:b/>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b/>
      </w:rPr>
    </w:lvl>
    <w:lvl w:ilvl="8">
      <w:start w:val="1"/>
      <w:numFmt w:val="lowerRoman"/>
      <w:lvlText w:val="%9."/>
      <w:lvlJc w:val="right"/>
      <w:pPr>
        <w:tabs>
          <w:tab w:val="num" w:pos="0"/>
        </w:tabs>
        <w:ind w:left="6480" w:hanging="180"/>
      </w:pPr>
      <w:rPr>
        <w:rFonts w:cs="Times New Roman"/>
        <w:b/>
      </w:rPr>
    </w:lvl>
  </w:abstractNum>
  <w:abstractNum w:abstractNumId="4" w15:restartNumberingAfterBreak="0">
    <w:nsid w:val="00000005"/>
    <w:multiLevelType w:val="multilevel"/>
    <w:tmpl w:val="00000005"/>
    <w:name w:val="WW8Num5"/>
    <w:lvl w:ilvl="0">
      <w:start w:val="1"/>
      <w:numFmt w:val="bullet"/>
      <w:lvlText w:val=""/>
      <w:lvlJc w:val="left"/>
      <w:pPr>
        <w:tabs>
          <w:tab w:val="num" w:pos="1800"/>
        </w:tabs>
        <w:ind w:left="1800" w:hanging="360"/>
      </w:pPr>
      <w:rPr>
        <w:rFonts w:ascii="Symbol" w:hAnsi="Symbol" w:cs="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708"/>
        </w:tabs>
        <w:ind w:left="108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singleLevel"/>
    <w:tmpl w:val="00000007"/>
    <w:name w:val="WW8Num63"/>
    <w:lvl w:ilvl="0">
      <w:start w:val="1"/>
      <w:numFmt w:val="bullet"/>
      <w:lvlText w:val=""/>
      <w:lvlJc w:val="left"/>
      <w:pPr>
        <w:tabs>
          <w:tab w:val="num" w:pos="720"/>
        </w:tabs>
        <w:ind w:left="720" w:hanging="360"/>
      </w:pPr>
      <w:rPr>
        <w:rFonts w:ascii="Symbol" w:hAnsi="Symbol" w:cs="Symbol" w:hint="default"/>
        <w:color w:val="000000"/>
      </w:rPr>
    </w:lvl>
  </w:abstractNum>
  <w:abstractNum w:abstractNumId="7" w15:restartNumberingAfterBreak="0">
    <w:nsid w:val="00000009"/>
    <w:multiLevelType w:val="multilevel"/>
    <w:tmpl w:val="00000009"/>
    <w:name w:val="WW8Num9"/>
    <w:lvl w:ilvl="0">
      <w:start w:val="2"/>
      <w:numFmt w:val="upperRoman"/>
      <w:lvlText w:val="%1."/>
      <w:lvlJc w:val="left"/>
      <w:pPr>
        <w:tabs>
          <w:tab w:val="num" w:pos="708"/>
        </w:tabs>
        <w:ind w:left="1080" w:hanging="720"/>
      </w:pPr>
      <w:rPr>
        <w:rFonts w:cs="Times New Roman"/>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cs="Times New Roman"/>
        <w:b/>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b/>
      </w:rPr>
    </w:lvl>
    <w:lvl w:ilvl="5">
      <w:start w:val="1"/>
      <w:numFmt w:val="lowerRoman"/>
      <w:lvlText w:val="%6."/>
      <w:lvlJc w:val="right"/>
      <w:pPr>
        <w:tabs>
          <w:tab w:val="num" w:pos="0"/>
        </w:tabs>
        <w:ind w:left="4320" w:hanging="180"/>
      </w:pPr>
      <w:rPr>
        <w:rFonts w:cs="Times New Roman"/>
        <w:b/>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b/>
      </w:rPr>
    </w:lvl>
    <w:lvl w:ilvl="8">
      <w:start w:val="1"/>
      <w:numFmt w:val="lowerRoman"/>
      <w:lvlText w:val="%9."/>
      <w:lvlJc w:val="right"/>
      <w:pPr>
        <w:tabs>
          <w:tab w:val="num" w:pos="0"/>
        </w:tabs>
        <w:ind w:left="6480" w:hanging="180"/>
      </w:pPr>
      <w:rPr>
        <w:rFonts w:cs="Times New Roman"/>
        <w:b/>
      </w:rPr>
    </w:lvl>
  </w:abstractNum>
  <w:abstractNum w:abstractNumId="8" w15:restartNumberingAfterBreak="0">
    <w:nsid w:val="0000000A"/>
    <w:multiLevelType w:val="multilevel"/>
    <w:tmpl w:val="0000000A"/>
    <w:name w:val="WW8Num10"/>
    <w:lvl w:ilvl="0">
      <w:start w:val="4"/>
      <w:numFmt w:val="upperRoman"/>
      <w:lvlText w:val="%1."/>
      <w:lvlJc w:val="left"/>
      <w:pPr>
        <w:tabs>
          <w:tab w:val="num" w:pos="0"/>
        </w:tabs>
        <w:ind w:left="757" w:hanging="397"/>
      </w:pPr>
      <w:rPr>
        <w:rFonts w:eastAsia="Times New Roman" w:cs="Times New Roman"/>
        <w:b/>
        <w:i w:val="0"/>
        <w:iCs/>
        <w:sz w:val="24"/>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b/>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b/>
      </w:rPr>
    </w:lvl>
    <w:lvl w:ilvl="5">
      <w:start w:val="1"/>
      <w:numFmt w:val="lowerRoman"/>
      <w:lvlText w:val="%6."/>
      <w:lvlJc w:val="right"/>
      <w:pPr>
        <w:tabs>
          <w:tab w:val="num" w:pos="0"/>
        </w:tabs>
        <w:ind w:left="4320" w:hanging="180"/>
      </w:pPr>
      <w:rPr>
        <w:rFonts w:cs="Times New Roman"/>
        <w:b/>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b/>
      </w:rPr>
    </w:lvl>
    <w:lvl w:ilvl="8">
      <w:start w:val="1"/>
      <w:numFmt w:val="lowerRoman"/>
      <w:lvlText w:val="%9."/>
      <w:lvlJc w:val="right"/>
      <w:pPr>
        <w:tabs>
          <w:tab w:val="num" w:pos="0"/>
        </w:tabs>
        <w:ind w:left="6480" w:hanging="180"/>
      </w:pPr>
      <w:rPr>
        <w:rFonts w:cs="Times New Roman"/>
        <w:b/>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0C"/>
    <w:multiLevelType w:val="singleLevel"/>
    <w:tmpl w:val="D79E6DC2"/>
    <w:name w:val="WW8Num14"/>
    <w:lvl w:ilvl="0">
      <w:start w:val="1"/>
      <w:numFmt w:val="bullet"/>
      <w:lvlText w:val=""/>
      <w:lvlJc w:val="left"/>
      <w:pPr>
        <w:tabs>
          <w:tab w:val="num" w:pos="0"/>
        </w:tabs>
        <w:ind w:left="720" w:hanging="360"/>
      </w:pPr>
      <w:rPr>
        <w:rFonts w:ascii="Symbol" w:hAnsi="Symbol" w:cs="Symbol" w:hint="default"/>
        <w:color w:val="auto"/>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Symbol" w:hAnsi="Symbol" w:cs="Symbol" w:hint="default"/>
      </w:rPr>
    </w:lvl>
  </w:abstractNum>
  <w:abstractNum w:abstractNumId="13" w15:restartNumberingAfterBreak="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3A4D71"/>
    <w:multiLevelType w:val="hybridMultilevel"/>
    <w:tmpl w:val="D5826F58"/>
    <w:lvl w:ilvl="0" w:tplc="8B3CFB26">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2FD409E"/>
    <w:multiLevelType w:val="hybridMultilevel"/>
    <w:tmpl w:val="474A3052"/>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7" w15:restartNumberingAfterBreak="0">
    <w:nsid w:val="06BF7D37"/>
    <w:multiLevelType w:val="hybridMultilevel"/>
    <w:tmpl w:val="EC181572"/>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B16C6F"/>
    <w:multiLevelType w:val="hybridMultilevel"/>
    <w:tmpl w:val="B608CC32"/>
    <w:lvl w:ilvl="0" w:tplc="166C8B2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9A564B"/>
    <w:multiLevelType w:val="hybridMultilevel"/>
    <w:tmpl w:val="9FF02BC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0CBA7F48"/>
    <w:multiLevelType w:val="hybridMultilevel"/>
    <w:tmpl w:val="93D619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0D1E7B78"/>
    <w:multiLevelType w:val="hybridMultilevel"/>
    <w:tmpl w:val="83D86BF2"/>
    <w:lvl w:ilvl="0" w:tplc="A052DA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0D5C1A"/>
    <w:multiLevelType w:val="hybridMultilevel"/>
    <w:tmpl w:val="40D6B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BF0648"/>
    <w:multiLevelType w:val="hybridMultilevel"/>
    <w:tmpl w:val="F0F81728"/>
    <w:lvl w:ilvl="0" w:tplc="84ECFBB0">
      <w:numFmt w:val="decimal"/>
      <w:lvlText w:val=""/>
      <w:lvlJc w:val="left"/>
      <w:pPr>
        <w:tabs>
          <w:tab w:val="num" w:pos="360"/>
        </w:tabs>
        <w:ind w:left="360" w:hanging="360"/>
      </w:pPr>
      <w:rPr>
        <w:rFonts w:ascii="Symbol" w:hAnsi="Symbol" w:hint="default"/>
        <w:color w:val="auto"/>
      </w:rPr>
    </w:lvl>
    <w:lvl w:ilvl="1" w:tplc="04150001">
      <w:numFmt w:val="decimal"/>
      <w:lvlText w:val=""/>
      <w:lvlJc w:val="left"/>
      <w:pPr>
        <w:tabs>
          <w:tab w:val="num" w:pos="1260"/>
        </w:tabs>
        <w:ind w:left="1260" w:hanging="360"/>
      </w:pPr>
      <w:rPr>
        <w:rFonts w:ascii="Symbol" w:hAnsi="Symbol" w:hint="default"/>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14C91963"/>
    <w:multiLevelType w:val="hybridMultilevel"/>
    <w:tmpl w:val="63AACDB0"/>
    <w:lvl w:ilvl="0" w:tplc="04150001">
      <w:start w:val="1"/>
      <w:numFmt w:val="bullet"/>
      <w:lvlText w:val=""/>
      <w:lvlJc w:val="left"/>
      <w:pPr>
        <w:tabs>
          <w:tab w:val="num" w:pos="720"/>
        </w:tabs>
        <w:ind w:left="720" w:hanging="360"/>
      </w:pPr>
      <w:rPr>
        <w:rFonts w:ascii="Symbol" w:hAnsi="Symbol" w:hint="default"/>
      </w:rPr>
    </w:lvl>
    <w:lvl w:ilvl="1" w:tplc="8056FC40">
      <w:start w:val="1"/>
      <w:numFmt w:val="bullet"/>
      <w:lvlText w:val=""/>
      <w:lvlJc w:val="left"/>
      <w:pPr>
        <w:tabs>
          <w:tab w:val="num" w:pos="1364"/>
        </w:tabs>
        <w:ind w:left="1364" w:hanging="284"/>
      </w:pPr>
      <w:rPr>
        <w:rFonts w:ascii="Symbol" w:hAnsi="Symbol" w:hint="default"/>
      </w:rPr>
    </w:lvl>
    <w:lvl w:ilvl="2" w:tplc="0415000F">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A33492"/>
    <w:multiLevelType w:val="hybridMultilevel"/>
    <w:tmpl w:val="596282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F45507"/>
    <w:multiLevelType w:val="hybridMultilevel"/>
    <w:tmpl w:val="819015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B8F69E3"/>
    <w:multiLevelType w:val="hybridMultilevel"/>
    <w:tmpl w:val="FCDE7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CD79AF"/>
    <w:multiLevelType w:val="hybridMultilevel"/>
    <w:tmpl w:val="D5D62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3562A6"/>
    <w:multiLevelType w:val="multilevel"/>
    <w:tmpl w:val="FFFFFFFF"/>
    <w:lvl w:ilvl="0">
      <w:start w:val="1"/>
      <w:numFmt w:val="bullet"/>
      <w:lvlText w:val=""/>
      <w:lvlJc w:val="left"/>
      <w:pPr>
        <w:ind w:left="720" w:hanging="360"/>
      </w:pPr>
      <w:rPr>
        <w:rFonts w:ascii="Symbol" w:hAnsi="Symbol" w:hint="default"/>
        <w:b/>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b/>
        <w:color w:val="00000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b/>
        <w:color w:val="00000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412D8A"/>
    <w:multiLevelType w:val="hybridMultilevel"/>
    <w:tmpl w:val="67025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3C70D2F"/>
    <w:multiLevelType w:val="hybridMultilevel"/>
    <w:tmpl w:val="4FCCB868"/>
    <w:lvl w:ilvl="0" w:tplc="0415000B">
      <w:start w:val="1"/>
      <w:numFmt w:val="bullet"/>
      <w:lvlText w:val=""/>
      <w:lvlJc w:val="left"/>
      <w:pPr>
        <w:tabs>
          <w:tab w:val="num" w:pos="1776"/>
        </w:tabs>
        <w:ind w:left="1776" w:hanging="360"/>
      </w:pPr>
      <w:rPr>
        <w:rFonts w:ascii="Wingdings" w:hAnsi="Wingdings" w:hint="default"/>
      </w:rPr>
    </w:lvl>
    <w:lvl w:ilvl="1" w:tplc="04150001">
      <w:start w:val="1"/>
      <w:numFmt w:val="bullet"/>
      <w:lvlText w:val=""/>
      <w:lvlJc w:val="left"/>
      <w:pPr>
        <w:tabs>
          <w:tab w:val="num" w:pos="2496"/>
        </w:tabs>
        <w:ind w:left="2496" w:hanging="360"/>
      </w:pPr>
      <w:rPr>
        <w:rFonts w:ascii="Symbol" w:hAnsi="Symbol"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5E84F32"/>
    <w:multiLevelType w:val="multilevel"/>
    <w:tmpl w:val="11DC9412"/>
    <w:lvl w:ilvl="0">
      <w:start w:val="1"/>
      <w:numFmt w:val="decimal"/>
      <w:lvlText w:val="%1."/>
      <w:lvlJc w:val="left"/>
      <w:pPr>
        <w:ind w:left="360" w:hanging="360"/>
      </w:pPr>
      <w:rPr>
        <w:rFonts w:ascii="Cambria" w:eastAsia="Times New Roman" w:hAnsi="Cambria" w:cs="Times New Roman"/>
      </w:rPr>
    </w:lvl>
    <w:lvl w:ilvl="1">
      <w:start w:val="1"/>
      <w:numFmt w:val="bullet"/>
      <w:lvlText w:val=""/>
      <w:lvlJc w:val="left"/>
      <w:pPr>
        <w:tabs>
          <w:tab w:val="num" w:pos="360"/>
        </w:tabs>
        <w:ind w:left="360" w:hanging="360"/>
      </w:pPr>
      <w:rPr>
        <w:rFonts w:ascii="Symbol" w:hAnsi="Symbol" w:hint="default"/>
        <w:color w:val="00000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39873AB0"/>
    <w:multiLevelType w:val="hybridMultilevel"/>
    <w:tmpl w:val="40F086F2"/>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4" w15:restartNumberingAfterBreak="0">
    <w:nsid w:val="3B3050B4"/>
    <w:multiLevelType w:val="hybridMultilevel"/>
    <w:tmpl w:val="1A84BC2E"/>
    <w:lvl w:ilvl="0" w:tplc="04150001">
      <w:start w:val="1"/>
      <w:numFmt w:val="bullet"/>
      <w:lvlText w:val=""/>
      <w:lvlJc w:val="left"/>
      <w:pPr>
        <w:ind w:left="720" w:hanging="360"/>
      </w:pPr>
      <w:rPr>
        <w:rFonts w:ascii="Symbol" w:hAnsi="Symbol" w:hint="default"/>
      </w:rPr>
    </w:lvl>
    <w:lvl w:ilvl="1" w:tplc="CE6489A6">
      <w:numFmt w:val="bullet"/>
      <w:lvlText w:val="•"/>
      <w:lvlJc w:val="left"/>
      <w:pPr>
        <w:ind w:left="1704" w:hanging="624"/>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CF42DE9"/>
    <w:multiLevelType w:val="hybridMultilevel"/>
    <w:tmpl w:val="F9BE9CAC"/>
    <w:lvl w:ilvl="0" w:tplc="8B3CFB26">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786"/>
        </w:tabs>
        <w:ind w:left="786"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D605483"/>
    <w:multiLevelType w:val="multilevel"/>
    <w:tmpl w:val="FFFFFFFF"/>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7" w15:restartNumberingAfterBreak="0">
    <w:nsid w:val="3E8529B3"/>
    <w:multiLevelType w:val="hybridMultilevel"/>
    <w:tmpl w:val="7A7A0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1421D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2526B5"/>
    <w:multiLevelType w:val="multilevel"/>
    <w:tmpl w:val="FFFFFFFF"/>
    <w:lvl w:ilvl="0">
      <w:start w:val="4"/>
      <w:numFmt w:val="upperRoman"/>
      <w:lvlText w:val="%1."/>
      <w:lvlJc w:val="left"/>
      <w:pPr>
        <w:ind w:left="757" w:hanging="397"/>
      </w:pPr>
      <w:rPr>
        <w:rFonts w:eastAsia="Times New Roman" w:cs="Times New Roman"/>
        <w:b/>
        <w:i w:val="0"/>
        <w:iCs/>
        <w:sz w:val="24"/>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0" w15:restartNumberingAfterBreak="0">
    <w:nsid w:val="4147042A"/>
    <w:multiLevelType w:val="hybridMultilevel"/>
    <w:tmpl w:val="CE529DB0"/>
    <w:lvl w:ilvl="0" w:tplc="648007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1A63CE6"/>
    <w:multiLevelType w:val="hybridMultilevel"/>
    <w:tmpl w:val="F7EA56F6"/>
    <w:lvl w:ilvl="0" w:tplc="648007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F583A0B"/>
    <w:multiLevelType w:val="hybridMultilevel"/>
    <w:tmpl w:val="4C34C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FA2146"/>
    <w:multiLevelType w:val="hybridMultilevel"/>
    <w:tmpl w:val="7E4211D0"/>
    <w:lvl w:ilvl="0" w:tplc="5608E96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33436D6"/>
    <w:multiLevelType w:val="hybridMultilevel"/>
    <w:tmpl w:val="C1B24986"/>
    <w:lvl w:ilvl="0" w:tplc="04150001">
      <w:start w:val="1"/>
      <w:numFmt w:val="bullet"/>
      <w:lvlText w:val=""/>
      <w:lvlJc w:val="left"/>
      <w:pPr>
        <w:tabs>
          <w:tab w:val="num" w:pos="720"/>
        </w:tabs>
        <w:ind w:left="720" w:hanging="360"/>
      </w:pPr>
      <w:rPr>
        <w:rFonts w:ascii="Symbol" w:hAnsi="Symbol" w:hint="default"/>
      </w:rPr>
    </w:lvl>
    <w:lvl w:ilvl="1" w:tplc="6B1EDA64">
      <w:start w:val="1"/>
      <w:numFmt w:val="bullet"/>
      <w:lvlText w:val=""/>
      <w:lvlJc w:val="left"/>
      <w:pPr>
        <w:tabs>
          <w:tab w:val="num" w:pos="1364"/>
        </w:tabs>
        <w:ind w:left="1364" w:hanging="284"/>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9D0083"/>
    <w:multiLevelType w:val="hybridMultilevel"/>
    <w:tmpl w:val="BF302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4352FFE"/>
    <w:multiLevelType w:val="multilevel"/>
    <w:tmpl w:val="FFFFFFFF"/>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Wingdings" w:hAnsi="Wingdings" w:hint="default"/>
        <w:b/>
      </w:rPr>
    </w:lvl>
    <w:lvl w:ilvl="2">
      <w:start w:val="1"/>
      <w:numFmt w:val="lowerRoman"/>
      <w:lvlText w:val="%3."/>
      <w:lvlJc w:val="right"/>
      <w:pPr>
        <w:ind w:left="2160" w:hanging="180"/>
      </w:pPr>
      <w:rPr>
        <w:rFonts w:cs="Times New Roman"/>
        <w:b/>
      </w:rPr>
    </w:lvl>
    <w:lvl w:ilvl="3">
      <w:start w:val="1"/>
      <w:numFmt w:val="upperRoman"/>
      <w:lvlText w:val="%4."/>
      <w:lvlJc w:val="left"/>
      <w:pPr>
        <w:ind w:left="3240" w:hanging="720"/>
      </w:pPr>
      <w:rPr>
        <w:rFonts w:cs="Times New Roman"/>
        <w:b/>
      </w:rPr>
    </w:lvl>
    <w:lvl w:ilvl="4">
      <w:start w:val="1"/>
      <w:numFmt w:val="bullet"/>
      <w:lvlText w:val=""/>
      <w:lvlJc w:val="left"/>
      <w:pPr>
        <w:ind w:left="3524" w:hanging="284"/>
      </w:pPr>
      <w:rPr>
        <w:rFonts w:ascii="Wingdings" w:hAnsi="Wingdings" w:hint="default"/>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7" w15:restartNumberingAfterBreak="0">
    <w:nsid w:val="5CBA2714"/>
    <w:multiLevelType w:val="hybridMultilevel"/>
    <w:tmpl w:val="1870DB54"/>
    <w:lvl w:ilvl="0" w:tplc="0415000B">
      <w:start w:val="1"/>
      <w:numFmt w:val="bullet"/>
      <w:lvlText w:val=""/>
      <w:lvlJc w:val="left"/>
      <w:pPr>
        <w:ind w:left="1778" w:hanging="360"/>
      </w:pPr>
      <w:rPr>
        <w:rFonts w:ascii="Wingdings" w:hAnsi="Wingdings" w:hint="default"/>
      </w:rPr>
    </w:lvl>
    <w:lvl w:ilvl="1" w:tplc="04150001">
      <w:start w:val="1"/>
      <w:numFmt w:val="bullet"/>
      <w:lvlText w:val=""/>
      <w:lvlJc w:val="left"/>
      <w:pPr>
        <w:tabs>
          <w:tab w:val="num" w:pos="2496"/>
        </w:tabs>
        <w:ind w:left="2496" w:hanging="360"/>
      </w:pPr>
      <w:rPr>
        <w:rFonts w:ascii="Symbol" w:hAnsi="Symbol"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8" w15:restartNumberingAfterBreak="0">
    <w:nsid w:val="5D043AB7"/>
    <w:multiLevelType w:val="multilevel"/>
    <w:tmpl w:val="FFFFFFFF"/>
    <w:lvl w:ilvl="0">
      <w:start w:val="2"/>
      <w:numFmt w:val="upperRoman"/>
      <w:lvlText w:val="%1."/>
      <w:lvlJc w:val="left"/>
      <w:pPr>
        <w:ind w:left="1080" w:hanging="720"/>
      </w:pPr>
      <w:rPr>
        <w:rFonts w:cs="Arial"/>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49" w15:restartNumberingAfterBreak="0">
    <w:nsid w:val="5E0666D5"/>
    <w:multiLevelType w:val="hybridMultilevel"/>
    <w:tmpl w:val="2090A1EC"/>
    <w:lvl w:ilvl="0" w:tplc="E7CAC93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290D83"/>
    <w:multiLevelType w:val="multilevel"/>
    <w:tmpl w:val="FFFFFFFF"/>
    <w:lvl w:ilvl="0">
      <w:start w:val="1"/>
      <w:numFmt w:val="bullet"/>
      <w:lvlText w:val=""/>
      <w:lvlJc w:val="left"/>
      <w:pPr>
        <w:tabs>
          <w:tab w:val="num" w:pos="1800"/>
        </w:tabs>
        <w:ind w:left="1800" w:hanging="360"/>
      </w:pPr>
      <w:rPr>
        <w:rFonts w:ascii="Symbol" w:hAnsi="Symbol" w:hint="default"/>
        <w:b/>
        <w:color w:val="00000A"/>
        <w:sz w:val="22"/>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5EF765D4"/>
    <w:multiLevelType w:val="hybridMultilevel"/>
    <w:tmpl w:val="5066D9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B20718"/>
    <w:multiLevelType w:val="hybridMultilevel"/>
    <w:tmpl w:val="F0F81728"/>
    <w:lvl w:ilvl="0" w:tplc="84ECFBB0">
      <w:start w:val="1"/>
      <w:numFmt w:val="bullet"/>
      <w:lvlText w:val=""/>
      <w:lvlJc w:val="left"/>
      <w:pPr>
        <w:tabs>
          <w:tab w:val="num" w:pos="360"/>
        </w:tabs>
        <w:ind w:left="360" w:hanging="360"/>
      </w:pPr>
      <w:rPr>
        <w:rFonts w:ascii="Symbol" w:hAnsi="Symbol" w:hint="default"/>
        <w:color w:val="auto"/>
      </w:rPr>
    </w:lvl>
    <w:lvl w:ilvl="1" w:tplc="04150001">
      <w:start w:val="1"/>
      <w:numFmt w:val="bullet"/>
      <w:lvlText w:val=""/>
      <w:lvlJc w:val="left"/>
      <w:pPr>
        <w:tabs>
          <w:tab w:val="num" w:pos="1260"/>
        </w:tabs>
        <w:ind w:left="1260" w:hanging="360"/>
      </w:pPr>
      <w:rPr>
        <w:rFonts w:ascii="Symbol" w:hAnsi="Symbol" w:hint="default"/>
        <w:color w:val="auto"/>
      </w:rPr>
    </w:lvl>
    <w:lvl w:ilvl="2" w:tplc="04150005" w:tentative="1">
      <w:start w:val="1"/>
      <w:numFmt w:val="bullet"/>
      <w:lvlText w:val=""/>
      <w:lvlJc w:val="left"/>
      <w:pPr>
        <w:ind w:left="1980" w:hanging="360"/>
      </w:pPr>
      <w:rPr>
        <w:rFonts w:ascii="Wingdings" w:hAnsi="Wingdings" w:hint="default"/>
      </w:rPr>
    </w:lvl>
    <w:lvl w:ilvl="3" w:tplc="04150001" w:tentative="1">
      <w:start w:val="1"/>
      <w:numFmt w:val="bullet"/>
      <w:lvlText w:val=""/>
      <w:lvlJc w:val="left"/>
      <w:pPr>
        <w:ind w:left="2700" w:hanging="360"/>
      </w:pPr>
      <w:rPr>
        <w:rFonts w:ascii="Symbol" w:hAnsi="Symbol" w:hint="default"/>
      </w:rPr>
    </w:lvl>
    <w:lvl w:ilvl="4" w:tplc="04150003" w:tentative="1">
      <w:start w:val="1"/>
      <w:numFmt w:val="bullet"/>
      <w:lvlText w:val="o"/>
      <w:lvlJc w:val="left"/>
      <w:pPr>
        <w:ind w:left="3420" w:hanging="360"/>
      </w:pPr>
      <w:rPr>
        <w:rFonts w:ascii="Courier New" w:hAnsi="Courier New" w:cs="Courier New" w:hint="default"/>
      </w:rPr>
    </w:lvl>
    <w:lvl w:ilvl="5" w:tplc="04150005" w:tentative="1">
      <w:start w:val="1"/>
      <w:numFmt w:val="bullet"/>
      <w:lvlText w:val=""/>
      <w:lvlJc w:val="left"/>
      <w:pPr>
        <w:ind w:left="4140" w:hanging="360"/>
      </w:pPr>
      <w:rPr>
        <w:rFonts w:ascii="Wingdings" w:hAnsi="Wingdings" w:hint="default"/>
      </w:rPr>
    </w:lvl>
    <w:lvl w:ilvl="6" w:tplc="04150001" w:tentative="1">
      <w:start w:val="1"/>
      <w:numFmt w:val="bullet"/>
      <w:lvlText w:val=""/>
      <w:lvlJc w:val="left"/>
      <w:pPr>
        <w:ind w:left="4860" w:hanging="360"/>
      </w:pPr>
      <w:rPr>
        <w:rFonts w:ascii="Symbol" w:hAnsi="Symbol" w:hint="default"/>
      </w:rPr>
    </w:lvl>
    <w:lvl w:ilvl="7" w:tplc="04150003" w:tentative="1">
      <w:start w:val="1"/>
      <w:numFmt w:val="bullet"/>
      <w:lvlText w:val="o"/>
      <w:lvlJc w:val="left"/>
      <w:pPr>
        <w:ind w:left="5580" w:hanging="360"/>
      </w:pPr>
      <w:rPr>
        <w:rFonts w:ascii="Courier New" w:hAnsi="Courier New" w:cs="Courier New" w:hint="default"/>
      </w:rPr>
    </w:lvl>
    <w:lvl w:ilvl="8" w:tplc="04150005" w:tentative="1">
      <w:start w:val="1"/>
      <w:numFmt w:val="bullet"/>
      <w:lvlText w:val=""/>
      <w:lvlJc w:val="left"/>
      <w:pPr>
        <w:ind w:left="6300" w:hanging="360"/>
      </w:pPr>
      <w:rPr>
        <w:rFonts w:ascii="Wingdings" w:hAnsi="Wingdings" w:hint="default"/>
      </w:rPr>
    </w:lvl>
  </w:abstractNum>
  <w:abstractNum w:abstractNumId="53" w15:restartNumberingAfterBreak="0">
    <w:nsid w:val="60B5408F"/>
    <w:multiLevelType w:val="hybridMultilevel"/>
    <w:tmpl w:val="FA343FA4"/>
    <w:lvl w:ilvl="0" w:tplc="19C26E08">
      <w:start w:val="1"/>
      <w:numFmt w:val="upperRoman"/>
      <w:lvlText w:val="%1."/>
      <w:lvlJc w:val="left"/>
      <w:pPr>
        <w:ind w:left="1146"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611D60A3"/>
    <w:multiLevelType w:val="hybridMultilevel"/>
    <w:tmpl w:val="9B92962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6481DC3"/>
    <w:multiLevelType w:val="hybridMultilevel"/>
    <w:tmpl w:val="9306E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2B16DD"/>
    <w:multiLevelType w:val="hybridMultilevel"/>
    <w:tmpl w:val="9976E966"/>
    <w:lvl w:ilvl="0" w:tplc="648007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932677F"/>
    <w:multiLevelType w:val="hybridMultilevel"/>
    <w:tmpl w:val="5E600364"/>
    <w:lvl w:ilvl="0" w:tplc="67745C9C">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CFF4B6E"/>
    <w:multiLevelType w:val="hybridMultilevel"/>
    <w:tmpl w:val="F564B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D3F5FC5"/>
    <w:multiLevelType w:val="hybridMultilevel"/>
    <w:tmpl w:val="BA168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44D7394"/>
    <w:multiLevelType w:val="hybridMultilevel"/>
    <w:tmpl w:val="3A6229F6"/>
    <w:lvl w:ilvl="0" w:tplc="04150001">
      <w:start w:val="1"/>
      <w:numFmt w:val="bullet"/>
      <w:lvlText w:val=""/>
      <w:lvlJc w:val="left"/>
      <w:pPr>
        <w:tabs>
          <w:tab w:val="num" w:pos="1080"/>
        </w:tabs>
        <w:ind w:left="1080" w:hanging="360"/>
      </w:pPr>
      <w:rPr>
        <w:rFonts w:ascii="Symbol" w:hAnsi="Symbol" w:hint="default"/>
      </w:rPr>
    </w:lvl>
    <w:lvl w:ilvl="1" w:tplc="0415000B">
      <w:start w:val="1"/>
      <w:numFmt w:val="bullet"/>
      <w:lvlText w:val=""/>
      <w:lvlJc w:val="left"/>
      <w:pPr>
        <w:tabs>
          <w:tab w:val="num" w:pos="1800"/>
        </w:tabs>
        <w:ind w:left="1800" w:hanging="360"/>
      </w:pPr>
      <w:rPr>
        <w:rFonts w:ascii="Wingdings" w:hAnsi="Wingdings" w:hint="default"/>
      </w:rPr>
    </w:lvl>
    <w:lvl w:ilvl="2" w:tplc="04150001">
      <w:start w:val="1"/>
      <w:numFmt w:val="bullet"/>
      <w:lvlText w:val=""/>
      <w:lvlJc w:val="left"/>
      <w:pPr>
        <w:tabs>
          <w:tab w:val="num" w:pos="2520"/>
        </w:tabs>
        <w:ind w:left="2520" w:hanging="360"/>
      </w:pPr>
      <w:rPr>
        <w:rFonts w:ascii="Symbol" w:hAnsi="Symbol"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500463E"/>
    <w:multiLevelType w:val="hybridMultilevel"/>
    <w:tmpl w:val="116225B8"/>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2" w15:restartNumberingAfterBreak="0">
    <w:nsid w:val="76F31552"/>
    <w:multiLevelType w:val="hybridMultilevel"/>
    <w:tmpl w:val="E0BE55F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1C4CC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1D6030"/>
    <w:multiLevelType w:val="hybridMultilevel"/>
    <w:tmpl w:val="E51E4864"/>
    <w:lvl w:ilvl="0" w:tplc="E968DE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397F06"/>
    <w:multiLevelType w:val="hybridMultilevel"/>
    <w:tmpl w:val="DDC8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3"/>
  </w:num>
  <w:num w:numId="2">
    <w:abstractNumId w:val="59"/>
  </w:num>
  <w:num w:numId="3">
    <w:abstractNumId w:val="17"/>
  </w:num>
  <w:num w:numId="4">
    <w:abstractNumId w:val="18"/>
  </w:num>
  <w:num w:numId="5">
    <w:abstractNumId w:val="57"/>
  </w:num>
  <w:num w:numId="6">
    <w:abstractNumId w:val="58"/>
  </w:num>
  <w:num w:numId="7">
    <w:abstractNumId w:val="54"/>
  </w:num>
  <w:num w:numId="8">
    <w:abstractNumId w:val="61"/>
  </w:num>
  <w:num w:numId="9">
    <w:abstractNumId w:val="15"/>
  </w:num>
  <w:num w:numId="10">
    <w:abstractNumId w:val="62"/>
  </w:num>
  <w:num w:numId="11">
    <w:abstractNumId w:val="32"/>
  </w:num>
  <w:num w:numId="12">
    <w:abstractNumId w:val="22"/>
  </w:num>
  <w:num w:numId="13">
    <w:abstractNumId w:val="24"/>
    <w:lvlOverride w:ilvl="0"/>
    <w:lvlOverride w:ilvl="1"/>
    <w:lvlOverride w:ilvl="2">
      <w:startOverride w:val="1"/>
    </w:lvlOverride>
    <w:lvlOverride w:ilvl="3"/>
    <w:lvlOverride w:ilvl="4"/>
    <w:lvlOverride w:ilvl="5"/>
    <w:lvlOverride w:ilvl="6"/>
    <w:lvlOverride w:ilvl="7"/>
    <w:lvlOverride w:ilvl="8"/>
  </w:num>
  <w:num w:numId="14">
    <w:abstractNumId w:val="25"/>
  </w:num>
  <w:num w:numId="15">
    <w:abstractNumId w:val="30"/>
  </w:num>
  <w:num w:numId="16">
    <w:abstractNumId w:val="46"/>
  </w:num>
  <w:num w:numId="17">
    <w:abstractNumId w:val="50"/>
  </w:num>
  <w:num w:numId="18">
    <w:abstractNumId w:val="63"/>
  </w:num>
  <w:num w:numId="19">
    <w:abstractNumId w:val="39"/>
  </w:num>
  <w:num w:numId="20">
    <w:abstractNumId w:val="29"/>
  </w:num>
  <w:num w:numId="21">
    <w:abstractNumId w:val="36"/>
  </w:num>
  <w:num w:numId="22">
    <w:abstractNumId w:val="48"/>
  </w:num>
  <w:num w:numId="23">
    <w:abstractNumId w:val="38"/>
  </w:num>
  <w:num w:numId="24">
    <w:abstractNumId w:val="60"/>
  </w:num>
  <w:num w:numId="25">
    <w:abstractNumId w:val="28"/>
  </w:num>
  <w:num w:numId="26">
    <w:abstractNumId w:val="42"/>
  </w:num>
  <w:num w:numId="27">
    <w:abstractNumId w:val="43"/>
  </w:num>
  <w:num w:numId="28">
    <w:abstractNumId w:val="27"/>
  </w:num>
  <w:num w:numId="29">
    <w:abstractNumId w:val="40"/>
  </w:num>
  <w:num w:numId="30">
    <w:abstractNumId w:val="0"/>
  </w:num>
  <w:num w:numId="3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5"/>
  </w:num>
  <w:num w:numId="34">
    <w:abstractNumId w:val="35"/>
  </w:num>
  <w:num w:numId="35">
    <w:abstractNumId w:val="20"/>
  </w:num>
  <w:num w:numId="36">
    <w:abstractNumId w:val="55"/>
  </w:num>
  <w:num w:numId="37">
    <w:abstractNumId w:val="65"/>
  </w:num>
  <w:num w:numId="38">
    <w:abstractNumId w:val="26"/>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num>
  <w:num w:numId="41">
    <w:abstractNumId w:val="41"/>
  </w:num>
  <w:num w:numId="4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7"/>
  </w:num>
  <w:num w:numId="45">
    <w:abstractNumId w:val="51"/>
  </w:num>
  <w:num w:numId="46">
    <w:abstractNumId w:val="44"/>
  </w:num>
  <w:num w:numId="47">
    <w:abstractNumId w:val="49"/>
  </w:num>
  <w:num w:numId="48">
    <w:abstractNumId w:val="47"/>
  </w:num>
  <w:num w:numId="49">
    <w:abstractNumId w:val="16"/>
  </w:num>
  <w:num w:numId="50">
    <w:abstractNumId w:val="33"/>
  </w:num>
  <w:num w:numId="51">
    <w:abstractNumId w:val="31"/>
  </w:num>
  <w:num w:numId="52">
    <w:abstractNumId w:val="64"/>
  </w:num>
  <w:num w:numId="5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0B"/>
    <w:rsid w:val="00001C69"/>
    <w:rsid w:val="000022C7"/>
    <w:rsid w:val="000027FC"/>
    <w:rsid w:val="00002DEA"/>
    <w:rsid w:val="00005440"/>
    <w:rsid w:val="00005969"/>
    <w:rsid w:val="00007A6A"/>
    <w:rsid w:val="00007F61"/>
    <w:rsid w:val="00011861"/>
    <w:rsid w:val="00011CAF"/>
    <w:rsid w:val="00012AC5"/>
    <w:rsid w:val="00015B60"/>
    <w:rsid w:val="00016668"/>
    <w:rsid w:val="000202F4"/>
    <w:rsid w:val="000204A9"/>
    <w:rsid w:val="0002142C"/>
    <w:rsid w:val="00021546"/>
    <w:rsid w:val="0002245D"/>
    <w:rsid w:val="00022819"/>
    <w:rsid w:val="00027493"/>
    <w:rsid w:val="000277AB"/>
    <w:rsid w:val="00030B75"/>
    <w:rsid w:val="00030F86"/>
    <w:rsid w:val="000317A3"/>
    <w:rsid w:val="00032112"/>
    <w:rsid w:val="00035F15"/>
    <w:rsid w:val="00037765"/>
    <w:rsid w:val="000378E0"/>
    <w:rsid w:val="00037EDE"/>
    <w:rsid w:val="00040540"/>
    <w:rsid w:val="00040802"/>
    <w:rsid w:val="00040E13"/>
    <w:rsid w:val="00040F71"/>
    <w:rsid w:val="000423E7"/>
    <w:rsid w:val="000426D4"/>
    <w:rsid w:val="00044B1E"/>
    <w:rsid w:val="00047018"/>
    <w:rsid w:val="000471E1"/>
    <w:rsid w:val="00047551"/>
    <w:rsid w:val="00050E95"/>
    <w:rsid w:val="0005112F"/>
    <w:rsid w:val="00056C6D"/>
    <w:rsid w:val="000573E4"/>
    <w:rsid w:val="00060CD3"/>
    <w:rsid w:val="000613E4"/>
    <w:rsid w:val="00061808"/>
    <w:rsid w:val="00062852"/>
    <w:rsid w:val="00064D85"/>
    <w:rsid w:val="00066420"/>
    <w:rsid w:val="00066BB9"/>
    <w:rsid w:val="00067468"/>
    <w:rsid w:val="00070887"/>
    <w:rsid w:val="000732B9"/>
    <w:rsid w:val="0007529F"/>
    <w:rsid w:val="0007578E"/>
    <w:rsid w:val="00075AED"/>
    <w:rsid w:val="000760C8"/>
    <w:rsid w:val="00077CF2"/>
    <w:rsid w:val="00080DEA"/>
    <w:rsid w:val="00081441"/>
    <w:rsid w:val="00082277"/>
    <w:rsid w:val="000828EB"/>
    <w:rsid w:val="000838D8"/>
    <w:rsid w:val="000840B7"/>
    <w:rsid w:val="000847EC"/>
    <w:rsid w:val="00084B9F"/>
    <w:rsid w:val="00084F92"/>
    <w:rsid w:val="00086A80"/>
    <w:rsid w:val="00090BBD"/>
    <w:rsid w:val="00091319"/>
    <w:rsid w:val="00092A96"/>
    <w:rsid w:val="00092B6B"/>
    <w:rsid w:val="00094038"/>
    <w:rsid w:val="0009582F"/>
    <w:rsid w:val="00096CD5"/>
    <w:rsid w:val="00097970"/>
    <w:rsid w:val="000A0D9A"/>
    <w:rsid w:val="000A24E9"/>
    <w:rsid w:val="000A34D6"/>
    <w:rsid w:val="000A3604"/>
    <w:rsid w:val="000A370D"/>
    <w:rsid w:val="000A3C9F"/>
    <w:rsid w:val="000A3E55"/>
    <w:rsid w:val="000A7237"/>
    <w:rsid w:val="000A7C01"/>
    <w:rsid w:val="000B0063"/>
    <w:rsid w:val="000B0BA6"/>
    <w:rsid w:val="000B0F96"/>
    <w:rsid w:val="000B1125"/>
    <w:rsid w:val="000B13BA"/>
    <w:rsid w:val="000B2058"/>
    <w:rsid w:val="000B5900"/>
    <w:rsid w:val="000B604E"/>
    <w:rsid w:val="000B6519"/>
    <w:rsid w:val="000B72B4"/>
    <w:rsid w:val="000B735D"/>
    <w:rsid w:val="000B74AD"/>
    <w:rsid w:val="000B76DC"/>
    <w:rsid w:val="000B7B96"/>
    <w:rsid w:val="000C0040"/>
    <w:rsid w:val="000C0552"/>
    <w:rsid w:val="000C3D21"/>
    <w:rsid w:val="000C51BA"/>
    <w:rsid w:val="000C575F"/>
    <w:rsid w:val="000C6782"/>
    <w:rsid w:val="000C694E"/>
    <w:rsid w:val="000C6C84"/>
    <w:rsid w:val="000D0A16"/>
    <w:rsid w:val="000D1492"/>
    <w:rsid w:val="000D1A4C"/>
    <w:rsid w:val="000D3B2C"/>
    <w:rsid w:val="000D3E0E"/>
    <w:rsid w:val="000D5405"/>
    <w:rsid w:val="000D6161"/>
    <w:rsid w:val="000D67F4"/>
    <w:rsid w:val="000D721C"/>
    <w:rsid w:val="000D76B2"/>
    <w:rsid w:val="000D7702"/>
    <w:rsid w:val="000E62DD"/>
    <w:rsid w:val="000E69B8"/>
    <w:rsid w:val="000E7799"/>
    <w:rsid w:val="000E7EDF"/>
    <w:rsid w:val="000E7EF6"/>
    <w:rsid w:val="000F1129"/>
    <w:rsid w:val="000F6155"/>
    <w:rsid w:val="000F6517"/>
    <w:rsid w:val="000F72B8"/>
    <w:rsid w:val="000F7383"/>
    <w:rsid w:val="001029C7"/>
    <w:rsid w:val="00102C01"/>
    <w:rsid w:val="00103B24"/>
    <w:rsid w:val="0010560A"/>
    <w:rsid w:val="00105CCA"/>
    <w:rsid w:val="00106879"/>
    <w:rsid w:val="00106B9E"/>
    <w:rsid w:val="001102E9"/>
    <w:rsid w:val="00110E5D"/>
    <w:rsid w:val="001124D5"/>
    <w:rsid w:val="00113838"/>
    <w:rsid w:val="00114170"/>
    <w:rsid w:val="0011422F"/>
    <w:rsid w:val="00114DB8"/>
    <w:rsid w:val="00116419"/>
    <w:rsid w:val="00116B2D"/>
    <w:rsid w:val="001173BE"/>
    <w:rsid w:val="00121156"/>
    <w:rsid w:val="00123349"/>
    <w:rsid w:val="001235CA"/>
    <w:rsid w:val="00124429"/>
    <w:rsid w:val="00124A37"/>
    <w:rsid w:val="00125373"/>
    <w:rsid w:val="00126DDA"/>
    <w:rsid w:val="001270B5"/>
    <w:rsid w:val="00127632"/>
    <w:rsid w:val="001309BB"/>
    <w:rsid w:val="00130CE5"/>
    <w:rsid w:val="00131174"/>
    <w:rsid w:val="0013267A"/>
    <w:rsid w:val="00132EE4"/>
    <w:rsid w:val="0013324E"/>
    <w:rsid w:val="00133AAC"/>
    <w:rsid w:val="00133BEB"/>
    <w:rsid w:val="00133E3D"/>
    <w:rsid w:val="00135430"/>
    <w:rsid w:val="00135D0B"/>
    <w:rsid w:val="0014206F"/>
    <w:rsid w:val="0014240B"/>
    <w:rsid w:val="00142FC5"/>
    <w:rsid w:val="001436FB"/>
    <w:rsid w:val="00144238"/>
    <w:rsid w:val="00144B0C"/>
    <w:rsid w:val="00144BBA"/>
    <w:rsid w:val="00145CEE"/>
    <w:rsid w:val="00146D53"/>
    <w:rsid w:val="0015075E"/>
    <w:rsid w:val="00151024"/>
    <w:rsid w:val="00151598"/>
    <w:rsid w:val="00151945"/>
    <w:rsid w:val="00151DBF"/>
    <w:rsid w:val="001543AE"/>
    <w:rsid w:val="001544A5"/>
    <w:rsid w:val="00156D11"/>
    <w:rsid w:val="0015777E"/>
    <w:rsid w:val="001607D3"/>
    <w:rsid w:val="00163630"/>
    <w:rsid w:val="00163707"/>
    <w:rsid w:val="0016382A"/>
    <w:rsid w:val="00163BC3"/>
    <w:rsid w:val="00171055"/>
    <w:rsid w:val="001720DC"/>
    <w:rsid w:val="0017216C"/>
    <w:rsid w:val="001722D1"/>
    <w:rsid w:val="00172EC6"/>
    <w:rsid w:val="001730C4"/>
    <w:rsid w:val="0017311E"/>
    <w:rsid w:val="00173A95"/>
    <w:rsid w:val="00174180"/>
    <w:rsid w:val="001755D7"/>
    <w:rsid w:val="001772BD"/>
    <w:rsid w:val="00180431"/>
    <w:rsid w:val="00180A8A"/>
    <w:rsid w:val="00180E21"/>
    <w:rsid w:val="00180E83"/>
    <w:rsid w:val="001814A8"/>
    <w:rsid w:val="00181CF8"/>
    <w:rsid w:val="0018606A"/>
    <w:rsid w:val="001876D7"/>
    <w:rsid w:val="00187A7E"/>
    <w:rsid w:val="00187AE0"/>
    <w:rsid w:val="00190684"/>
    <w:rsid w:val="00190806"/>
    <w:rsid w:val="001919F8"/>
    <w:rsid w:val="00193358"/>
    <w:rsid w:val="0019429A"/>
    <w:rsid w:val="00197E3C"/>
    <w:rsid w:val="001A2E87"/>
    <w:rsid w:val="001A3A94"/>
    <w:rsid w:val="001A3DBE"/>
    <w:rsid w:val="001A3EE2"/>
    <w:rsid w:val="001A42B9"/>
    <w:rsid w:val="001A6493"/>
    <w:rsid w:val="001A724C"/>
    <w:rsid w:val="001A7258"/>
    <w:rsid w:val="001B1EBD"/>
    <w:rsid w:val="001B2C4D"/>
    <w:rsid w:val="001B310D"/>
    <w:rsid w:val="001B4712"/>
    <w:rsid w:val="001B4868"/>
    <w:rsid w:val="001B6D47"/>
    <w:rsid w:val="001B6EA0"/>
    <w:rsid w:val="001C10AD"/>
    <w:rsid w:val="001C3ABB"/>
    <w:rsid w:val="001C7691"/>
    <w:rsid w:val="001D02CF"/>
    <w:rsid w:val="001D03AB"/>
    <w:rsid w:val="001D1E19"/>
    <w:rsid w:val="001D1EA5"/>
    <w:rsid w:val="001D4787"/>
    <w:rsid w:val="001D482F"/>
    <w:rsid w:val="001D48E5"/>
    <w:rsid w:val="001D54B1"/>
    <w:rsid w:val="001D666A"/>
    <w:rsid w:val="001D6E84"/>
    <w:rsid w:val="001D747D"/>
    <w:rsid w:val="001E11DD"/>
    <w:rsid w:val="001E133C"/>
    <w:rsid w:val="001E366A"/>
    <w:rsid w:val="001E4263"/>
    <w:rsid w:val="001E5223"/>
    <w:rsid w:val="001E532A"/>
    <w:rsid w:val="001E56CA"/>
    <w:rsid w:val="001E7BDF"/>
    <w:rsid w:val="001F0525"/>
    <w:rsid w:val="001F1A56"/>
    <w:rsid w:val="001F2A39"/>
    <w:rsid w:val="001F3590"/>
    <w:rsid w:val="001F3619"/>
    <w:rsid w:val="001F3DBB"/>
    <w:rsid w:val="001F43FC"/>
    <w:rsid w:val="001F4B15"/>
    <w:rsid w:val="001F5004"/>
    <w:rsid w:val="001F681D"/>
    <w:rsid w:val="001F7D04"/>
    <w:rsid w:val="0020029E"/>
    <w:rsid w:val="00202407"/>
    <w:rsid w:val="00205B54"/>
    <w:rsid w:val="00205FD8"/>
    <w:rsid w:val="0020629B"/>
    <w:rsid w:val="00211097"/>
    <w:rsid w:val="00214B9A"/>
    <w:rsid w:val="00214F0A"/>
    <w:rsid w:val="002170A7"/>
    <w:rsid w:val="00217189"/>
    <w:rsid w:val="002201DC"/>
    <w:rsid w:val="00220DF9"/>
    <w:rsid w:val="00221CBE"/>
    <w:rsid w:val="0022218F"/>
    <w:rsid w:val="002235C8"/>
    <w:rsid w:val="0022563C"/>
    <w:rsid w:val="00225905"/>
    <w:rsid w:val="0022619D"/>
    <w:rsid w:val="00226441"/>
    <w:rsid w:val="00226C9C"/>
    <w:rsid w:val="00230B1E"/>
    <w:rsid w:val="00232067"/>
    <w:rsid w:val="00234AF2"/>
    <w:rsid w:val="00235A0F"/>
    <w:rsid w:val="002379F7"/>
    <w:rsid w:val="00237F01"/>
    <w:rsid w:val="00244B52"/>
    <w:rsid w:val="002465B6"/>
    <w:rsid w:val="0025557D"/>
    <w:rsid w:val="00260F72"/>
    <w:rsid w:val="00261937"/>
    <w:rsid w:val="0026218F"/>
    <w:rsid w:val="002640E8"/>
    <w:rsid w:val="00264B18"/>
    <w:rsid w:val="00266050"/>
    <w:rsid w:val="00266632"/>
    <w:rsid w:val="0026724D"/>
    <w:rsid w:val="00267431"/>
    <w:rsid w:val="002677D1"/>
    <w:rsid w:val="0027158C"/>
    <w:rsid w:val="00276473"/>
    <w:rsid w:val="00277F06"/>
    <w:rsid w:val="0028190C"/>
    <w:rsid w:val="002823C0"/>
    <w:rsid w:val="00282471"/>
    <w:rsid w:val="002826B6"/>
    <w:rsid w:val="00282CCF"/>
    <w:rsid w:val="00282E26"/>
    <w:rsid w:val="00284C03"/>
    <w:rsid w:val="00285AFE"/>
    <w:rsid w:val="00286D44"/>
    <w:rsid w:val="00286F6D"/>
    <w:rsid w:val="002871A8"/>
    <w:rsid w:val="00291ECC"/>
    <w:rsid w:val="00292E01"/>
    <w:rsid w:val="002933BC"/>
    <w:rsid w:val="00295CFC"/>
    <w:rsid w:val="00296601"/>
    <w:rsid w:val="00297D37"/>
    <w:rsid w:val="002A09E5"/>
    <w:rsid w:val="002A2F33"/>
    <w:rsid w:val="002A5A04"/>
    <w:rsid w:val="002A6600"/>
    <w:rsid w:val="002B2321"/>
    <w:rsid w:val="002B2D50"/>
    <w:rsid w:val="002B3A03"/>
    <w:rsid w:val="002B4404"/>
    <w:rsid w:val="002B4F5D"/>
    <w:rsid w:val="002B6CB7"/>
    <w:rsid w:val="002B7776"/>
    <w:rsid w:val="002C06CF"/>
    <w:rsid w:val="002C1283"/>
    <w:rsid w:val="002C1630"/>
    <w:rsid w:val="002C27A0"/>
    <w:rsid w:val="002C3542"/>
    <w:rsid w:val="002C35A2"/>
    <w:rsid w:val="002C582A"/>
    <w:rsid w:val="002C59F7"/>
    <w:rsid w:val="002C5A8F"/>
    <w:rsid w:val="002C73DC"/>
    <w:rsid w:val="002D1613"/>
    <w:rsid w:val="002D2D21"/>
    <w:rsid w:val="002D357E"/>
    <w:rsid w:val="002D39EF"/>
    <w:rsid w:val="002D3D59"/>
    <w:rsid w:val="002D533E"/>
    <w:rsid w:val="002D591F"/>
    <w:rsid w:val="002D5A33"/>
    <w:rsid w:val="002D6868"/>
    <w:rsid w:val="002D75BF"/>
    <w:rsid w:val="002D7918"/>
    <w:rsid w:val="002D7A77"/>
    <w:rsid w:val="002E3205"/>
    <w:rsid w:val="002E53D1"/>
    <w:rsid w:val="002E7A14"/>
    <w:rsid w:val="002E7AD8"/>
    <w:rsid w:val="002F17C1"/>
    <w:rsid w:val="002F1EA7"/>
    <w:rsid w:val="002F2DF5"/>
    <w:rsid w:val="002F48CB"/>
    <w:rsid w:val="002F534E"/>
    <w:rsid w:val="002F61B1"/>
    <w:rsid w:val="002F7A49"/>
    <w:rsid w:val="002F7DD8"/>
    <w:rsid w:val="003000F9"/>
    <w:rsid w:val="00300499"/>
    <w:rsid w:val="003007EA"/>
    <w:rsid w:val="00301C71"/>
    <w:rsid w:val="00303A91"/>
    <w:rsid w:val="003043BD"/>
    <w:rsid w:val="00304A24"/>
    <w:rsid w:val="00305A70"/>
    <w:rsid w:val="00305DE8"/>
    <w:rsid w:val="00307400"/>
    <w:rsid w:val="00310105"/>
    <w:rsid w:val="00312B9E"/>
    <w:rsid w:val="00313750"/>
    <w:rsid w:val="0031462F"/>
    <w:rsid w:val="00314EB8"/>
    <w:rsid w:val="003166B1"/>
    <w:rsid w:val="00317199"/>
    <w:rsid w:val="003175BA"/>
    <w:rsid w:val="0031761D"/>
    <w:rsid w:val="00320548"/>
    <w:rsid w:val="0032186A"/>
    <w:rsid w:val="00321ED9"/>
    <w:rsid w:val="00323600"/>
    <w:rsid w:val="00323EE4"/>
    <w:rsid w:val="003246A1"/>
    <w:rsid w:val="003249DD"/>
    <w:rsid w:val="003251CA"/>
    <w:rsid w:val="00325D12"/>
    <w:rsid w:val="00331B5D"/>
    <w:rsid w:val="003320F9"/>
    <w:rsid w:val="00332FBB"/>
    <w:rsid w:val="00334DFA"/>
    <w:rsid w:val="00335811"/>
    <w:rsid w:val="00341F1E"/>
    <w:rsid w:val="00342167"/>
    <w:rsid w:val="003425B2"/>
    <w:rsid w:val="00342716"/>
    <w:rsid w:val="0034357F"/>
    <w:rsid w:val="00343784"/>
    <w:rsid w:val="00343E40"/>
    <w:rsid w:val="00344A45"/>
    <w:rsid w:val="0034518B"/>
    <w:rsid w:val="003454C0"/>
    <w:rsid w:val="003462B8"/>
    <w:rsid w:val="00346F81"/>
    <w:rsid w:val="003477A4"/>
    <w:rsid w:val="00347992"/>
    <w:rsid w:val="003515AA"/>
    <w:rsid w:val="0035234D"/>
    <w:rsid w:val="003541C7"/>
    <w:rsid w:val="003573B5"/>
    <w:rsid w:val="00360EDD"/>
    <w:rsid w:val="00361AE5"/>
    <w:rsid w:val="003639C5"/>
    <w:rsid w:val="00364DE7"/>
    <w:rsid w:val="003651DB"/>
    <w:rsid w:val="003651F2"/>
    <w:rsid w:val="003657F6"/>
    <w:rsid w:val="003712B6"/>
    <w:rsid w:val="0037143D"/>
    <w:rsid w:val="00371718"/>
    <w:rsid w:val="00371914"/>
    <w:rsid w:val="0037220D"/>
    <w:rsid w:val="00372D0C"/>
    <w:rsid w:val="00376D6F"/>
    <w:rsid w:val="0037747F"/>
    <w:rsid w:val="003806A2"/>
    <w:rsid w:val="00381A60"/>
    <w:rsid w:val="00381B93"/>
    <w:rsid w:val="003822F8"/>
    <w:rsid w:val="00386D1E"/>
    <w:rsid w:val="00391276"/>
    <w:rsid w:val="0039161C"/>
    <w:rsid w:val="00393722"/>
    <w:rsid w:val="00394CEA"/>
    <w:rsid w:val="00396464"/>
    <w:rsid w:val="00396938"/>
    <w:rsid w:val="0039740C"/>
    <w:rsid w:val="00397788"/>
    <w:rsid w:val="003977EB"/>
    <w:rsid w:val="003A076D"/>
    <w:rsid w:val="003A0E01"/>
    <w:rsid w:val="003A7498"/>
    <w:rsid w:val="003A7755"/>
    <w:rsid w:val="003B3E97"/>
    <w:rsid w:val="003B4264"/>
    <w:rsid w:val="003B5E2A"/>
    <w:rsid w:val="003B7A52"/>
    <w:rsid w:val="003C2623"/>
    <w:rsid w:val="003C3602"/>
    <w:rsid w:val="003C3BF0"/>
    <w:rsid w:val="003C5EBD"/>
    <w:rsid w:val="003C6419"/>
    <w:rsid w:val="003C69D4"/>
    <w:rsid w:val="003C6F4E"/>
    <w:rsid w:val="003C7410"/>
    <w:rsid w:val="003C7A80"/>
    <w:rsid w:val="003D049A"/>
    <w:rsid w:val="003D3CFF"/>
    <w:rsid w:val="003D4F91"/>
    <w:rsid w:val="003D56E1"/>
    <w:rsid w:val="003D6960"/>
    <w:rsid w:val="003D7A35"/>
    <w:rsid w:val="003E059D"/>
    <w:rsid w:val="003E2BBD"/>
    <w:rsid w:val="003E3683"/>
    <w:rsid w:val="003E5FA6"/>
    <w:rsid w:val="003E6B70"/>
    <w:rsid w:val="003E7EB9"/>
    <w:rsid w:val="003F013B"/>
    <w:rsid w:val="003F0B3E"/>
    <w:rsid w:val="003F1091"/>
    <w:rsid w:val="003F16E9"/>
    <w:rsid w:val="003F27BD"/>
    <w:rsid w:val="003F3097"/>
    <w:rsid w:val="003F3BCE"/>
    <w:rsid w:val="003F3CA2"/>
    <w:rsid w:val="003F4029"/>
    <w:rsid w:val="003F487D"/>
    <w:rsid w:val="003F5A87"/>
    <w:rsid w:val="003F6C74"/>
    <w:rsid w:val="003F7024"/>
    <w:rsid w:val="003F771A"/>
    <w:rsid w:val="0040151C"/>
    <w:rsid w:val="0040276B"/>
    <w:rsid w:val="00402E7A"/>
    <w:rsid w:val="0040510A"/>
    <w:rsid w:val="0040650D"/>
    <w:rsid w:val="00406719"/>
    <w:rsid w:val="0040677E"/>
    <w:rsid w:val="00406D91"/>
    <w:rsid w:val="00411B97"/>
    <w:rsid w:val="00412A12"/>
    <w:rsid w:val="00412F96"/>
    <w:rsid w:val="004136C5"/>
    <w:rsid w:val="00414114"/>
    <w:rsid w:val="004142D0"/>
    <w:rsid w:val="00414BDB"/>
    <w:rsid w:val="004153DF"/>
    <w:rsid w:val="004210F2"/>
    <w:rsid w:val="00423071"/>
    <w:rsid w:val="00423610"/>
    <w:rsid w:val="004274F0"/>
    <w:rsid w:val="00427913"/>
    <w:rsid w:val="00427C1A"/>
    <w:rsid w:val="00430816"/>
    <w:rsid w:val="0043361F"/>
    <w:rsid w:val="00433CC9"/>
    <w:rsid w:val="004360C6"/>
    <w:rsid w:val="00436946"/>
    <w:rsid w:val="004401F6"/>
    <w:rsid w:val="00440FDA"/>
    <w:rsid w:val="004410DF"/>
    <w:rsid w:val="00441711"/>
    <w:rsid w:val="00441FFD"/>
    <w:rsid w:val="00442755"/>
    <w:rsid w:val="004439EF"/>
    <w:rsid w:val="00443CD5"/>
    <w:rsid w:val="00446A96"/>
    <w:rsid w:val="00447813"/>
    <w:rsid w:val="00451728"/>
    <w:rsid w:val="00451DF4"/>
    <w:rsid w:val="00453716"/>
    <w:rsid w:val="00454898"/>
    <w:rsid w:val="004554F7"/>
    <w:rsid w:val="0045574B"/>
    <w:rsid w:val="004566B5"/>
    <w:rsid w:val="00460C12"/>
    <w:rsid w:val="0046144C"/>
    <w:rsid w:val="0046289D"/>
    <w:rsid w:val="004635FF"/>
    <w:rsid w:val="004640A7"/>
    <w:rsid w:val="0046490B"/>
    <w:rsid w:val="0046512B"/>
    <w:rsid w:val="004658FC"/>
    <w:rsid w:val="0046750E"/>
    <w:rsid w:val="004705B4"/>
    <w:rsid w:val="004706E0"/>
    <w:rsid w:val="00472EDF"/>
    <w:rsid w:val="004757C5"/>
    <w:rsid w:val="00475B0B"/>
    <w:rsid w:val="0048130F"/>
    <w:rsid w:val="0048135C"/>
    <w:rsid w:val="0048197B"/>
    <w:rsid w:val="0048202B"/>
    <w:rsid w:val="004848F9"/>
    <w:rsid w:val="00484CA1"/>
    <w:rsid w:val="004867FF"/>
    <w:rsid w:val="004871AF"/>
    <w:rsid w:val="00487D22"/>
    <w:rsid w:val="00490634"/>
    <w:rsid w:val="00490812"/>
    <w:rsid w:val="00491904"/>
    <w:rsid w:val="00491E7E"/>
    <w:rsid w:val="0049293D"/>
    <w:rsid w:val="00493865"/>
    <w:rsid w:val="00493935"/>
    <w:rsid w:val="00494050"/>
    <w:rsid w:val="00494A0A"/>
    <w:rsid w:val="00496747"/>
    <w:rsid w:val="00496BA5"/>
    <w:rsid w:val="00497312"/>
    <w:rsid w:val="00497E5D"/>
    <w:rsid w:val="00497E9D"/>
    <w:rsid w:val="004A3093"/>
    <w:rsid w:val="004A40B4"/>
    <w:rsid w:val="004A449E"/>
    <w:rsid w:val="004A7831"/>
    <w:rsid w:val="004B0153"/>
    <w:rsid w:val="004B148A"/>
    <w:rsid w:val="004B2F60"/>
    <w:rsid w:val="004B2FF5"/>
    <w:rsid w:val="004B305A"/>
    <w:rsid w:val="004B35A3"/>
    <w:rsid w:val="004B3C9D"/>
    <w:rsid w:val="004B49D8"/>
    <w:rsid w:val="004B4FC5"/>
    <w:rsid w:val="004B6C27"/>
    <w:rsid w:val="004C1193"/>
    <w:rsid w:val="004C4ADB"/>
    <w:rsid w:val="004C55D3"/>
    <w:rsid w:val="004C6ABB"/>
    <w:rsid w:val="004C6E7B"/>
    <w:rsid w:val="004C79DE"/>
    <w:rsid w:val="004D0B6B"/>
    <w:rsid w:val="004D1289"/>
    <w:rsid w:val="004D14F2"/>
    <w:rsid w:val="004D306A"/>
    <w:rsid w:val="004D3171"/>
    <w:rsid w:val="004D34EC"/>
    <w:rsid w:val="004D3779"/>
    <w:rsid w:val="004D60E8"/>
    <w:rsid w:val="004D7ACE"/>
    <w:rsid w:val="004E0BB4"/>
    <w:rsid w:val="004E2191"/>
    <w:rsid w:val="004E314D"/>
    <w:rsid w:val="004E40A9"/>
    <w:rsid w:val="004E63F3"/>
    <w:rsid w:val="004F0078"/>
    <w:rsid w:val="004F5BAB"/>
    <w:rsid w:val="004F66C1"/>
    <w:rsid w:val="005009A9"/>
    <w:rsid w:val="00500E2F"/>
    <w:rsid w:val="00500E93"/>
    <w:rsid w:val="00501798"/>
    <w:rsid w:val="00501C9F"/>
    <w:rsid w:val="005027AB"/>
    <w:rsid w:val="00503272"/>
    <w:rsid w:val="00504B85"/>
    <w:rsid w:val="00505A77"/>
    <w:rsid w:val="0050616E"/>
    <w:rsid w:val="00506D5D"/>
    <w:rsid w:val="0051130D"/>
    <w:rsid w:val="00513ED4"/>
    <w:rsid w:val="00515C69"/>
    <w:rsid w:val="0051782A"/>
    <w:rsid w:val="00517A4E"/>
    <w:rsid w:val="00525ED7"/>
    <w:rsid w:val="00526590"/>
    <w:rsid w:val="00527AB1"/>
    <w:rsid w:val="005310C5"/>
    <w:rsid w:val="00534008"/>
    <w:rsid w:val="00541741"/>
    <w:rsid w:val="00543306"/>
    <w:rsid w:val="00543EF5"/>
    <w:rsid w:val="00544CA4"/>
    <w:rsid w:val="00546A6B"/>
    <w:rsid w:val="005472E5"/>
    <w:rsid w:val="0055083E"/>
    <w:rsid w:val="005520B8"/>
    <w:rsid w:val="0055281E"/>
    <w:rsid w:val="00552DB7"/>
    <w:rsid w:val="00553AC2"/>
    <w:rsid w:val="00553F6A"/>
    <w:rsid w:val="005543D6"/>
    <w:rsid w:val="00554739"/>
    <w:rsid w:val="00554E1B"/>
    <w:rsid w:val="00555F09"/>
    <w:rsid w:val="0055601C"/>
    <w:rsid w:val="00557253"/>
    <w:rsid w:val="00557C35"/>
    <w:rsid w:val="0056188B"/>
    <w:rsid w:val="0056275C"/>
    <w:rsid w:val="0056314C"/>
    <w:rsid w:val="005637FC"/>
    <w:rsid w:val="00564223"/>
    <w:rsid w:val="00564AE2"/>
    <w:rsid w:val="00564B15"/>
    <w:rsid w:val="005654FC"/>
    <w:rsid w:val="005655BC"/>
    <w:rsid w:val="00566158"/>
    <w:rsid w:val="005721C6"/>
    <w:rsid w:val="00572432"/>
    <w:rsid w:val="005726DD"/>
    <w:rsid w:val="00573F2B"/>
    <w:rsid w:val="005750A7"/>
    <w:rsid w:val="0057603D"/>
    <w:rsid w:val="00576E94"/>
    <w:rsid w:val="0057716E"/>
    <w:rsid w:val="00577E66"/>
    <w:rsid w:val="005824BD"/>
    <w:rsid w:val="005831D9"/>
    <w:rsid w:val="00583660"/>
    <w:rsid w:val="00584B11"/>
    <w:rsid w:val="005856E4"/>
    <w:rsid w:val="00586787"/>
    <w:rsid w:val="005901E8"/>
    <w:rsid w:val="005937EB"/>
    <w:rsid w:val="0059397F"/>
    <w:rsid w:val="005958AD"/>
    <w:rsid w:val="005962D0"/>
    <w:rsid w:val="00597AA6"/>
    <w:rsid w:val="005A088B"/>
    <w:rsid w:val="005A09F3"/>
    <w:rsid w:val="005A138B"/>
    <w:rsid w:val="005A1A5E"/>
    <w:rsid w:val="005A2251"/>
    <w:rsid w:val="005A2889"/>
    <w:rsid w:val="005A34F3"/>
    <w:rsid w:val="005A419C"/>
    <w:rsid w:val="005A4BEF"/>
    <w:rsid w:val="005A574E"/>
    <w:rsid w:val="005A5CC1"/>
    <w:rsid w:val="005A67CD"/>
    <w:rsid w:val="005A7776"/>
    <w:rsid w:val="005B1712"/>
    <w:rsid w:val="005B184E"/>
    <w:rsid w:val="005B4D1D"/>
    <w:rsid w:val="005B610C"/>
    <w:rsid w:val="005B6ED3"/>
    <w:rsid w:val="005B705C"/>
    <w:rsid w:val="005B7AE9"/>
    <w:rsid w:val="005C0291"/>
    <w:rsid w:val="005C0C04"/>
    <w:rsid w:val="005C0FDD"/>
    <w:rsid w:val="005C1049"/>
    <w:rsid w:val="005C5401"/>
    <w:rsid w:val="005C7C9B"/>
    <w:rsid w:val="005C7DBE"/>
    <w:rsid w:val="005D0C79"/>
    <w:rsid w:val="005D1967"/>
    <w:rsid w:val="005D2F18"/>
    <w:rsid w:val="005D48D6"/>
    <w:rsid w:val="005D5D12"/>
    <w:rsid w:val="005E03E4"/>
    <w:rsid w:val="005E0947"/>
    <w:rsid w:val="005E1368"/>
    <w:rsid w:val="005E2E03"/>
    <w:rsid w:val="005E45C2"/>
    <w:rsid w:val="005E54AA"/>
    <w:rsid w:val="005E5CA8"/>
    <w:rsid w:val="005E628D"/>
    <w:rsid w:val="005E7138"/>
    <w:rsid w:val="005F424E"/>
    <w:rsid w:val="005F4458"/>
    <w:rsid w:val="005F6BAE"/>
    <w:rsid w:val="005F745E"/>
    <w:rsid w:val="006004BF"/>
    <w:rsid w:val="00600FED"/>
    <w:rsid w:val="00601F0B"/>
    <w:rsid w:val="00604F72"/>
    <w:rsid w:val="006125B9"/>
    <w:rsid w:val="00612C43"/>
    <w:rsid w:val="00612CB1"/>
    <w:rsid w:val="0061314D"/>
    <w:rsid w:val="006138D3"/>
    <w:rsid w:val="00614383"/>
    <w:rsid w:val="006144EE"/>
    <w:rsid w:val="00614614"/>
    <w:rsid w:val="00615286"/>
    <w:rsid w:val="00616556"/>
    <w:rsid w:val="00617509"/>
    <w:rsid w:val="00617B3F"/>
    <w:rsid w:val="006214AF"/>
    <w:rsid w:val="00621C99"/>
    <w:rsid w:val="00622007"/>
    <w:rsid w:val="00622649"/>
    <w:rsid w:val="006237A3"/>
    <w:rsid w:val="00625D88"/>
    <w:rsid w:val="00627193"/>
    <w:rsid w:val="0062745A"/>
    <w:rsid w:val="006310AB"/>
    <w:rsid w:val="00633079"/>
    <w:rsid w:val="00635825"/>
    <w:rsid w:val="00635EA7"/>
    <w:rsid w:val="006360A2"/>
    <w:rsid w:val="00636C8C"/>
    <w:rsid w:val="00636E3F"/>
    <w:rsid w:val="00636FA0"/>
    <w:rsid w:val="00640F48"/>
    <w:rsid w:val="00643107"/>
    <w:rsid w:val="0064315B"/>
    <w:rsid w:val="00651311"/>
    <w:rsid w:val="006513E4"/>
    <w:rsid w:val="00655EEB"/>
    <w:rsid w:val="0065710D"/>
    <w:rsid w:val="00657FE2"/>
    <w:rsid w:val="00660810"/>
    <w:rsid w:val="00660C7C"/>
    <w:rsid w:val="006625C2"/>
    <w:rsid w:val="0066431B"/>
    <w:rsid w:val="00665741"/>
    <w:rsid w:val="006663AB"/>
    <w:rsid w:val="00666F01"/>
    <w:rsid w:val="006670FF"/>
    <w:rsid w:val="00667D5B"/>
    <w:rsid w:val="006706D4"/>
    <w:rsid w:val="00671295"/>
    <w:rsid w:val="00671CFE"/>
    <w:rsid w:val="006723BF"/>
    <w:rsid w:val="006731C4"/>
    <w:rsid w:val="00676A72"/>
    <w:rsid w:val="00676AF0"/>
    <w:rsid w:val="006779D9"/>
    <w:rsid w:val="0068132B"/>
    <w:rsid w:val="0068282A"/>
    <w:rsid w:val="00682C39"/>
    <w:rsid w:val="00685729"/>
    <w:rsid w:val="00690981"/>
    <w:rsid w:val="00690DD9"/>
    <w:rsid w:val="00691CF1"/>
    <w:rsid w:val="00692E44"/>
    <w:rsid w:val="00693F1B"/>
    <w:rsid w:val="006947C1"/>
    <w:rsid w:val="00696113"/>
    <w:rsid w:val="00696DD7"/>
    <w:rsid w:val="006A0693"/>
    <w:rsid w:val="006A174D"/>
    <w:rsid w:val="006A32FD"/>
    <w:rsid w:val="006A3323"/>
    <w:rsid w:val="006A3A64"/>
    <w:rsid w:val="006A49E9"/>
    <w:rsid w:val="006A5B05"/>
    <w:rsid w:val="006A60DE"/>
    <w:rsid w:val="006B00B6"/>
    <w:rsid w:val="006B0333"/>
    <w:rsid w:val="006B151F"/>
    <w:rsid w:val="006B22A2"/>
    <w:rsid w:val="006B2D64"/>
    <w:rsid w:val="006B3398"/>
    <w:rsid w:val="006B357C"/>
    <w:rsid w:val="006B4CA5"/>
    <w:rsid w:val="006B532D"/>
    <w:rsid w:val="006B6128"/>
    <w:rsid w:val="006B62C2"/>
    <w:rsid w:val="006B6750"/>
    <w:rsid w:val="006B7BE8"/>
    <w:rsid w:val="006C1338"/>
    <w:rsid w:val="006C2328"/>
    <w:rsid w:val="006C3D04"/>
    <w:rsid w:val="006C48B4"/>
    <w:rsid w:val="006C4B95"/>
    <w:rsid w:val="006C5396"/>
    <w:rsid w:val="006C60B5"/>
    <w:rsid w:val="006C6A52"/>
    <w:rsid w:val="006C7CFA"/>
    <w:rsid w:val="006D018E"/>
    <w:rsid w:val="006D020D"/>
    <w:rsid w:val="006D1735"/>
    <w:rsid w:val="006D1F63"/>
    <w:rsid w:val="006D3EE9"/>
    <w:rsid w:val="006D509A"/>
    <w:rsid w:val="006D7911"/>
    <w:rsid w:val="006E0E43"/>
    <w:rsid w:val="006E18DC"/>
    <w:rsid w:val="006E2952"/>
    <w:rsid w:val="006E4C55"/>
    <w:rsid w:val="006E576A"/>
    <w:rsid w:val="006E6236"/>
    <w:rsid w:val="006E6FF9"/>
    <w:rsid w:val="006F1744"/>
    <w:rsid w:val="006F26F7"/>
    <w:rsid w:val="006F2F8E"/>
    <w:rsid w:val="006F3731"/>
    <w:rsid w:val="006F516A"/>
    <w:rsid w:val="006F5401"/>
    <w:rsid w:val="0070010C"/>
    <w:rsid w:val="00700D73"/>
    <w:rsid w:val="007010CF"/>
    <w:rsid w:val="00701531"/>
    <w:rsid w:val="00703208"/>
    <w:rsid w:val="00703939"/>
    <w:rsid w:val="00704E77"/>
    <w:rsid w:val="00705100"/>
    <w:rsid w:val="00706BD0"/>
    <w:rsid w:val="0071090F"/>
    <w:rsid w:val="00711379"/>
    <w:rsid w:val="00711697"/>
    <w:rsid w:val="00711CC3"/>
    <w:rsid w:val="007135F6"/>
    <w:rsid w:val="007136D7"/>
    <w:rsid w:val="00713D81"/>
    <w:rsid w:val="00715708"/>
    <w:rsid w:val="00716168"/>
    <w:rsid w:val="007162DF"/>
    <w:rsid w:val="00716E90"/>
    <w:rsid w:val="007174AD"/>
    <w:rsid w:val="007203BA"/>
    <w:rsid w:val="00721132"/>
    <w:rsid w:val="00722DBC"/>
    <w:rsid w:val="00723AB1"/>
    <w:rsid w:val="0072578D"/>
    <w:rsid w:val="00726A36"/>
    <w:rsid w:val="007300C1"/>
    <w:rsid w:val="00730AFC"/>
    <w:rsid w:val="00732277"/>
    <w:rsid w:val="007334B4"/>
    <w:rsid w:val="0073362B"/>
    <w:rsid w:val="00736B3F"/>
    <w:rsid w:val="007379FE"/>
    <w:rsid w:val="0074099F"/>
    <w:rsid w:val="00741BE5"/>
    <w:rsid w:val="007425C8"/>
    <w:rsid w:val="007442D7"/>
    <w:rsid w:val="00744361"/>
    <w:rsid w:val="00744443"/>
    <w:rsid w:val="00744CDC"/>
    <w:rsid w:val="00747489"/>
    <w:rsid w:val="00750277"/>
    <w:rsid w:val="00750B80"/>
    <w:rsid w:val="00751A34"/>
    <w:rsid w:val="00752C82"/>
    <w:rsid w:val="0075322B"/>
    <w:rsid w:val="00753942"/>
    <w:rsid w:val="007543C3"/>
    <w:rsid w:val="007545B3"/>
    <w:rsid w:val="00754F12"/>
    <w:rsid w:val="007553A9"/>
    <w:rsid w:val="00756122"/>
    <w:rsid w:val="00756905"/>
    <w:rsid w:val="00760581"/>
    <w:rsid w:val="007614B5"/>
    <w:rsid w:val="0076196D"/>
    <w:rsid w:val="00761976"/>
    <w:rsid w:val="00761E97"/>
    <w:rsid w:val="007633EB"/>
    <w:rsid w:val="00764053"/>
    <w:rsid w:val="00767890"/>
    <w:rsid w:val="007705C2"/>
    <w:rsid w:val="0077110C"/>
    <w:rsid w:val="0077218E"/>
    <w:rsid w:val="00772ADB"/>
    <w:rsid w:val="00772D0A"/>
    <w:rsid w:val="00775055"/>
    <w:rsid w:val="00776935"/>
    <w:rsid w:val="007772B2"/>
    <w:rsid w:val="0078094E"/>
    <w:rsid w:val="0078370B"/>
    <w:rsid w:val="00784902"/>
    <w:rsid w:val="00790041"/>
    <w:rsid w:val="00791104"/>
    <w:rsid w:val="0079311F"/>
    <w:rsid w:val="00793845"/>
    <w:rsid w:val="007938B1"/>
    <w:rsid w:val="00793CD3"/>
    <w:rsid w:val="00794307"/>
    <w:rsid w:val="00794438"/>
    <w:rsid w:val="00794F29"/>
    <w:rsid w:val="0079617F"/>
    <w:rsid w:val="0079742C"/>
    <w:rsid w:val="007A19F1"/>
    <w:rsid w:val="007A2764"/>
    <w:rsid w:val="007A5057"/>
    <w:rsid w:val="007A65BC"/>
    <w:rsid w:val="007A6B78"/>
    <w:rsid w:val="007A704D"/>
    <w:rsid w:val="007A7AC4"/>
    <w:rsid w:val="007B02AE"/>
    <w:rsid w:val="007B0AC7"/>
    <w:rsid w:val="007B169A"/>
    <w:rsid w:val="007B1AB8"/>
    <w:rsid w:val="007B39F4"/>
    <w:rsid w:val="007B4F9D"/>
    <w:rsid w:val="007B62CB"/>
    <w:rsid w:val="007B7074"/>
    <w:rsid w:val="007B761C"/>
    <w:rsid w:val="007B7F5A"/>
    <w:rsid w:val="007C0AEF"/>
    <w:rsid w:val="007C0C10"/>
    <w:rsid w:val="007C420E"/>
    <w:rsid w:val="007C4211"/>
    <w:rsid w:val="007C448E"/>
    <w:rsid w:val="007C489C"/>
    <w:rsid w:val="007C63EF"/>
    <w:rsid w:val="007C69CD"/>
    <w:rsid w:val="007C764F"/>
    <w:rsid w:val="007C7FAC"/>
    <w:rsid w:val="007D0089"/>
    <w:rsid w:val="007D0B79"/>
    <w:rsid w:val="007D2640"/>
    <w:rsid w:val="007D3200"/>
    <w:rsid w:val="007D5D10"/>
    <w:rsid w:val="007D7A07"/>
    <w:rsid w:val="007E0A7B"/>
    <w:rsid w:val="007E4118"/>
    <w:rsid w:val="007E4748"/>
    <w:rsid w:val="007E4ABE"/>
    <w:rsid w:val="007E4E4A"/>
    <w:rsid w:val="007E5675"/>
    <w:rsid w:val="007F34D5"/>
    <w:rsid w:val="007F4AE2"/>
    <w:rsid w:val="007F763A"/>
    <w:rsid w:val="0080047F"/>
    <w:rsid w:val="00800628"/>
    <w:rsid w:val="00800E6F"/>
    <w:rsid w:val="00800EE0"/>
    <w:rsid w:val="0080199D"/>
    <w:rsid w:val="00802613"/>
    <w:rsid w:val="008032B3"/>
    <w:rsid w:val="00804D25"/>
    <w:rsid w:val="008064BF"/>
    <w:rsid w:val="008075C2"/>
    <w:rsid w:val="00810E66"/>
    <w:rsid w:val="00811543"/>
    <w:rsid w:val="00812E88"/>
    <w:rsid w:val="00814B12"/>
    <w:rsid w:val="008172E0"/>
    <w:rsid w:val="00817D60"/>
    <w:rsid w:val="0082079B"/>
    <w:rsid w:val="008212C5"/>
    <w:rsid w:val="008218B5"/>
    <w:rsid w:val="00823169"/>
    <w:rsid w:val="008245DA"/>
    <w:rsid w:val="00825525"/>
    <w:rsid w:val="008262D4"/>
    <w:rsid w:val="00830BC6"/>
    <w:rsid w:val="00831456"/>
    <w:rsid w:val="00831B83"/>
    <w:rsid w:val="00832EE1"/>
    <w:rsid w:val="008346B2"/>
    <w:rsid w:val="00834CD4"/>
    <w:rsid w:val="00836CAC"/>
    <w:rsid w:val="00836F36"/>
    <w:rsid w:val="00841CBB"/>
    <w:rsid w:val="00841ECA"/>
    <w:rsid w:val="0084210B"/>
    <w:rsid w:val="00842DD4"/>
    <w:rsid w:val="00842FD7"/>
    <w:rsid w:val="00843526"/>
    <w:rsid w:val="00843D4D"/>
    <w:rsid w:val="00845505"/>
    <w:rsid w:val="00846068"/>
    <w:rsid w:val="00846E41"/>
    <w:rsid w:val="00850617"/>
    <w:rsid w:val="008519C1"/>
    <w:rsid w:val="00854E36"/>
    <w:rsid w:val="0086020F"/>
    <w:rsid w:val="00860C21"/>
    <w:rsid w:val="00862315"/>
    <w:rsid w:val="00863C28"/>
    <w:rsid w:val="00866213"/>
    <w:rsid w:val="00866A53"/>
    <w:rsid w:val="00866FAF"/>
    <w:rsid w:val="008704FB"/>
    <w:rsid w:val="008707C5"/>
    <w:rsid w:val="00871489"/>
    <w:rsid w:val="00871934"/>
    <w:rsid w:val="00871FC0"/>
    <w:rsid w:val="00872A4E"/>
    <w:rsid w:val="00872C27"/>
    <w:rsid w:val="00872E11"/>
    <w:rsid w:val="00873529"/>
    <w:rsid w:val="00873730"/>
    <w:rsid w:val="008747DE"/>
    <w:rsid w:val="00874ACF"/>
    <w:rsid w:val="0087508A"/>
    <w:rsid w:val="008755E6"/>
    <w:rsid w:val="008768AB"/>
    <w:rsid w:val="00876C80"/>
    <w:rsid w:val="00880989"/>
    <w:rsid w:val="00884DCE"/>
    <w:rsid w:val="00885120"/>
    <w:rsid w:val="008862A9"/>
    <w:rsid w:val="00886766"/>
    <w:rsid w:val="00887BA6"/>
    <w:rsid w:val="0089141F"/>
    <w:rsid w:val="00893B18"/>
    <w:rsid w:val="00893B93"/>
    <w:rsid w:val="00893CB2"/>
    <w:rsid w:val="00895012"/>
    <w:rsid w:val="00895EEF"/>
    <w:rsid w:val="0089655B"/>
    <w:rsid w:val="0089677E"/>
    <w:rsid w:val="00897058"/>
    <w:rsid w:val="008A0811"/>
    <w:rsid w:val="008A0F90"/>
    <w:rsid w:val="008A13F5"/>
    <w:rsid w:val="008A3FD2"/>
    <w:rsid w:val="008A48FE"/>
    <w:rsid w:val="008A54E3"/>
    <w:rsid w:val="008A667A"/>
    <w:rsid w:val="008B205A"/>
    <w:rsid w:val="008B47DD"/>
    <w:rsid w:val="008B4CB6"/>
    <w:rsid w:val="008B6021"/>
    <w:rsid w:val="008C20D1"/>
    <w:rsid w:val="008C25B8"/>
    <w:rsid w:val="008C2FE3"/>
    <w:rsid w:val="008C4598"/>
    <w:rsid w:val="008C5188"/>
    <w:rsid w:val="008C5665"/>
    <w:rsid w:val="008C58A2"/>
    <w:rsid w:val="008C598D"/>
    <w:rsid w:val="008D1BE5"/>
    <w:rsid w:val="008D4D7C"/>
    <w:rsid w:val="008D4EF2"/>
    <w:rsid w:val="008D4F36"/>
    <w:rsid w:val="008D5C5B"/>
    <w:rsid w:val="008D73D0"/>
    <w:rsid w:val="008E0260"/>
    <w:rsid w:val="008E20F8"/>
    <w:rsid w:val="008E2CE1"/>
    <w:rsid w:val="008E3A47"/>
    <w:rsid w:val="008E443F"/>
    <w:rsid w:val="008E4D50"/>
    <w:rsid w:val="008E6391"/>
    <w:rsid w:val="008E6E66"/>
    <w:rsid w:val="008E725D"/>
    <w:rsid w:val="008F0452"/>
    <w:rsid w:val="008F049F"/>
    <w:rsid w:val="008F1511"/>
    <w:rsid w:val="008F2AC8"/>
    <w:rsid w:val="008F2B01"/>
    <w:rsid w:val="008F498C"/>
    <w:rsid w:val="008F5141"/>
    <w:rsid w:val="008F5895"/>
    <w:rsid w:val="008F673F"/>
    <w:rsid w:val="009001E6"/>
    <w:rsid w:val="009002BF"/>
    <w:rsid w:val="0090032F"/>
    <w:rsid w:val="009003D6"/>
    <w:rsid w:val="00900AFA"/>
    <w:rsid w:val="009010CB"/>
    <w:rsid w:val="0090166E"/>
    <w:rsid w:val="00902CCD"/>
    <w:rsid w:val="009053B5"/>
    <w:rsid w:val="00906CE2"/>
    <w:rsid w:val="00907DCC"/>
    <w:rsid w:val="00910F68"/>
    <w:rsid w:val="0091229D"/>
    <w:rsid w:val="00912681"/>
    <w:rsid w:val="00913C55"/>
    <w:rsid w:val="00913F65"/>
    <w:rsid w:val="00914650"/>
    <w:rsid w:val="00915131"/>
    <w:rsid w:val="009159FD"/>
    <w:rsid w:val="0091651E"/>
    <w:rsid w:val="009177D6"/>
    <w:rsid w:val="009219EF"/>
    <w:rsid w:val="00921EDD"/>
    <w:rsid w:val="00921F93"/>
    <w:rsid w:val="00922509"/>
    <w:rsid w:val="0092265F"/>
    <w:rsid w:val="00922E3E"/>
    <w:rsid w:val="009256B2"/>
    <w:rsid w:val="00927686"/>
    <w:rsid w:val="00931769"/>
    <w:rsid w:val="00933508"/>
    <w:rsid w:val="00934FF9"/>
    <w:rsid w:val="009372F2"/>
    <w:rsid w:val="0094028E"/>
    <w:rsid w:val="009404A0"/>
    <w:rsid w:val="00941584"/>
    <w:rsid w:val="009425AC"/>
    <w:rsid w:val="00942AB8"/>
    <w:rsid w:val="0094372C"/>
    <w:rsid w:val="0094400D"/>
    <w:rsid w:val="009451F8"/>
    <w:rsid w:val="0094602B"/>
    <w:rsid w:val="00946C3C"/>
    <w:rsid w:val="00951C3D"/>
    <w:rsid w:val="009522F1"/>
    <w:rsid w:val="009537C2"/>
    <w:rsid w:val="00954BEB"/>
    <w:rsid w:val="00954FCF"/>
    <w:rsid w:val="00955BA5"/>
    <w:rsid w:val="009613FD"/>
    <w:rsid w:val="00961716"/>
    <w:rsid w:val="00961968"/>
    <w:rsid w:val="00963063"/>
    <w:rsid w:val="009647E7"/>
    <w:rsid w:val="00965171"/>
    <w:rsid w:val="009659C7"/>
    <w:rsid w:val="009660F1"/>
    <w:rsid w:val="009662DB"/>
    <w:rsid w:val="009678BF"/>
    <w:rsid w:val="009716DB"/>
    <w:rsid w:val="00972693"/>
    <w:rsid w:val="00973200"/>
    <w:rsid w:val="0097362D"/>
    <w:rsid w:val="009747D1"/>
    <w:rsid w:val="00975331"/>
    <w:rsid w:val="00975DAA"/>
    <w:rsid w:val="00975F40"/>
    <w:rsid w:val="0097619C"/>
    <w:rsid w:val="00976A1E"/>
    <w:rsid w:val="00976A71"/>
    <w:rsid w:val="00977057"/>
    <w:rsid w:val="009778D0"/>
    <w:rsid w:val="009802F7"/>
    <w:rsid w:val="00983AE5"/>
    <w:rsid w:val="00984963"/>
    <w:rsid w:val="009859AF"/>
    <w:rsid w:val="00985CF8"/>
    <w:rsid w:val="00990E45"/>
    <w:rsid w:val="0099245B"/>
    <w:rsid w:val="00994190"/>
    <w:rsid w:val="009941EE"/>
    <w:rsid w:val="00994DED"/>
    <w:rsid w:val="00995152"/>
    <w:rsid w:val="00996655"/>
    <w:rsid w:val="009A01A4"/>
    <w:rsid w:val="009A0F8B"/>
    <w:rsid w:val="009A19B7"/>
    <w:rsid w:val="009A1EEE"/>
    <w:rsid w:val="009A1FBE"/>
    <w:rsid w:val="009A6B8B"/>
    <w:rsid w:val="009B08C8"/>
    <w:rsid w:val="009B0B54"/>
    <w:rsid w:val="009B2495"/>
    <w:rsid w:val="009B2636"/>
    <w:rsid w:val="009B30AC"/>
    <w:rsid w:val="009B5B80"/>
    <w:rsid w:val="009B71DA"/>
    <w:rsid w:val="009C2EA2"/>
    <w:rsid w:val="009C4A12"/>
    <w:rsid w:val="009C4D3D"/>
    <w:rsid w:val="009C4F11"/>
    <w:rsid w:val="009C5BA8"/>
    <w:rsid w:val="009D02E7"/>
    <w:rsid w:val="009D04A8"/>
    <w:rsid w:val="009D0D61"/>
    <w:rsid w:val="009D0F0B"/>
    <w:rsid w:val="009D1BD2"/>
    <w:rsid w:val="009D4348"/>
    <w:rsid w:val="009D6ACC"/>
    <w:rsid w:val="009E061F"/>
    <w:rsid w:val="009E0F33"/>
    <w:rsid w:val="009E1729"/>
    <w:rsid w:val="009E4B18"/>
    <w:rsid w:val="009E738F"/>
    <w:rsid w:val="009E7E67"/>
    <w:rsid w:val="009F20FE"/>
    <w:rsid w:val="009F4001"/>
    <w:rsid w:val="009F48BE"/>
    <w:rsid w:val="009F4BD3"/>
    <w:rsid w:val="00A02A6A"/>
    <w:rsid w:val="00A02F4F"/>
    <w:rsid w:val="00A03230"/>
    <w:rsid w:val="00A05214"/>
    <w:rsid w:val="00A05271"/>
    <w:rsid w:val="00A06C85"/>
    <w:rsid w:val="00A11A83"/>
    <w:rsid w:val="00A20CDC"/>
    <w:rsid w:val="00A212F0"/>
    <w:rsid w:val="00A21ED0"/>
    <w:rsid w:val="00A226F3"/>
    <w:rsid w:val="00A248D3"/>
    <w:rsid w:val="00A260AF"/>
    <w:rsid w:val="00A26FF9"/>
    <w:rsid w:val="00A2773F"/>
    <w:rsid w:val="00A30585"/>
    <w:rsid w:val="00A311D0"/>
    <w:rsid w:val="00A31D2E"/>
    <w:rsid w:val="00A32E94"/>
    <w:rsid w:val="00A33A70"/>
    <w:rsid w:val="00A33FE0"/>
    <w:rsid w:val="00A350AC"/>
    <w:rsid w:val="00A36145"/>
    <w:rsid w:val="00A36DFB"/>
    <w:rsid w:val="00A36E25"/>
    <w:rsid w:val="00A4037B"/>
    <w:rsid w:val="00A41A3E"/>
    <w:rsid w:val="00A4223A"/>
    <w:rsid w:val="00A4259B"/>
    <w:rsid w:val="00A42740"/>
    <w:rsid w:val="00A43E4D"/>
    <w:rsid w:val="00A45C55"/>
    <w:rsid w:val="00A46B1C"/>
    <w:rsid w:val="00A4788E"/>
    <w:rsid w:val="00A50519"/>
    <w:rsid w:val="00A508AE"/>
    <w:rsid w:val="00A51DA9"/>
    <w:rsid w:val="00A555CF"/>
    <w:rsid w:val="00A57367"/>
    <w:rsid w:val="00A6392D"/>
    <w:rsid w:val="00A63BA8"/>
    <w:rsid w:val="00A661B8"/>
    <w:rsid w:val="00A662B8"/>
    <w:rsid w:val="00A66E72"/>
    <w:rsid w:val="00A66FB4"/>
    <w:rsid w:val="00A677BA"/>
    <w:rsid w:val="00A70235"/>
    <w:rsid w:val="00A73F87"/>
    <w:rsid w:val="00A74F22"/>
    <w:rsid w:val="00A74F61"/>
    <w:rsid w:val="00A76B76"/>
    <w:rsid w:val="00A80D38"/>
    <w:rsid w:val="00A81A6D"/>
    <w:rsid w:val="00A82D65"/>
    <w:rsid w:val="00A835E1"/>
    <w:rsid w:val="00A84C3F"/>
    <w:rsid w:val="00A901F9"/>
    <w:rsid w:val="00A9027E"/>
    <w:rsid w:val="00A91A07"/>
    <w:rsid w:val="00A91A23"/>
    <w:rsid w:val="00A93BE5"/>
    <w:rsid w:val="00A93FF5"/>
    <w:rsid w:val="00A94EA3"/>
    <w:rsid w:val="00A96ACB"/>
    <w:rsid w:val="00AA32E7"/>
    <w:rsid w:val="00AA4BB1"/>
    <w:rsid w:val="00AA4D84"/>
    <w:rsid w:val="00AB1C0E"/>
    <w:rsid w:val="00AB2E7B"/>
    <w:rsid w:val="00AB33A4"/>
    <w:rsid w:val="00AB3499"/>
    <w:rsid w:val="00AB3DB3"/>
    <w:rsid w:val="00AB416D"/>
    <w:rsid w:val="00AB555B"/>
    <w:rsid w:val="00AB5682"/>
    <w:rsid w:val="00AB7B54"/>
    <w:rsid w:val="00AC5DBC"/>
    <w:rsid w:val="00AC5F72"/>
    <w:rsid w:val="00AC6098"/>
    <w:rsid w:val="00AC6E62"/>
    <w:rsid w:val="00AC7731"/>
    <w:rsid w:val="00AC7E0A"/>
    <w:rsid w:val="00AD14DB"/>
    <w:rsid w:val="00AD1756"/>
    <w:rsid w:val="00AD26D2"/>
    <w:rsid w:val="00AD4B7D"/>
    <w:rsid w:val="00AD623D"/>
    <w:rsid w:val="00AD66B3"/>
    <w:rsid w:val="00AD692C"/>
    <w:rsid w:val="00AD71E9"/>
    <w:rsid w:val="00AE0280"/>
    <w:rsid w:val="00AE0A4A"/>
    <w:rsid w:val="00AE0DF8"/>
    <w:rsid w:val="00AE1749"/>
    <w:rsid w:val="00AE2D79"/>
    <w:rsid w:val="00AE3742"/>
    <w:rsid w:val="00AE42A4"/>
    <w:rsid w:val="00AE60FA"/>
    <w:rsid w:val="00AE62A1"/>
    <w:rsid w:val="00AE7A63"/>
    <w:rsid w:val="00AE7E47"/>
    <w:rsid w:val="00AF00D3"/>
    <w:rsid w:val="00AF2B88"/>
    <w:rsid w:val="00AF6094"/>
    <w:rsid w:val="00AF6411"/>
    <w:rsid w:val="00B00D82"/>
    <w:rsid w:val="00B01498"/>
    <w:rsid w:val="00B01CDE"/>
    <w:rsid w:val="00B02368"/>
    <w:rsid w:val="00B035A5"/>
    <w:rsid w:val="00B04B7F"/>
    <w:rsid w:val="00B0525F"/>
    <w:rsid w:val="00B07145"/>
    <w:rsid w:val="00B07200"/>
    <w:rsid w:val="00B110F4"/>
    <w:rsid w:val="00B11862"/>
    <w:rsid w:val="00B12B58"/>
    <w:rsid w:val="00B13462"/>
    <w:rsid w:val="00B139B5"/>
    <w:rsid w:val="00B13E3C"/>
    <w:rsid w:val="00B157D4"/>
    <w:rsid w:val="00B15CD3"/>
    <w:rsid w:val="00B168E0"/>
    <w:rsid w:val="00B1782C"/>
    <w:rsid w:val="00B1782E"/>
    <w:rsid w:val="00B203EC"/>
    <w:rsid w:val="00B206D6"/>
    <w:rsid w:val="00B20DA0"/>
    <w:rsid w:val="00B21552"/>
    <w:rsid w:val="00B22AEA"/>
    <w:rsid w:val="00B22EEE"/>
    <w:rsid w:val="00B23563"/>
    <w:rsid w:val="00B24CC6"/>
    <w:rsid w:val="00B253E5"/>
    <w:rsid w:val="00B25565"/>
    <w:rsid w:val="00B268C5"/>
    <w:rsid w:val="00B26C78"/>
    <w:rsid w:val="00B27055"/>
    <w:rsid w:val="00B27ABD"/>
    <w:rsid w:val="00B30212"/>
    <w:rsid w:val="00B31856"/>
    <w:rsid w:val="00B32715"/>
    <w:rsid w:val="00B334F8"/>
    <w:rsid w:val="00B33E94"/>
    <w:rsid w:val="00B34263"/>
    <w:rsid w:val="00B34395"/>
    <w:rsid w:val="00B370FD"/>
    <w:rsid w:val="00B37F5E"/>
    <w:rsid w:val="00B37FCF"/>
    <w:rsid w:val="00B417FA"/>
    <w:rsid w:val="00B41A63"/>
    <w:rsid w:val="00B41F92"/>
    <w:rsid w:val="00B42454"/>
    <w:rsid w:val="00B444CC"/>
    <w:rsid w:val="00B45261"/>
    <w:rsid w:val="00B50A5B"/>
    <w:rsid w:val="00B50FEF"/>
    <w:rsid w:val="00B5116E"/>
    <w:rsid w:val="00B51E43"/>
    <w:rsid w:val="00B530E2"/>
    <w:rsid w:val="00B538DC"/>
    <w:rsid w:val="00B57759"/>
    <w:rsid w:val="00B5786C"/>
    <w:rsid w:val="00B61231"/>
    <w:rsid w:val="00B62E2C"/>
    <w:rsid w:val="00B642CE"/>
    <w:rsid w:val="00B65206"/>
    <w:rsid w:val="00B6669C"/>
    <w:rsid w:val="00B70D33"/>
    <w:rsid w:val="00B72AA3"/>
    <w:rsid w:val="00B72B5E"/>
    <w:rsid w:val="00B730EE"/>
    <w:rsid w:val="00B80228"/>
    <w:rsid w:val="00B81AF0"/>
    <w:rsid w:val="00B84D2E"/>
    <w:rsid w:val="00B84EEF"/>
    <w:rsid w:val="00B86A1A"/>
    <w:rsid w:val="00B90052"/>
    <w:rsid w:val="00B90D9E"/>
    <w:rsid w:val="00B9182C"/>
    <w:rsid w:val="00B91C48"/>
    <w:rsid w:val="00B91DC4"/>
    <w:rsid w:val="00B921A5"/>
    <w:rsid w:val="00B92FEA"/>
    <w:rsid w:val="00B9338F"/>
    <w:rsid w:val="00B93A2E"/>
    <w:rsid w:val="00B93A85"/>
    <w:rsid w:val="00B949EF"/>
    <w:rsid w:val="00B94D54"/>
    <w:rsid w:val="00B97EBB"/>
    <w:rsid w:val="00BA09E4"/>
    <w:rsid w:val="00BA110D"/>
    <w:rsid w:val="00BA189D"/>
    <w:rsid w:val="00BA1A5F"/>
    <w:rsid w:val="00BA3635"/>
    <w:rsid w:val="00BA4C3F"/>
    <w:rsid w:val="00BA5A52"/>
    <w:rsid w:val="00BA5EBC"/>
    <w:rsid w:val="00BA69D5"/>
    <w:rsid w:val="00BA7B6C"/>
    <w:rsid w:val="00BB0CBB"/>
    <w:rsid w:val="00BB1F9B"/>
    <w:rsid w:val="00BB2150"/>
    <w:rsid w:val="00BB29CF"/>
    <w:rsid w:val="00BB2B5A"/>
    <w:rsid w:val="00BB2F6B"/>
    <w:rsid w:val="00BB3601"/>
    <w:rsid w:val="00BB3CE4"/>
    <w:rsid w:val="00BB3E5A"/>
    <w:rsid w:val="00BB477B"/>
    <w:rsid w:val="00BB4E7C"/>
    <w:rsid w:val="00BB5DD8"/>
    <w:rsid w:val="00BB682C"/>
    <w:rsid w:val="00BB6A6D"/>
    <w:rsid w:val="00BB7947"/>
    <w:rsid w:val="00BB7C0A"/>
    <w:rsid w:val="00BC20ED"/>
    <w:rsid w:val="00BC2A21"/>
    <w:rsid w:val="00BC435B"/>
    <w:rsid w:val="00BC5975"/>
    <w:rsid w:val="00BC759A"/>
    <w:rsid w:val="00BC7B5F"/>
    <w:rsid w:val="00BD1C81"/>
    <w:rsid w:val="00BD2105"/>
    <w:rsid w:val="00BD3864"/>
    <w:rsid w:val="00BD39D4"/>
    <w:rsid w:val="00BD3FC1"/>
    <w:rsid w:val="00BD56AF"/>
    <w:rsid w:val="00BD7300"/>
    <w:rsid w:val="00BE006B"/>
    <w:rsid w:val="00BE1068"/>
    <w:rsid w:val="00BE13DF"/>
    <w:rsid w:val="00BE1A03"/>
    <w:rsid w:val="00BE1A7D"/>
    <w:rsid w:val="00BE5B1B"/>
    <w:rsid w:val="00BE61CD"/>
    <w:rsid w:val="00BF00E9"/>
    <w:rsid w:val="00BF4026"/>
    <w:rsid w:val="00BF4F3E"/>
    <w:rsid w:val="00BF782A"/>
    <w:rsid w:val="00BF7AE0"/>
    <w:rsid w:val="00C02BFE"/>
    <w:rsid w:val="00C03BBD"/>
    <w:rsid w:val="00C0492D"/>
    <w:rsid w:val="00C04BDC"/>
    <w:rsid w:val="00C064D0"/>
    <w:rsid w:val="00C0662D"/>
    <w:rsid w:val="00C06800"/>
    <w:rsid w:val="00C07422"/>
    <w:rsid w:val="00C076DB"/>
    <w:rsid w:val="00C07F8E"/>
    <w:rsid w:val="00C10261"/>
    <w:rsid w:val="00C118CF"/>
    <w:rsid w:val="00C11B1F"/>
    <w:rsid w:val="00C12B83"/>
    <w:rsid w:val="00C13DF7"/>
    <w:rsid w:val="00C14ABC"/>
    <w:rsid w:val="00C16071"/>
    <w:rsid w:val="00C166AF"/>
    <w:rsid w:val="00C215FA"/>
    <w:rsid w:val="00C22022"/>
    <w:rsid w:val="00C2247B"/>
    <w:rsid w:val="00C225BE"/>
    <w:rsid w:val="00C227B9"/>
    <w:rsid w:val="00C22C86"/>
    <w:rsid w:val="00C231F3"/>
    <w:rsid w:val="00C2325F"/>
    <w:rsid w:val="00C24BDC"/>
    <w:rsid w:val="00C24E97"/>
    <w:rsid w:val="00C27D2A"/>
    <w:rsid w:val="00C31507"/>
    <w:rsid w:val="00C317C7"/>
    <w:rsid w:val="00C33A40"/>
    <w:rsid w:val="00C33E32"/>
    <w:rsid w:val="00C340A0"/>
    <w:rsid w:val="00C350E0"/>
    <w:rsid w:val="00C40746"/>
    <w:rsid w:val="00C40915"/>
    <w:rsid w:val="00C4216B"/>
    <w:rsid w:val="00C4242A"/>
    <w:rsid w:val="00C43F0E"/>
    <w:rsid w:val="00C457EC"/>
    <w:rsid w:val="00C45D19"/>
    <w:rsid w:val="00C5171E"/>
    <w:rsid w:val="00C51E2C"/>
    <w:rsid w:val="00C541FA"/>
    <w:rsid w:val="00C55898"/>
    <w:rsid w:val="00C56757"/>
    <w:rsid w:val="00C56E20"/>
    <w:rsid w:val="00C572CA"/>
    <w:rsid w:val="00C61686"/>
    <w:rsid w:val="00C6295A"/>
    <w:rsid w:val="00C637AF"/>
    <w:rsid w:val="00C63FB5"/>
    <w:rsid w:val="00C65E42"/>
    <w:rsid w:val="00C66FF0"/>
    <w:rsid w:val="00C675CF"/>
    <w:rsid w:val="00C70B6F"/>
    <w:rsid w:val="00C71C8B"/>
    <w:rsid w:val="00C71EAA"/>
    <w:rsid w:val="00C72A48"/>
    <w:rsid w:val="00C7354E"/>
    <w:rsid w:val="00C747A1"/>
    <w:rsid w:val="00C75888"/>
    <w:rsid w:val="00C7636E"/>
    <w:rsid w:val="00C802DE"/>
    <w:rsid w:val="00C807F8"/>
    <w:rsid w:val="00C80B38"/>
    <w:rsid w:val="00C810A3"/>
    <w:rsid w:val="00C8157E"/>
    <w:rsid w:val="00C816F0"/>
    <w:rsid w:val="00C827A0"/>
    <w:rsid w:val="00C84810"/>
    <w:rsid w:val="00C85D9D"/>
    <w:rsid w:val="00C87B19"/>
    <w:rsid w:val="00C902C7"/>
    <w:rsid w:val="00C90598"/>
    <w:rsid w:val="00C91067"/>
    <w:rsid w:val="00C912D4"/>
    <w:rsid w:val="00C91669"/>
    <w:rsid w:val="00C91C2D"/>
    <w:rsid w:val="00C92193"/>
    <w:rsid w:val="00C92AD3"/>
    <w:rsid w:val="00C9358F"/>
    <w:rsid w:val="00C960E1"/>
    <w:rsid w:val="00C963B1"/>
    <w:rsid w:val="00C974C1"/>
    <w:rsid w:val="00C97A41"/>
    <w:rsid w:val="00CA0145"/>
    <w:rsid w:val="00CA0740"/>
    <w:rsid w:val="00CA0F87"/>
    <w:rsid w:val="00CA15EA"/>
    <w:rsid w:val="00CA27CF"/>
    <w:rsid w:val="00CA4A2A"/>
    <w:rsid w:val="00CB0A30"/>
    <w:rsid w:val="00CB1A42"/>
    <w:rsid w:val="00CB50CC"/>
    <w:rsid w:val="00CB5E9A"/>
    <w:rsid w:val="00CB7313"/>
    <w:rsid w:val="00CB74B4"/>
    <w:rsid w:val="00CB7D7E"/>
    <w:rsid w:val="00CC3D31"/>
    <w:rsid w:val="00CC3DC4"/>
    <w:rsid w:val="00CC3EFA"/>
    <w:rsid w:val="00CC4706"/>
    <w:rsid w:val="00CC57E5"/>
    <w:rsid w:val="00CC5A7A"/>
    <w:rsid w:val="00CC6185"/>
    <w:rsid w:val="00CC6361"/>
    <w:rsid w:val="00CC6E0E"/>
    <w:rsid w:val="00CD026D"/>
    <w:rsid w:val="00CD0A38"/>
    <w:rsid w:val="00CD0CB6"/>
    <w:rsid w:val="00CD30E8"/>
    <w:rsid w:val="00CD322C"/>
    <w:rsid w:val="00CD44DB"/>
    <w:rsid w:val="00CD5B9B"/>
    <w:rsid w:val="00CD6B14"/>
    <w:rsid w:val="00CE0012"/>
    <w:rsid w:val="00CE040C"/>
    <w:rsid w:val="00CE0539"/>
    <w:rsid w:val="00CE109A"/>
    <w:rsid w:val="00CE269E"/>
    <w:rsid w:val="00CE2871"/>
    <w:rsid w:val="00CE3C51"/>
    <w:rsid w:val="00CE5151"/>
    <w:rsid w:val="00CE6F66"/>
    <w:rsid w:val="00CE6FD7"/>
    <w:rsid w:val="00CE7BAB"/>
    <w:rsid w:val="00CF23AE"/>
    <w:rsid w:val="00CF2D18"/>
    <w:rsid w:val="00CF2FB7"/>
    <w:rsid w:val="00CF3635"/>
    <w:rsid w:val="00CF4599"/>
    <w:rsid w:val="00CF4C74"/>
    <w:rsid w:val="00CF5F15"/>
    <w:rsid w:val="00CF7AB7"/>
    <w:rsid w:val="00D016C4"/>
    <w:rsid w:val="00D01ECD"/>
    <w:rsid w:val="00D024A8"/>
    <w:rsid w:val="00D02E69"/>
    <w:rsid w:val="00D0375F"/>
    <w:rsid w:val="00D0433F"/>
    <w:rsid w:val="00D050CB"/>
    <w:rsid w:val="00D05213"/>
    <w:rsid w:val="00D05EC8"/>
    <w:rsid w:val="00D106EC"/>
    <w:rsid w:val="00D109BB"/>
    <w:rsid w:val="00D10E5E"/>
    <w:rsid w:val="00D122B1"/>
    <w:rsid w:val="00D12C33"/>
    <w:rsid w:val="00D1567C"/>
    <w:rsid w:val="00D163E1"/>
    <w:rsid w:val="00D20DDA"/>
    <w:rsid w:val="00D2465E"/>
    <w:rsid w:val="00D247A8"/>
    <w:rsid w:val="00D25B6D"/>
    <w:rsid w:val="00D265EB"/>
    <w:rsid w:val="00D315D0"/>
    <w:rsid w:val="00D338BF"/>
    <w:rsid w:val="00D3592F"/>
    <w:rsid w:val="00D35955"/>
    <w:rsid w:val="00D35CB0"/>
    <w:rsid w:val="00D40504"/>
    <w:rsid w:val="00D405EB"/>
    <w:rsid w:val="00D40601"/>
    <w:rsid w:val="00D40864"/>
    <w:rsid w:val="00D44937"/>
    <w:rsid w:val="00D45CDB"/>
    <w:rsid w:val="00D45D9B"/>
    <w:rsid w:val="00D47CDC"/>
    <w:rsid w:val="00D50185"/>
    <w:rsid w:val="00D50353"/>
    <w:rsid w:val="00D50A3B"/>
    <w:rsid w:val="00D51F8F"/>
    <w:rsid w:val="00D522A2"/>
    <w:rsid w:val="00D52863"/>
    <w:rsid w:val="00D52B03"/>
    <w:rsid w:val="00D540CA"/>
    <w:rsid w:val="00D54238"/>
    <w:rsid w:val="00D551B4"/>
    <w:rsid w:val="00D65B8A"/>
    <w:rsid w:val="00D65F79"/>
    <w:rsid w:val="00D72D02"/>
    <w:rsid w:val="00D77A63"/>
    <w:rsid w:val="00D87046"/>
    <w:rsid w:val="00D9091E"/>
    <w:rsid w:val="00D90C4C"/>
    <w:rsid w:val="00D92751"/>
    <w:rsid w:val="00D94BE1"/>
    <w:rsid w:val="00D958A4"/>
    <w:rsid w:val="00D96049"/>
    <w:rsid w:val="00D96B2D"/>
    <w:rsid w:val="00DA040C"/>
    <w:rsid w:val="00DA1D2C"/>
    <w:rsid w:val="00DA2C7A"/>
    <w:rsid w:val="00DA38A3"/>
    <w:rsid w:val="00DA39D4"/>
    <w:rsid w:val="00DA492E"/>
    <w:rsid w:val="00DA59C8"/>
    <w:rsid w:val="00DA6EF2"/>
    <w:rsid w:val="00DA721B"/>
    <w:rsid w:val="00DA78CD"/>
    <w:rsid w:val="00DB01B5"/>
    <w:rsid w:val="00DB0AA2"/>
    <w:rsid w:val="00DB1181"/>
    <w:rsid w:val="00DB1546"/>
    <w:rsid w:val="00DB158F"/>
    <w:rsid w:val="00DB2C33"/>
    <w:rsid w:val="00DB2DEB"/>
    <w:rsid w:val="00DB2F6E"/>
    <w:rsid w:val="00DB3056"/>
    <w:rsid w:val="00DB32FB"/>
    <w:rsid w:val="00DB3CCE"/>
    <w:rsid w:val="00DB4054"/>
    <w:rsid w:val="00DB4515"/>
    <w:rsid w:val="00DB6A3A"/>
    <w:rsid w:val="00DB770F"/>
    <w:rsid w:val="00DB7FD8"/>
    <w:rsid w:val="00DC0746"/>
    <w:rsid w:val="00DC1A0A"/>
    <w:rsid w:val="00DC3870"/>
    <w:rsid w:val="00DC4118"/>
    <w:rsid w:val="00DC4668"/>
    <w:rsid w:val="00DC479E"/>
    <w:rsid w:val="00DD041B"/>
    <w:rsid w:val="00DD064B"/>
    <w:rsid w:val="00DD0F95"/>
    <w:rsid w:val="00DD11B0"/>
    <w:rsid w:val="00DD1FDF"/>
    <w:rsid w:val="00DD2C25"/>
    <w:rsid w:val="00DD3C2D"/>
    <w:rsid w:val="00DD455D"/>
    <w:rsid w:val="00DD465A"/>
    <w:rsid w:val="00DD6B2C"/>
    <w:rsid w:val="00DD7CF2"/>
    <w:rsid w:val="00DE1087"/>
    <w:rsid w:val="00DE2073"/>
    <w:rsid w:val="00DE3D6F"/>
    <w:rsid w:val="00DE5C7C"/>
    <w:rsid w:val="00DE6D1D"/>
    <w:rsid w:val="00DF067A"/>
    <w:rsid w:val="00DF0785"/>
    <w:rsid w:val="00DF0862"/>
    <w:rsid w:val="00DF1F37"/>
    <w:rsid w:val="00DF29C3"/>
    <w:rsid w:val="00DF30B6"/>
    <w:rsid w:val="00DF39E4"/>
    <w:rsid w:val="00DF436A"/>
    <w:rsid w:val="00DF44F3"/>
    <w:rsid w:val="00DF5A47"/>
    <w:rsid w:val="00DF7D53"/>
    <w:rsid w:val="00E00E0F"/>
    <w:rsid w:val="00E01685"/>
    <w:rsid w:val="00E01E9F"/>
    <w:rsid w:val="00E02706"/>
    <w:rsid w:val="00E03B70"/>
    <w:rsid w:val="00E05FB3"/>
    <w:rsid w:val="00E07789"/>
    <w:rsid w:val="00E07BC0"/>
    <w:rsid w:val="00E1144E"/>
    <w:rsid w:val="00E12866"/>
    <w:rsid w:val="00E12C96"/>
    <w:rsid w:val="00E15423"/>
    <w:rsid w:val="00E158D1"/>
    <w:rsid w:val="00E15C28"/>
    <w:rsid w:val="00E17055"/>
    <w:rsid w:val="00E20028"/>
    <w:rsid w:val="00E20358"/>
    <w:rsid w:val="00E228B3"/>
    <w:rsid w:val="00E2353D"/>
    <w:rsid w:val="00E25C6A"/>
    <w:rsid w:val="00E269E0"/>
    <w:rsid w:val="00E26BA2"/>
    <w:rsid w:val="00E2713E"/>
    <w:rsid w:val="00E2777E"/>
    <w:rsid w:val="00E30760"/>
    <w:rsid w:val="00E326FF"/>
    <w:rsid w:val="00E33AA4"/>
    <w:rsid w:val="00E350EE"/>
    <w:rsid w:val="00E36289"/>
    <w:rsid w:val="00E362C1"/>
    <w:rsid w:val="00E367EF"/>
    <w:rsid w:val="00E37B83"/>
    <w:rsid w:val="00E40AA2"/>
    <w:rsid w:val="00E41E00"/>
    <w:rsid w:val="00E42B40"/>
    <w:rsid w:val="00E4300A"/>
    <w:rsid w:val="00E45A97"/>
    <w:rsid w:val="00E54074"/>
    <w:rsid w:val="00E57C08"/>
    <w:rsid w:val="00E602E7"/>
    <w:rsid w:val="00E60EA9"/>
    <w:rsid w:val="00E6342C"/>
    <w:rsid w:val="00E656DB"/>
    <w:rsid w:val="00E663B5"/>
    <w:rsid w:val="00E67F2D"/>
    <w:rsid w:val="00E70635"/>
    <w:rsid w:val="00E707CF"/>
    <w:rsid w:val="00E717C5"/>
    <w:rsid w:val="00E71B5E"/>
    <w:rsid w:val="00E72198"/>
    <w:rsid w:val="00E72992"/>
    <w:rsid w:val="00E732B3"/>
    <w:rsid w:val="00E73D71"/>
    <w:rsid w:val="00E80C73"/>
    <w:rsid w:val="00E816B2"/>
    <w:rsid w:val="00E82F42"/>
    <w:rsid w:val="00E83A02"/>
    <w:rsid w:val="00E83D3E"/>
    <w:rsid w:val="00E85221"/>
    <w:rsid w:val="00E85AFB"/>
    <w:rsid w:val="00E86330"/>
    <w:rsid w:val="00E867DD"/>
    <w:rsid w:val="00E91694"/>
    <w:rsid w:val="00E91F7C"/>
    <w:rsid w:val="00E92276"/>
    <w:rsid w:val="00E936DE"/>
    <w:rsid w:val="00E93771"/>
    <w:rsid w:val="00E93AEB"/>
    <w:rsid w:val="00E96409"/>
    <w:rsid w:val="00E97A3E"/>
    <w:rsid w:val="00E97D48"/>
    <w:rsid w:val="00EA015C"/>
    <w:rsid w:val="00EA09E4"/>
    <w:rsid w:val="00EA2A59"/>
    <w:rsid w:val="00EA48CA"/>
    <w:rsid w:val="00EA4971"/>
    <w:rsid w:val="00EA5640"/>
    <w:rsid w:val="00EA59BF"/>
    <w:rsid w:val="00EA6126"/>
    <w:rsid w:val="00EB0644"/>
    <w:rsid w:val="00EB11E5"/>
    <w:rsid w:val="00EB1CAC"/>
    <w:rsid w:val="00EB3A0A"/>
    <w:rsid w:val="00EB47AD"/>
    <w:rsid w:val="00EB53E9"/>
    <w:rsid w:val="00EB5F9D"/>
    <w:rsid w:val="00EB606D"/>
    <w:rsid w:val="00EB60CB"/>
    <w:rsid w:val="00EB7354"/>
    <w:rsid w:val="00EC0576"/>
    <w:rsid w:val="00EC226B"/>
    <w:rsid w:val="00EC2EB3"/>
    <w:rsid w:val="00EC415E"/>
    <w:rsid w:val="00EC4386"/>
    <w:rsid w:val="00EC517C"/>
    <w:rsid w:val="00EC5BB0"/>
    <w:rsid w:val="00EC654D"/>
    <w:rsid w:val="00ED129C"/>
    <w:rsid w:val="00ED1309"/>
    <w:rsid w:val="00ED35FF"/>
    <w:rsid w:val="00ED3C15"/>
    <w:rsid w:val="00ED4A9F"/>
    <w:rsid w:val="00ED5EF6"/>
    <w:rsid w:val="00ED5F4D"/>
    <w:rsid w:val="00ED6220"/>
    <w:rsid w:val="00ED6E91"/>
    <w:rsid w:val="00ED700D"/>
    <w:rsid w:val="00EE03AC"/>
    <w:rsid w:val="00EE0E42"/>
    <w:rsid w:val="00EE177C"/>
    <w:rsid w:val="00EE18DE"/>
    <w:rsid w:val="00EE42A0"/>
    <w:rsid w:val="00EE4350"/>
    <w:rsid w:val="00EE4EE7"/>
    <w:rsid w:val="00EE753F"/>
    <w:rsid w:val="00EF2B41"/>
    <w:rsid w:val="00EF2E66"/>
    <w:rsid w:val="00EF399A"/>
    <w:rsid w:val="00EF4E60"/>
    <w:rsid w:val="00EF5688"/>
    <w:rsid w:val="00EF7169"/>
    <w:rsid w:val="00F004CC"/>
    <w:rsid w:val="00F017F0"/>
    <w:rsid w:val="00F01A11"/>
    <w:rsid w:val="00F01D06"/>
    <w:rsid w:val="00F0312A"/>
    <w:rsid w:val="00F07693"/>
    <w:rsid w:val="00F12107"/>
    <w:rsid w:val="00F12B19"/>
    <w:rsid w:val="00F14EE4"/>
    <w:rsid w:val="00F222F8"/>
    <w:rsid w:val="00F22E97"/>
    <w:rsid w:val="00F231D6"/>
    <w:rsid w:val="00F2393F"/>
    <w:rsid w:val="00F23CA8"/>
    <w:rsid w:val="00F247C9"/>
    <w:rsid w:val="00F24D2A"/>
    <w:rsid w:val="00F24D99"/>
    <w:rsid w:val="00F24E92"/>
    <w:rsid w:val="00F30615"/>
    <w:rsid w:val="00F3111F"/>
    <w:rsid w:val="00F32783"/>
    <w:rsid w:val="00F32CAA"/>
    <w:rsid w:val="00F33461"/>
    <w:rsid w:val="00F342C8"/>
    <w:rsid w:val="00F350ED"/>
    <w:rsid w:val="00F36082"/>
    <w:rsid w:val="00F37077"/>
    <w:rsid w:val="00F4028B"/>
    <w:rsid w:val="00F40C4E"/>
    <w:rsid w:val="00F415DA"/>
    <w:rsid w:val="00F41E6F"/>
    <w:rsid w:val="00F43010"/>
    <w:rsid w:val="00F4434C"/>
    <w:rsid w:val="00F46DE6"/>
    <w:rsid w:val="00F472F8"/>
    <w:rsid w:val="00F515EE"/>
    <w:rsid w:val="00F5221A"/>
    <w:rsid w:val="00F522A0"/>
    <w:rsid w:val="00F523F0"/>
    <w:rsid w:val="00F5337E"/>
    <w:rsid w:val="00F56439"/>
    <w:rsid w:val="00F61971"/>
    <w:rsid w:val="00F620BC"/>
    <w:rsid w:val="00F62AD6"/>
    <w:rsid w:val="00F62B08"/>
    <w:rsid w:val="00F62C42"/>
    <w:rsid w:val="00F62CBC"/>
    <w:rsid w:val="00F63408"/>
    <w:rsid w:val="00F657B9"/>
    <w:rsid w:val="00F66FE5"/>
    <w:rsid w:val="00F712A4"/>
    <w:rsid w:val="00F71731"/>
    <w:rsid w:val="00F748FC"/>
    <w:rsid w:val="00F74D65"/>
    <w:rsid w:val="00F764C1"/>
    <w:rsid w:val="00F802D2"/>
    <w:rsid w:val="00F81945"/>
    <w:rsid w:val="00F836C6"/>
    <w:rsid w:val="00F84363"/>
    <w:rsid w:val="00F84C98"/>
    <w:rsid w:val="00F87CC4"/>
    <w:rsid w:val="00F87FFB"/>
    <w:rsid w:val="00F92E7E"/>
    <w:rsid w:val="00F947D8"/>
    <w:rsid w:val="00F9537D"/>
    <w:rsid w:val="00F95755"/>
    <w:rsid w:val="00F95E1A"/>
    <w:rsid w:val="00F9613E"/>
    <w:rsid w:val="00F96769"/>
    <w:rsid w:val="00F97C84"/>
    <w:rsid w:val="00F97D60"/>
    <w:rsid w:val="00FA0028"/>
    <w:rsid w:val="00FA078C"/>
    <w:rsid w:val="00FA1217"/>
    <w:rsid w:val="00FA29A0"/>
    <w:rsid w:val="00FA312D"/>
    <w:rsid w:val="00FB2A11"/>
    <w:rsid w:val="00FB30DF"/>
    <w:rsid w:val="00FB3D6F"/>
    <w:rsid w:val="00FB5BEB"/>
    <w:rsid w:val="00FB6A7B"/>
    <w:rsid w:val="00FB7BDF"/>
    <w:rsid w:val="00FC0116"/>
    <w:rsid w:val="00FC0786"/>
    <w:rsid w:val="00FC147B"/>
    <w:rsid w:val="00FC1846"/>
    <w:rsid w:val="00FC1A57"/>
    <w:rsid w:val="00FC28BA"/>
    <w:rsid w:val="00FC2F8F"/>
    <w:rsid w:val="00FC2FF4"/>
    <w:rsid w:val="00FC327A"/>
    <w:rsid w:val="00FC4018"/>
    <w:rsid w:val="00FC5172"/>
    <w:rsid w:val="00FC78BA"/>
    <w:rsid w:val="00FD01C7"/>
    <w:rsid w:val="00FD1CE6"/>
    <w:rsid w:val="00FD418E"/>
    <w:rsid w:val="00FD4395"/>
    <w:rsid w:val="00FD4A39"/>
    <w:rsid w:val="00FD524C"/>
    <w:rsid w:val="00FD5412"/>
    <w:rsid w:val="00FD6A55"/>
    <w:rsid w:val="00FD6B08"/>
    <w:rsid w:val="00FD7E5B"/>
    <w:rsid w:val="00FD7FA0"/>
    <w:rsid w:val="00FE0C48"/>
    <w:rsid w:val="00FE158F"/>
    <w:rsid w:val="00FE16C1"/>
    <w:rsid w:val="00FE17BD"/>
    <w:rsid w:val="00FE1D36"/>
    <w:rsid w:val="00FE5295"/>
    <w:rsid w:val="00FE5931"/>
    <w:rsid w:val="00FE6F02"/>
    <w:rsid w:val="00FF0B6A"/>
    <w:rsid w:val="00FF0E1D"/>
    <w:rsid w:val="00FF2C0A"/>
    <w:rsid w:val="00FF2CB1"/>
    <w:rsid w:val="00FF2DF4"/>
    <w:rsid w:val="00FF3AB9"/>
    <w:rsid w:val="00FF4991"/>
    <w:rsid w:val="00FF4DCD"/>
    <w:rsid w:val="00FF70CE"/>
    <w:rsid w:val="00FF7104"/>
    <w:rsid w:val="00FF7D3F"/>
    <w:rsid w:val="00FF7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42EE"/>
  <w15:chartTrackingRefBased/>
  <w15:docId w15:val="{501AA3EF-F86C-4635-AA02-4A95E048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9F7"/>
    <w:pPr>
      <w:spacing w:after="0" w:line="240" w:lineRule="auto"/>
    </w:pPr>
    <w:rPr>
      <w:rFonts w:ascii="Times New Roman" w:eastAsia="MS Mincho" w:hAnsi="Times New Roman" w:cs="Times New Roman"/>
      <w:sz w:val="24"/>
      <w:szCs w:val="24"/>
      <w:lang w:eastAsia="pl-PL"/>
    </w:rPr>
  </w:style>
  <w:style w:type="paragraph" w:styleId="Nagwek1">
    <w:name w:val="heading 1"/>
    <w:basedOn w:val="Normalny"/>
    <w:next w:val="Normalny"/>
    <w:link w:val="Nagwek1Znak"/>
    <w:qFormat/>
    <w:rsid w:val="00740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46490B"/>
    <w:pPr>
      <w:keepNext/>
      <w:keepLines/>
      <w:spacing w:before="200"/>
      <w:outlineLvl w:val="1"/>
    </w:pPr>
    <w:rPr>
      <w:rFonts w:ascii="Cambria" w:eastAsia="Calibri" w:hAnsi="Cambria"/>
      <w:b/>
      <w:bCs/>
      <w:color w:val="4F81BD"/>
      <w:sz w:val="26"/>
      <w:szCs w:val="26"/>
    </w:rPr>
  </w:style>
  <w:style w:type="paragraph" w:styleId="Nagwek4">
    <w:name w:val="heading 4"/>
    <w:basedOn w:val="Normalny"/>
    <w:next w:val="Normalny"/>
    <w:link w:val="Nagwek4Znak"/>
    <w:qFormat/>
    <w:rsid w:val="007B761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46490B"/>
    <w:rPr>
      <w:rFonts w:ascii="Cambria" w:eastAsia="Calibri" w:hAnsi="Cambria" w:cs="Times New Roman"/>
      <w:b/>
      <w:bCs/>
      <w:color w:val="4F81BD"/>
      <w:sz w:val="26"/>
      <w:szCs w:val="26"/>
      <w:lang w:eastAsia="pl-PL"/>
    </w:rPr>
  </w:style>
  <w:style w:type="paragraph" w:customStyle="1" w:styleId="Akapitzlist1">
    <w:name w:val="Akapit z listą1"/>
    <w:basedOn w:val="Normalny"/>
    <w:uiPriority w:val="99"/>
    <w:rsid w:val="0046490B"/>
    <w:pPr>
      <w:spacing w:after="200" w:line="276" w:lineRule="auto"/>
      <w:ind w:left="720"/>
    </w:pPr>
    <w:rPr>
      <w:rFonts w:ascii="Calibri" w:eastAsia="Times New Roman" w:hAnsi="Calibri"/>
      <w:sz w:val="22"/>
      <w:szCs w:val="22"/>
      <w:lang w:eastAsia="en-US"/>
    </w:rPr>
  </w:style>
  <w:style w:type="character" w:styleId="Pogrubienie">
    <w:name w:val="Strong"/>
    <w:uiPriority w:val="22"/>
    <w:qFormat/>
    <w:rsid w:val="0046490B"/>
    <w:rPr>
      <w:rFonts w:cs="Times New Roman"/>
      <w:b/>
      <w:bCs/>
    </w:rPr>
  </w:style>
  <w:style w:type="paragraph" w:styleId="Tekstpodstawowy">
    <w:name w:val="Body Text"/>
    <w:basedOn w:val="Normalny"/>
    <w:link w:val="TekstpodstawowyZnak"/>
    <w:uiPriority w:val="99"/>
    <w:rsid w:val="0046490B"/>
    <w:pPr>
      <w:jc w:val="both"/>
    </w:pPr>
    <w:rPr>
      <w:rFonts w:eastAsia="Times New Roman"/>
    </w:rPr>
  </w:style>
  <w:style w:type="character" w:customStyle="1" w:styleId="TekstpodstawowyZnak">
    <w:name w:val="Tekst podstawowy Znak"/>
    <w:basedOn w:val="Domylnaczcionkaakapitu"/>
    <w:link w:val="Tekstpodstawowy"/>
    <w:uiPriority w:val="99"/>
    <w:rsid w:val="0046490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46490B"/>
    <w:pPr>
      <w:tabs>
        <w:tab w:val="center" w:pos="4536"/>
        <w:tab w:val="right" w:pos="9072"/>
      </w:tabs>
    </w:pPr>
  </w:style>
  <w:style w:type="character" w:customStyle="1" w:styleId="StopkaZnak">
    <w:name w:val="Stopka Znak"/>
    <w:basedOn w:val="Domylnaczcionkaakapitu"/>
    <w:link w:val="Stopka"/>
    <w:uiPriority w:val="99"/>
    <w:rsid w:val="0046490B"/>
    <w:rPr>
      <w:rFonts w:ascii="Times New Roman" w:eastAsia="MS Mincho" w:hAnsi="Times New Roman" w:cs="Times New Roman"/>
      <w:sz w:val="24"/>
      <w:szCs w:val="24"/>
      <w:lang w:eastAsia="pl-PL"/>
    </w:rPr>
  </w:style>
  <w:style w:type="character" w:styleId="Numerstrony">
    <w:name w:val="page number"/>
    <w:basedOn w:val="Domylnaczcionkaakapitu"/>
    <w:uiPriority w:val="99"/>
    <w:rsid w:val="0046490B"/>
  </w:style>
  <w:style w:type="paragraph" w:styleId="Nagwek">
    <w:name w:val="header"/>
    <w:basedOn w:val="Normalny"/>
    <w:link w:val="NagwekZnak"/>
    <w:uiPriority w:val="99"/>
    <w:rsid w:val="0046490B"/>
    <w:pPr>
      <w:tabs>
        <w:tab w:val="center" w:pos="4536"/>
        <w:tab w:val="right" w:pos="9072"/>
      </w:tabs>
    </w:pPr>
  </w:style>
  <w:style w:type="character" w:customStyle="1" w:styleId="NagwekZnak">
    <w:name w:val="Nagłówek Znak"/>
    <w:basedOn w:val="Domylnaczcionkaakapitu"/>
    <w:link w:val="Nagwek"/>
    <w:uiPriority w:val="99"/>
    <w:rsid w:val="0046490B"/>
    <w:rPr>
      <w:rFonts w:ascii="Times New Roman" w:eastAsia="MS Mincho" w:hAnsi="Times New Roman" w:cs="Times New Roman"/>
      <w:sz w:val="24"/>
      <w:szCs w:val="24"/>
      <w:lang w:eastAsia="pl-PL"/>
    </w:rPr>
  </w:style>
  <w:style w:type="paragraph" w:styleId="Tytu">
    <w:name w:val="Title"/>
    <w:basedOn w:val="Normalny"/>
    <w:link w:val="TytuZnak"/>
    <w:qFormat/>
    <w:rsid w:val="0046490B"/>
    <w:pPr>
      <w:jc w:val="center"/>
    </w:pPr>
    <w:rPr>
      <w:rFonts w:eastAsia="Times New Roman"/>
      <w:b/>
      <w:sz w:val="32"/>
      <w:szCs w:val="20"/>
    </w:rPr>
  </w:style>
  <w:style w:type="character" w:customStyle="1" w:styleId="TytuZnak">
    <w:name w:val="Tytuł Znak"/>
    <w:basedOn w:val="Domylnaczcionkaakapitu"/>
    <w:link w:val="Tytu"/>
    <w:rsid w:val="0046490B"/>
    <w:rPr>
      <w:rFonts w:ascii="Times New Roman" w:eastAsia="Times New Roman" w:hAnsi="Times New Roman" w:cs="Times New Roman"/>
      <w:b/>
      <w:sz w:val="32"/>
      <w:szCs w:val="20"/>
      <w:lang w:eastAsia="pl-PL"/>
    </w:rPr>
  </w:style>
  <w:style w:type="paragraph" w:customStyle="1" w:styleId="listparagraph">
    <w:name w:val="listparagraph"/>
    <w:basedOn w:val="Normalny"/>
    <w:rsid w:val="0046490B"/>
    <w:pPr>
      <w:spacing w:after="200" w:line="276" w:lineRule="auto"/>
      <w:ind w:left="720"/>
    </w:pPr>
    <w:rPr>
      <w:rFonts w:ascii="Calibri" w:eastAsia="Calibri" w:hAnsi="Calibri"/>
      <w:sz w:val="22"/>
      <w:szCs w:val="22"/>
    </w:rPr>
  </w:style>
  <w:style w:type="table" w:styleId="Tabela-Siatka">
    <w:name w:val="Table Grid"/>
    <w:basedOn w:val="Standardowy"/>
    <w:uiPriority w:val="99"/>
    <w:rsid w:val="00464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46490B"/>
    <w:pPr>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qFormat/>
    <w:locked/>
    <w:rsid w:val="0046490B"/>
    <w:rPr>
      <w:rFonts w:ascii="Calibri" w:eastAsia="Calibri" w:hAnsi="Calibri" w:cs="Times New Roman"/>
    </w:rPr>
  </w:style>
  <w:style w:type="paragraph" w:styleId="Tekstdymka">
    <w:name w:val="Balloon Text"/>
    <w:basedOn w:val="Normalny"/>
    <w:link w:val="TekstdymkaZnak"/>
    <w:uiPriority w:val="99"/>
    <w:semiHidden/>
    <w:unhideWhenUsed/>
    <w:rsid w:val="002674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7431"/>
    <w:rPr>
      <w:rFonts w:ascii="Segoe UI" w:eastAsia="MS Mincho" w:hAnsi="Segoe UI" w:cs="Segoe UI"/>
      <w:sz w:val="18"/>
      <w:szCs w:val="18"/>
      <w:lang w:eastAsia="pl-PL"/>
    </w:rPr>
  </w:style>
  <w:style w:type="paragraph" w:customStyle="1" w:styleId="Akapitzlist2">
    <w:name w:val="Akapit z listą2"/>
    <w:basedOn w:val="Normalny"/>
    <w:uiPriority w:val="99"/>
    <w:rsid w:val="00B42454"/>
    <w:pPr>
      <w:spacing w:after="200" w:line="276" w:lineRule="auto"/>
      <w:ind w:left="720"/>
    </w:pPr>
    <w:rPr>
      <w:rFonts w:ascii="Calibri" w:eastAsia="Times New Roman" w:hAnsi="Calibri"/>
      <w:sz w:val="22"/>
      <w:szCs w:val="22"/>
      <w:lang w:eastAsia="en-US"/>
    </w:rPr>
  </w:style>
  <w:style w:type="character" w:customStyle="1" w:styleId="Stylwiadomocie-mail34">
    <w:name w:val="Styl wiadomości e-mail 34"/>
    <w:basedOn w:val="Domylnaczcionkaakapitu"/>
    <w:uiPriority w:val="99"/>
    <w:semiHidden/>
    <w:rsid w:val="0037747F"/>
    <w:rPr>
      <w:rFonts w:ascii="Arial" w:hAnsi="Arial" w:cs="Arial"/>
      <w:color w:val="000080"/>
      <w:sz w:val="20"/>
      <w:szCs w:val="20"/>
    </w:rPr>
  </w:style>
  <w:style w:type="character" w:styleId="Hipercze">
    <w:name w:val="Hyperlink"/>
    <w:basedOn w:val="Domylnaczcionkaakapitu"/>
    <w:rsid w:val="00F36082"/>
    <w:rPr>
      <w:color w:val="0000FF"/>
      <w:u w:val="single"/>
    </w:rPr>
  </w:style>
  <w:style w:type="paragraph" w:customStyle="1" w:styleId="Akapitzlist3">
    <w:name w:val="Akapit z listą3"/>
    <w:basedOn w:val="Normalny"/>
    <w:uiPriority w:val="99"/>
    <w:rsid w:val="00FD7E5B"/>
    <w:pPr>
      <w:spacing w:after="200" w:line="276" w:lineRule="auto"/>
      <w:ind w:left="720"/>
    </w:pPr>
    <w:rPr>
      <w:rFonts w:ascii="Calibri" w:eastAsia="Times New Roman" w:hAnsi="Calibri"/>
      <w:sz w:val="22"/>
      <w:szCs w:val="22"/>
      <w:lang w:eastAsia="en-US"/>
    </w:rPr>
  </w:style>
  <w:style w:type="character" w:customStyle="1" w:styleId="Stylwiadomocie-mail37">
    <w:name w:val="Styl wiadomości e-mail 37"/>
    <w:basedOn w:val="Domylnaczcionkaakapitu"/>
    <w:semiHidden/>
    <w:rsid w:val="001A42B9"/>
    <w:rPr>
      <w:rFonts w:ascii="Arial" w:hAnsi="Arial" w:cs="Arial"/>
      <w:color w:val="000080"/>
      <w:sz w:val="20"/>
      <w:szCs w:val="20"/>
    </w:rPr>
  </w:style>
  <w:style w:type="character" w:customStyle="1" w:styleId="Nagwek4Znak">
    <w:name w:val="Nagłówek 4 Znak"/>
    <w:basedOn w:val="Domylnaczcionkaakapitu"/>
    <w:link w:val="Nagwek4"/>
    <w:rsid w:val="007B761C"/>
    <w:rPr>
      <w:rFonts w:ascii="Times New Roman" w:eastAsia="MS Mincho" w:hAnsi="Times New Roman" w:cs="Times New Roman"/>
      <w:b/>
      <w:bCs/>
      <w:sz w:val="28"/>
      <w:szCs w:val="28"/>
      <w:lang w:eastAsia="pl-PL"/>
    </w:rPr>
  </w:style>
  <w:style w:type="paragraph" w:customStyle="1" w:styleId="Akapitzlist4">
    <w:name w:val="Akapit z listą4"/>
    <w:basedOn w:val="Normalny"/>
    <w:rsid w:val="00096CD5"/>
    <w:pPr>
      <w:spacing w:after="200" w:line="276" w:lineRule="auto"/>
      <w:ind w:left="720"/>
    </w:pPr>
    <w:rPr>
      <w:rFonts w:ascii="Calibri" w:eastAsia="Times New Roman" w:hAnsi="Calibri"/>
      <w:sz w:val="22"/>
      <w:szCs w:val="22"/>
      <w:lang w:eastAsia="en-US"/>
    </w:rPr>
  </w:style>
  <w:style w:type="paragraph" w:styleId="Tekstpodstawowywcity2">
    <w:name w:val="Body Text Indent 2"/>
    <w:basedOn w:val="Normalny"/>
    <w:link w:val="Tekstpodstawowywcity2Znak"/>
    <w:rsid w:val="00096CD5"/>
    <w:pPr>
      <w:spacing w:after="120" w:line="480" w:lineRule="auto"/>
      <w:ind w:left="283"/>
    </w:pPr>
  </w:style>
  <w:style w:type="character" w:customStyle="1" w:styleId="Tekstpodstawowywcity2Znak">
    <w:name w:val="Tekst podstawowy wcięty 2 Znak"/>
    <w:basedOn w:val="Domylnaczcionkaakapitu"/>
    <w:link w:val="Tekstpodstawowywcity2"/>
    <w:rsid w:val="00096CD5"/>
    <w:rPr>
      <w:rFonts w:ascii="Times New Roman" w:eastAsia="MS Mincho" w:hAnsi="Times New Roman" w:cs="Times New Roman"/>
      <w:sz w:val="24"/>
      <w:szCs w:val="24"/>
      <w:lang w:eastAsia="pl-PL"/>
    </w:rPr>
  </w:style>
  <w:style w:type="paragraph" w:customStyle="1" w:styleId="Akapitzlist5">
    <w:name w:val="Akapit z listą5"/>
    <w:basedOn w:val="Normalny"/>
    <w:rsid w:val="00CD44DB"/>
    <w:pPr>
      <w:spacing w:after="200" w:line="276" w:lineRule="auto"/>
      <w:ind w:left="720"/>
    </w:pPr>
    <w:rPr>
      <w:rFonts w:ascii="Calibri" w:eastAsia="Times New Roman" w:hAnsi="Calibri"/>
      <w:sz w:val="22"/>
      <w:szCs w:val="22"/>
      <w:lang w:eastAsia="en-US"/>
    </w:rPr>
  </w:style>
  <w:style w:type="table" w:customStyle="1" w:styleId="Tabela-Siatka1">
    <w:name w:val="Tabela - Siatka1"/>
    <w:basedOn w:val="Standardowy"/>
    <w:next w:val="Tabela-Siatka"/>
    <w:uiPriority w:val="39"/>
    <w:rsid w:val="001A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dokomentarza1">
    <w:name w:val="Odwołanie do komentarza1"/>
    <w:basedOn w:val="Domylnaczcionkaakapitu"/>
    <w:uiPriority w:val="99"/>
    <w:rsid w:val="00660C7C"/>
    <w:rPr>
      <w:rFonts w:cs="Times New Roman"/>
      <w:sz w:val="16"/>
    </w:rPr>
  </w:style>
  <w:style w:type="paragraph" w:customStyle="1" w:styleId="Akapitzlist6">
    <w:name w:val="Akapit z listą6"/>
    <w:basedOn w:val="Normalny"/>
    <w:rsid w:val="00F523F0"/>
    <w:pPr>
      <w:spacing w:after="200" w:line="276" w:lineRule="auto"/>
      <w:ind w:left="720"/>
    </w:pPr>
    <w:rPr>
      <w:rFonts w:ascii="Calibri" w:eastAsia="Times New Roman" w:hAnsi="Calibri"/>
      <w:sz w:val="22"/>
      <w:szCs w:val="22"/>
      <w:lang w:eastAsia="en-US"/>
    </w:rPr>
  </w:style>
  <w:style w:type="character" w:styleId="Uwydatnienie">
    <w:name w:val="Emphasis"/>
    <w:qFormat/>
    <w:rsid w:val="00961968"/>
    <w:rPr>
      <w:rFonts w:cs="Times New Roman"/>
      <w:i/>
      <w:iCs/>
    </w:rPr>
  </w:style>
  <w:style w:type="paragraph" w:customStyle="1" w:styleId="Default">
    <w:name w:val="Default"/>
    <w:basedOn w:val="Normalny"/>
    <w:rsid w:val="00961968"/>
    <w:pPr>
      <w:autoSpaceDE w:val="0"/>
      <w:autoSpaceDN w:val="0"/>
    </w:pPr>
    <w:rPr>
      <w:rFonts w:ascii="Arial" w:eastAsia="Calibri" w:hAnsi="Arial" w:cs="Arial"/>
      <w:color w:val="000000"/>
    </w:rPr>
  </w:style>
  <w:style w:type="paragraph" w:styleId="Podtytu">
    <w:name w:val="Subtitle"/>
    <w:basedOn w:val="Normalny"/>
    <w:link w:val="PodtytuZnak"/>
    <w:qFormat/>
    <w:rsid w:val="002201DC"/>
    <w:pPr>
      <w:jc w:val="center"/>
    </w:pPr>
    <w:rPr>
      <w:rFonts w:ascii="Arial" w:eastAsia="Times New Roman" w:hAnsi="Arial"/>
      <w:b/>
      <w:sz w:val="32"/>
      <w:szCs w:val="20"/>
    </w:rPr>
  </w:style>
  <w:style w:type="character" w:customStyle="1" w:styleId="PodtytuZnak">
    <w:name w:val="Podtytuł Znak"/>
    <w:basedOn w:val="Domylnaczcionkaakapitu"/>
    <w:link w:val="Podtytu"/>
    <w:rsid w:val="002201DC"/>
    <w:rPr>
      <w:rFonts w:ascii="Arial" w:eastAsia="Times New Roman" w:hAnsi="Arial" w:cs="Times New Roman"/>
      <w:b/>
      <w:sz w:val="32"/>
      <w:szCs w:val="20"/>
      <w:lang w:eastAsia="pl-PL"/>
    </w:rPr>
  </w:style>
  <w:style w:type="paragraph" w:customStyle="1" w:styleId="msolistparagraph0">
    <w:name w:val="msolistparagraph"/>
    <w:basedOn w:val="Normalny"/>
    <w:uiPriority w:val="99"/>
    <w:rsid w:val="002201DC"/>
    <w:pPr>
      <w:ind w:left="720"/>
    </w:pPr>
    <w:rPr>
      <w:rFonts w:ascii="Calibri" w:eastAsia="Calibri" w:hAnsi="Calibri"/>
      <w:sz w:val="22"/>
      <w:szCs w:val="22"/>
      <w:lang w:eastAsia="en-US"/>
    </w:rPr>
  </w:style>
  <w:style w:type="paragraph" w:customStyle="1" w:styleId="Akapitzlist7">
    <w:name w:val="Akapit z listą7"/>
    <w:basedOn w:val="Normalny"/>
    <w:rsid w:val="00C33E32"/>
    <w:pPr>
      <w:spacing w:after="200" w:line="276" w:lineRule="auto"/>
      <w:ind w:left="720"/>
    </w:pPr>
    <w:rPr>
      <w:rFonts w:ascii="Calibri" w:eastAsia="Times New Roman" w:hAnsi="Calibri"/>
      <w:sz w:val="22"/>
      <w:szCs w:val="22"/>
      <w:lang w:eastAsia="en-US"/>
    </w:rPr>
  </w:style>
  <w:style w:type="paragraph" w:customStyle="1" w:styleId="Akapitzlist8">
    <w:name w:val="Akapit z listą8"/>
    <w:basedOn w:val="Normalny"/>
    <w:rsid w:val="005A67CD"/>
    <w:pPr>
      <w:spacing w:after="200" w:line="276" w:lineRule="auto"/>
      <w:ind w:left="720"/>
    </w:pPr>
    <w:rPr>
      <w:rFonts w:ascii="Calibri" w:eastAsia="Times New Roman" w:hAnsi="Calibri"/>
      <w:sz w:val="22"/>
      <w:szCs w:val="22"/>
      <w:lang w:eastAsia="en-US"/>
    </w:rPr>
  </w:style>
  <w:style w:type="paragraph" w:styleId="NormalnyWeb">
    <w:name w:val="Normal (Web)"/>
    <w:basedOn w:val="Normalny"/>
    <w:rsid w:val="006A60DE"/>
    <w:pPr>
      <w:spacing w:before="100" w:beforeAutospacing="1" w:after="100" w:afterAutospacing="1"/>
    </w:pPr>
    <w:rPr>
      <w:rFonts w:eastAsia="Calibri"/>
    </w:rPr>
  </w:style>
  <w:style w:type="paragraph" w:customStyle="1" w:styleId="Akapitzlist9">
    <w:name w:val="Akapit z listą9"/>
    <w:basedOn w:val="Normalny"/>
    <w:rsid w:val="007A19F1"/>
    <w:pPr>
      <w:spacing w:after="200" w:line="276" w:lineRule="auto"/>
      <w:ind w:left="720"/>
    </w:pPr>
    <w:rPr>
      <w:rFonts w:ascii="Calibri" w:eastAsia="Times New Roman" w:hAnsi="Calibri"/>
      <w:sz w:val="22"/>
      <w:szCs w:val="22"/>
      <w:lang w:eastAsia="en-US"/>
    </w:rPr>
  </w:style>
  <w:style w:type="character" w:customStyle="1" w:styleId="Stylwiadomocie-mail55">
    <w:name w:val="Styl wiadomości e-mail 55"/>
    <w:basedOn w:val="Domylnaczcionkaakapitu"/>
    <w:semiHidden/>
    <w:rsid w:val="00DD6B2C"/>
    <w:rPr>
      <w:rFonts w:ascii="Arial" w:hAnsi="Arial" w:cs="Arial"/>
      <w:color w:val="000080"/>
      <w:sz w:val="20"/>
      <w:szCs w:val="20"/>
    </w:rPr>
  </w:style>
  <w:style w:type="paragraph" w:customStyle="1" w:styleId="Akapitzlist10">
    <w:name w:val="Akapit z listą10"/>
    <w:basedOn w:val="Normalny"/>
    <w:rsid w:val="005E2E03"/>
    <w:pPr>
      <w:spacing w:after="200" w:line="276" w:lineRule="auto"/>
      <w:ind w:left="720"/>
    </w:pPr>
    <w:rPr>
      <w:rFonts w:ascii="Calibri" w:eastAsia="Times New Roman" w:hAnsi="Calibri"/>
      <w:sz w:val="22"/>
      <w:szCs w:val="22"/>
      <w:lang w:eastAsia="en-US"/>
    </w:rPr>
  </w:style>
  <w:style w:type="paragraph" w:customStyle="1" w:styleId="Akapitzlist11">
    <w:name w:val="Akapit z listą11"/>
    <w:basedOn w:val="Normalny"/>
    <w:rsid w:val="00A41A3E"/>
    <w:pPr>
      <w:spacing w:after="200" w:line="276" w:lineRule="auto"/>
      <w:ind w:left="720"/>
    </w:pPr>
    <w:rPr>
      <w:rFonts w:ascii="Calibri" w:eastAsia="Times New Roman" w:hAnsi="Calibri"/>
      <w:sz w:val="22"/>
      <w:szCs w:val="22"/>
      <w:lang w:eastAsia="en-US"/>
    </w:rPr>
  </w:style>
  <w:style w:type="character" w:customStyle="1" w:styleId="WW8Num3z2">
    <w:name w:val="WW8Num3z2"/>
    <w:rsid w:val="00CF7AB7"/>
    <w:rPr>
      <w:rFonts w:ascii="Wingdings" w:hAnsi="Wingdings" w:cs="Wingdings" w:hint="default"/>
    </w:rPr>
  </w:style>
  <w:style w:type="paragraph" w:customStyle="1" w:styleId="Akapitzlist12">
    <w:name w:val="Akapit z listą12"/>
    <w:basedOn w:val="Normalny"/>
    <w:rsid w:val="00625D88"/>
    <w:pPr>
      <w:spacing w:after="200" w:line="276" w:lineRule="auto"/>
      <w:ind w:left="720"/>
    </w:pPr>
    <w:rPr>
      <w:rFonts w:ascii="Calibri" w:eastAsia="Times New Roman" w:hAnsi="Calibri"/>
      <w:sz w:val="22"/>
      <w:szCs w:val="22"/>
      <w:lang w:eastAsia="en-US"/>
    </w:rPr>
  </w:style>
  <w:style w:type="paragraph" w:styleId="Bezodstpw">
    <w:name w:val="No Spacing"/>
    <w:uiPriority w:val="1"/>
    <w:qFormat/>
    <w:rsid w:val="00321ED9"/>
    <w:pPr>
      <w:spacing w:after="0" w:line="240" w:lineRule="auto"/>
    </w:pPr>
    <w:rPr>
      <w:rFonts w:ascii="Times New Roman" w:eastAsia="Batang" w:hAnsi="Times New Roman" w:cs="Times New Roman"/>
      <w:sz w:val="28"/>
      <w:szCs w:val="20"/>
      <w:lang w:eastAsia="pl-PL"/>
    </w:rPr>
  </w:style>
  <w:style w:type="character" w:customStyle="1" w:styleId="Data1">
    <w:name w:val="Data1"/>
    <w:basedOn w:val="Domylnaczcionkaakapitu"/>
    <w:rsid w:val="00AE42A4"/>
  </w:style>
  <w:style w:type="paragraph" w:customStyle="1" w:styleId="Tekstpodstawowywcity">
    <w:name w:val="Tekst podstawowy wci?ty"/>
    <w:basedOn w:val="Normalny"/>
    <w:rsid w:val="008D4F36"/>
    <w:pPr>
      <w:widowControl w:val="0"/>
      <w:ind w:right="51"/>
      <w:jc w:val="both"/>
    </w:pPr>
    <w:rPr>
      <w:rFonts w:eastAsia="Times New Roman"/>
      <w:szCs w:val="20"/>
    </w:rPr>
  </w:style>
  <w:style w:type="paragraph" w:styleId="Tekstpodstawowy2">
    <w:name w:val="Body Text 2"/>
    <w:basedOn w:val="Normalny"/>
    <w:link w:val="Tekstpodstawowy2Znak"/>
    <w:rsid w:val="003000F9"/>
    <w:pPr>
      <w:spacing w:after="120" w:line="480" w:lineRule="auto"/>
    </w:pPr>
    <w:rPr>
      <w:lang w:val="x-none" w:eastAsia="x-none"/>
    </w:rPr>
  </w:style>
  <w:style w:type="character" w:customStyle="1" w:styleId="Tekstpodstawowy2Znak">
    <w:name w:val="Tekst podstawowy 2 Znak"/>
    <w:basedOn w:val="Domylnaczcionkaakapitu"/>
    <w:link w:val="Tekstpodstawowy2"/>
    <w:rsid w:val="003000F9"/>
    <w:rPr>
      <w:rFonts w:ascii="Times New Roman" w:eastAsia="MS Mincho" w:hAnsi="Times New Roman" w:cs="Times New Roman"/>
      <w:sz w:val="24"/>
      <w:szCs w:val="24"/>
      <w:lang w:val="x-none" w:eastAsia="x-none"/>
    </w:rPr>
  </w:style>
  <w:style w:type="paragraph" w:customStyle="1" w:styleId="Akapitzlist13">
    <w:name w:val="Akapit z listą13"/>
    <w:basedOn w:val="Normalny"/>
    <w:rsid w:val="007E4118"/>
    <w:pPr>
      <w:spacing w:after="200" w:line="276" w:lineRule="auto"/>
      <w:ind w:left="720"/>
    </w:pPr>
    <w:rPr>
      <w:rFonts w:ascii="Calibri" w:eastAsia="Times New Roman" w:hAnsi="Calibri"/>
      <w:sz w:val="22"/>
      <w:szCs w:val="22"/>
      <w:lang w:eastAsia="en-US"/>
    </w:rPr>
  </w:style>
  <w:style w:type="paragraph" w:styleId="Lista">
    <w:name w:val="List"/>
    <w:basedOn w:val="Tekstpodstawowy"/>
    <w:rsid w:val="008862A9"/>
    <w:pPr>
      <w:suppressAutoHyphens/>
      <w:spacing w:after="140" w:line="288" w:lineRule="auto"/>
      <w:jc w:val="left"/>
    </w:pPr>
    <w:rPr>
      <w:rFonts w:eastAsia="MS Mincho" w:cs="Mangal"/>
      <w:lang w:eastAsia="zh-CN"/>
    </w:rPr>
  </w:style>
  <w:style w:type="paragraph" w:customStyle="1" w:styleId="Akapitzlist14">
    <w:name w:val="Akapit z listą14"/>
    <w:basedOn w:val="Normalny"/>
    <w:rsid w:val="00D51F8F"/>
    <w:pPr>
      <w:spacing w:after="200" w:line="276" w:lineRule="auto"/>
      <w:ind w:left="720"/>
    </w:pPr>
    <w:rPr>
      <w:rFonts w:ascii="Calibri" w:eastAsia="Times New Roman" w:hAnsi="Calibri"/>
      <w:sz w:val="22"/>
      <w:szCs w:val="22"/>
      <w:lang w:eastAsia="en-US"/>
    </w:rPr>
  </w:style>
  <w:style w:type="paragraph" w:customStyle="1" w:styleId="Akapitzlist15">
    <w:name w:val="Akapit z listą15"/>
    <w:basedOn w:val="Normalny"/>
    <w:rsid w:val="00D90C4C"/>
    <w:pPr>
      <w:spacing w:after="200" w:line="276" w:lineRule="auto"/>
      <w:ind w:left="720"/>
    </w:pPr>
    <w:rPr>
      <w:rFonts w:ascii="Calibri" w:eastAsia="Times New Roman" w:hAnsi="Calibri"/>
      <w:sz w:val="22"/>
      <w:szCs w:val="22"/>
      <w:lang w:eastAsia="en-US"/>
    </w:rPr>
  </w:style>
  <w:style w:type="character" w:customStyle="1" w:styleId="msonormal0">
    <w:name w:val="msonormal"/>
    <w:basedOn w:val="Domylnaczcionkaakapitu"/>
    <w:rsid w:val="00A80D38"/>
  </w:style>
  <w:style w:type="paragraph" w:customStyle="1" w:styleId="Akapitzlist16">
    <w:name w:val="Akapit z listą16"/>
    <w:basedOn w:val="Normalny"/>
    <w:rsid w:val="00A80D38"/>
    <w:pPr>
      <w:widowControl w:val="0"/>
      <w:suppressAutoHyphens/>
      <w:ind w:left="720"/>
      <w:contextualSpacing/>
    </w:pPr>
    <w:rPr>
      <w:rFonts w:eastAsia="Andale Sans UI"/>
      <w:kern w:val="1"/>
      <w:lang w:eastAsia="zh-CN"/>
    </w:rPr>
  </w:style>
  <w:style w:type="paragraph" w:customStyle="1" w:styleId="ListParagraph1">
    <w:name w:val="List Paragraph1"/>
    <w:basedOn w:val="Normalny"/>
    <w:rsid w:val="00A80D38"/>
    <w:pPr>
      <w:widowControl w:val="0"/>
      <w:suppressAutoHyphens/>
      <w:ind w:left="720"/>
    </w:pPr>
    <w:rPr>
      <w:rFonts w:eastAsia="Times New Roman"/>
      <w:kern w:val="1"/>
      <w:lang w:eastAsia="ar-SA"/>
    </w:rPr>
  </w:style>
  <w:style w:type="paragraph" w:customStyle="1" w:styleId="Standard">
    <w:name w:val="Standard"/>
    <w:rsid w:val="00D92751"/>
    <w:pPr>
      <w:suppressAutoHyphens/>
      <w:autoSpaceDN w:val="0"/>
      <w:textAlignment w:val="baseline"/>
    </w:pPr>
    <w:rPr>
      <w:rFonts w:ascii="Calibri" w:eastAsia="SimSun" w:hAnsi="Calibri" w:cs="F"/>
      <w:kern w:val="3"/>
    </w:rPr>
  </w:style>
  <w:style w:type="paragraph" w:customStyle="1" w:styleId="Akapitzlist17">
    <w:name w:val="Akapit z listą17"/>
    <w:basedOn w:val="Normalny"/>
    <w:rsid w:val="009E738F"/>
    <w:pPr>
      <w:spacing w:after="200" w:line="276" w:lineRule="auto"/>
      <w:ind w:left="720"/>
    </w:pPr>
    <w:rPr>
      <w:rFonts w:ascii="Calibri" w:eastAsia="Times New Roman" w:hAnsi="Calibri"/>
      <w:sz w:val="22"/>
      <w:szCs w:val="22"/>
      <w:lang w:eastAsia="en-US"/>
    </w:rPr>
  </w:style>
  <w:style w:type="paragraph" w:customStyle="1" w:styleId="Akapitzlist18">
    <w:name w:val="Akapit z listą18"/>
    <w:basedOn w:val="Normalny"/>
    <w:rsid w:val="00B93A85"/>
    <w:pPr>
      <w:spacing w:after="200" w:line="276" w:lineRule="auto"/>
      <w:ind w:left="720"/>
    </w:pPr>
    <w:rPr>
      <w:rFonts w:ascii="Calibri" w:eastAsia="Times New Roman" w:hAnsi="Calibri"/>
      <w:sz w:val="22"/>
      <w:szCs w:val="22"/>
      <w:lang w:eastAsia="en-US"/>
    </w:rPr>
  </w:style>
  <w:style w:type="paragraph" w:customStyle="1" w:styleId="Akapitzlist19">
    <w:name w:val="Akapit z listą19"/>
    <w:basedOn w:val="Normalny"/>
    <w:rsid w:val="00A677BA"/>
    <w:pPr>
      <w:widowControl w:val="0"/>
      <w:suppressAutoHyphens/>
      <w:ind w:left="720"/>
      <w:contextualSpacing/>
    </w:pPr>
    <w:rPr>
      <w:rFonts w:eastAsia="Andale Sans UI"/>
      <w:kern w:val="1"/>
      <w:lang w:eastAsia="zh-CN"/>
    </w:rPr>
  </w:style>
  <w:style w:type="table" w:customStyle="1" w:styleId="Tabela-Siatka2">
    <w:name w:val="Tabela - Siatka2"/>
    <w:basedOn w:val="Standardowy"/>
    <w:next w:val="Tabela-Siatka"/>
    <w:uiPriority w:val="39"/>
    <w:rsid w:val="0076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0"/>
    <w:basedOn w:val="Normalny"/>
    <w:rsid w:val="00692E44"/>
    <w:pPr>
      <w:spacing w:after="200" w:line="276" w:lineRule="auto"/>
      <w:ind w:left="720"/>
    </w:pPr>
    <w:rPr>
      <w:rFonts w:ascii="Calibri" w:eastAsia="Times New Roman" w:hAnsi="Calibri"/>
      <w:sz w:val="22"/>
      <w:szCs w:val="22"/>
      <w:lang w:eastAsia="en-US"/>
    </w:rPr>
  </w:style>
  <w:style w:type="character" w:customStyle="1" w:styleId="Stylwiadomocie-mail78">
    <w:name w:val="Styl wiadomości e-mail 78"/>
    <w:basedOn w:val="Domylnaczcionkaakapitu"/>
    <w:semiHidden/>
    <w:rsid w:val="00543306"/>
    <w:rPr>
      <w:rFonts w:ascii="Arial" w:hAnsi="Arial" w:cs="Arial"/>
      <w:color w:val="000080"/>
      <w:sz w:val="20"/>
      <w:szCs w:val="20"/>
    </w:rPr>
  </w:style>
  <w:style w:type="paragraph" w:customStyle="1" w:styleId="Akapitzlist21">
    <w:name w:val="Akapit z listą21"/>
    <w:basedOn w:val="Normalny"/>
    <w:link w:val="ListParagraphChar"/>
    <w:rsid w:val="00D77A63"/>
    <w:pPr>
      <w:ind w:left="720"/>
      <w:contextualSpacing/>
    </w:pPr>
    <w:rPr>
      <w:rFonts w:ascii="Calibri" w:eastAsia="Times New Roman" w:hAnsi="Calibri"/>
      <w:sz w:val="20"/>
      <w:szCs w:val="20"/>
    </w:rPr>
  </w:style>
  <w:style w:type="character" w:customStyle="1" w:styleId="ListParagraphChar">
    <w:name w:val="List Paragraph Char"/>
    <w:link w:val="Akapitzlist21"/>
    <w:locked/>
    <w:rsid w:val="00D77A63"/>
    <w:rPr>
      <w:rFonts w:ascii="Calibri" w:eastAsia="Times New Roman" w:hAnsi="Calibri" w:cs="Times New Roman"/>
      <w:sz w:val="20"/>
      <w:szCs w:val="20"/>
      <w:lang w:eastAsia="pl-PL"/>
    </w:rPr>
  </w:style>
  <w:style w:type="paragraph" w:customStyle="1" w:styleId="Akapitzlist22">
    <w:name w:val="Akapit z listą22"/>
    <w:basedOn w:val="Normalny"/>
    <w:rsid w:val="00D54238"/>
    <w:pPr>
      <w:spacing w:after="200" w:line="276" w:lineRule="auto"/>
      <w:ind w:left="720"/>
    </w:pPr>
    <w:rPr>
      <w:rFonts w:ascii="Calibri" w:eastAsia="Times New Roman" w:hAnsi="Calibri"/>
      <w:sz w:val="22"/>
      <w:szCs w:val="22"/>
      <w:lang w:eastAsia="en-US"/>
    </w:rPr>
  </w:style>
  <w:style w:type="character" w:customStyle="1" w:styleId="displayonly">
    <w:name w:val="display_only"/>
    <w:rsid w:val="00AB416D"/>
  </w:style>
  <w:style w:type="paragraph" w:customStyle="1" w:styleId="Akapitzlist23">
    <w:name w:val="Akapit z listą23"/>
    <w:basedOn w:val="Normalny"/>
    <w:rsid w:val="00126DDA"/>
    <w:pPr>
      <w:spacing w:after="200" w:line="276" w:lineRule="auto"/>
      <w:ind w:left="720"/>
    </w:pPr>
    <w:rPr>
      <w:rFonts w:ascii="Calibri" w:eastAsia="Times New Roman" w:hAnsi="Calibri"/>
      <w:sz w:val="22"/>
      <w:szCs w:val="22"/>
      <w:lang w:eastAsia="en-US"/>
    </w:rPr>
  </w:style>
  <w:style w:type="table" w:customStyle="1" w:styleId="Tabela-Siatka3">
    <w:name w:val="Tabela - Siatka3"/>
    <w:basedOn w:val="Standardowy"/>
    <w:next w:val="Tabela-Siatka"/>
    <w:uiPriority w:val="39"/>
    <w:rsid w:val="00A9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2067"/>
    <w:rPr>
      <w:rFonts w:cs="Times New Roman"/>
    </w:rPr>
  </w:style>
  <w:style w:type="character" w:customStyle="1" w:styleId="Stylwiadomocie-mail86">
    <w:name w:val="Styl wiadomości e-mail 86"/>
    <w:semiHidden/>
    <w:rsid w:val="00163630"/>
    <w:rPr>
      <w:rFonts w:ascii="Arial" w:hAnsi="Arial" w:cs="Arial"/>
      <w:color w:val="000080"/>
      <w:sz w:val="20"/>
      <w:szCs w:val="20"/>
    </w:rPr>
  </w:style>
  <w:style w:type="paragraph" w:customStyle="1" w:styleId="Akapitzlist24">
    <w:name w:val="Akapit z listą24"/>
    <w:basedOn w:val="Normalny"/>
    <w:rsid w:val="006214AF"/>
    <w:pPr>
      <w:spacing w:after="200" w:line="276" w:lineRule="auto"/>
      <w:ind w:left="720"/>
    </w:pPr>
    <w:rPr>
      <w:rFonts w:ascii="Calibri" w:eastAsia="Times New Roman" w:hAnsi="Calibri"/>
      <w:sz w:val="22"/>
      <w:szCs w:val="22"/>
      <w:lang w:eastAsia="en-US"/>
    </w:rPr>
  </w:style>
  <w:style w:type="table" w:customStyle="1" w:styleId="Tabela-Siatka4">
    <w:name w:val="Tabela - Siatka4"/>
    <w:basedOn w:val="Standardowy"/>
    <w:next w:val="Tabela-Siatka"/>
    <w:uiPriority w:val="39"/>
    <w:rsid w:val="0069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5">
    <w:name w:val="Akapit z listą25"/>
    <w:basedOn w:val="Normalny"/>
    <w:rsid w:val="00554E1B"/>
    <w:pPr>
      <w:spacing w:after="200" w:line="276" w:lineRule="auto"/>
      <w:ind w:left="720"/>
    </w:pPr>
    <w:rPr>
      <w:rFonts w:ascii="Calibri" w:eastAsia="Times New Roman" w:hAnsi="Calibri"/>
      <w:sz w:val="22"/>
      <w:szCs w:val="22"/>
      <w:lang w:eastAsia="en-US"/>
    </w:rPr>
  </w:style>
  <w:style w:type="table" w:customStyle="1" w:styleId="Tabela-Siatka5">
    <w:name w:val="Tabela - Siatka5"/>
    <w:basedOn w:val="Standardowy"/>
    <w:next w:val="Tabela-Siatka"/>
    <w:uiPriority w:val="39"/>
    <w:rsid w:val="00E5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wiadomocie-mail91">
    <w:name w:val="Styl wiadomości e-mail 91"/>
    <w:basedOn w:val="Domylnaczcionkaakapitu"/>
    <w:semiHidden/>
    <w:rsid w:val="001F4B15"/>
    <w:rPr>
      <w:rFonts w:ascii="Arial" w:hAnsi="Arial" w:cs="Arial"/>
      <w:color w:val="000080"/>
      <w:sz w:val="20"/>
      <w:szCs w:val="20"/>
    </w:rPr>
  </w:style>
  <w:style w:type="table" w:customStyle="1" w:styleId="Tabela-Siatka6">
    <w:name w:val="Tabela - Siatka6"/>
    <w:basedOn w:val="Standardowy"/>
    <w:next w:val="Tabela-Siatka"/>
    <w:uiPriority w:val="39"/>
    <w:rsid w:val="001B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6">
    <w:name w:val="Akapit z listą26"/>
    <w:basedOn w:val="Normalny"/>
    <w:rsid w:val="009F4001"/>
    <w:pPr>
      <w:spacing w:after="200" w:line="276" w:lineRule="auto"/>
      <w:ind w:left="720"/>
    </w:pPr>
    <w:rPr>
      <w:rFonts w:ascii="Calibri" w:eastAsia="Times New Roman" w:hAnsi="Calibri"/>
      <w:sz w:val="22"/>
      <w:szCs w:val="22"/>
      <w:lang w:eastAsia="en-US"/>
    </w:rPr>
  </w:style>
  <w:style w:type="paragraph" w:customStyle="1" w:styleId="Akapitzlist27">
    <w:name w:val="Akapit z listą27"/>
    <w:basedOn w:val="Normalny"/>
    <w:rsid w:val="00EC5BB0"/>
    <w:pPr>
      <w:spacing w:after="200" w:line="276" w:lineRule="auto"/>
      <w:ind w:left="720"/>
    </w:pPr>
    <w:rPr>
      <w:rFonts w:ascii="Calibri" w:eastAsia="Times New Roman" w:hAnsi="Calibri"/>
      <w:sz w:val="22"/>
      <w:szCs w:val="22"/>
      <w:lang w:eastAsia="en-US"/>
    </w:rPr>
  </w:style>
  <w:style w:type="paragraph" w:customStyle="1" w:styleId="Akapitzlist28">
    <w:name w:val="Akapit z listą28"/>
    <w:basedOn w:val="Normalny"/>
    <w:rsid w:val="00C70B6F"/>
    <w:pPr>
      <w:spacing w:after="200" w:line="276" w:lineRule="auto"/>
      <w:ind w:left="720"/>
    </w:pPr>
    <w:rPr>
      <w:rFonts w:ascii="Calibri" w:eastAsia="Times New Roman" w:hAnsi="Calibri"/>
      <w:sz w:val="22"/>
      <w:szCs w:val="22"/>
      <w:lang w:eastAsia="en-US"/>
    </w:rPr>
  </w:style>
  <w:style w:type="character" w:customStyle="1" w:styleId="Stylwiadomocie-mail96">
    <w:name w:val="Styl wiadomości e-mail 96"/>
    <w:semiHidden/>
    <w:rsid w:val="00A33A70"/>
    <w:rPr>
      <w:rFonts w:ascii="Arial" w:hAnsi="Arial" w:cs="Arial"/>
      <w:color w:val="000080"/>
      <w:sz w:val="20"/>
      <w:szCs w:val="20"/>
    </w:rPr>
  </w:style>
  <w:style w:type="character" w:customStyle="1" w:styleId="Stylwiadomocie-mail97">
    <w:name w:val="Styl wiadomości e-mail 97"/>
    <w:semiHidden/>
    <w:rsid w:val="009D02E7"/>
    <w:rPr>
      <w:rFonts w:ascii="Arial" w:hAnsi="Arial" w:cs="Arial"/>
      <w:color w:val="000080"/>
      <w:sz w:val="20"/>
      <w:szCs w:val="20"/>
    </w:rPr>
  </w:style>
  <w:style w:type="paragraph" w:customStyle="1" w:styleId="Akapitzlist29">
    <w:name w:val="Akapit z listą29"/>
    <w:basedOn w:val="Normalny"/>
    <w:rsid w:val="0071090F"/>
    <w:pPr>
      <w:spacing w:after="200" w:line="276" w:lineRule="auto"/>
      <w:ind w:left="720"/>
    </w:pPr>
    <w:rPr>
      <w:rFonts w:ascii="Calibri" w:eastAsia="Times New Roman" w:hAnsi="Calibri"/>
      <w:sz w:val="22"/>
      <w:szCs w:val="22"/>
      <w:lang w:eastAsia="en-US"/>
    </w:rPr>
  </w:style>
  <w:style w:type="paragraph" w:customStyle="1" w:styleId="Akapitzlist30">
    <w:name w:val="Akapit z listą30"/>
    <w:basedOn w:val="Normalny"/>
    <w:rsid w:val="00DE1087"/>
    <w:pPr>
      <w:spacing w:after="200" w:line="276" w:lineRule="auto"/>
      <w:ind w:left="720"/>
    </w:pPr>
    <w:rPr>
      <w:rFonts w:ascii="Calibri" w:eastAsia="Times New Roman" w:hAnsi="Calibri"/>
      <w:sz w:val="22"/>
      <w:szCs w:val="22"/>
      <w:lang w:eastAsia="en-US"/>
    </w:rPr>
  </w:style>
  <w:style w:type="character" w:customStyle="1" w:styleId="Stylwiadomocie-mail100">
    <w:name w:val="Styl wiadomości e-mail 100"/>
    <w:semiHidden/>
    <w:rsid w:val="00F3111F"/>
    <w:rPr>
      <w:rFonts w:ascii="Arial" w:hAnsi="Arial" w:cs="Arial"/>
      <w:color w:val="000080"/>
      <w:sz w:val="20"/>
      <w:szCs w:val="20"/>
    </w:rPr>
  </w:style>
  <w:style w:type="table" w:customStyle="1" w:styleId="Tabela-Siatka7">
    <w:name w:val="Tabela - Siatka7"/>
    <w:basedOn w:val="Standardowy"/>
    <w:next w:val="Tabela-Siatka"/>
    <w:uiPriority w:val="39"/>
    <w:rsid w:val="000A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1">
    <w:name w:val="Akapit z listą31"/>
    <w:basedOn w:val="Normalny"/>
    <w:rsid w:val="001A7258"/>
    <w:pPr>
      <w:spacing w:after="200" w:line="276" w:lineRule="auto"/>
      <w:ind w:left="720"/>
    </w:pPr>
    <w:rPr>
      <w:rFonts w:ascii="Calibri" w:eastAsia="Times New Roman" w:hAnsi="Calibri"/>
      <w:sz w:val="22"/>
      <w:szCs w:val="22"/>
      <w:lang w:eastAsia="en-US"/>
    </w:rPr>
  </w:style>
  <w:style w:type="character" w:customStyle="1" w:styleId="Stylwiadomocie-mail103">
    <w:name w:val="Styl wiadomości e-mail 103"/>
    <w:semiHidden/>
    <w:rsid w:val="00C974C1"/>
    <w:rPr>
      <w:rFonts w:ascii="Arial" w:hAnsi="Arial" w:cs="Arial"/>
      <w:color w:val="000080"/>
      <w:sz w:val="20"/>
      <w:szCs w:val="20"/>
    </w:rPr>
  </w:style>
  <w:style w:type="table" w:customStyle="1" w:styleId="Tabela-Siatka8">
    <w:name w:val="Tabela - Siatka8"/>
    <w:basedOn w:val="Standardowy"/>
    <w:next w:val="Tabela-Siatka"/>
    <w:uiPriority w:val="39"/>
    <w:rsid w:val="00E0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2">
    <w:name w:val="Akapit z listą32"/>
    <w:basedOn w:val="Normalny"/>
    <w:rsid w:val="00D20DDA"/>
    <w:pPr>
      <w:spacing w:after="200" w:line="276" w:lineRule="auto"/>
      <w:ind w:left="720"/>
    </w:pPr>
    <w:rPr>
      <w:rFonts w:ascii="Calibri" w:eastAsia="Times New Roman" w:hAnsi="Calibri"/>
      <w:sz w:val="22"/>
      <w:szCs w:val="22"/>
      <w:lang w:eastAsia="en-US"/>
    </w:rPr>
  </w:style>
  <w:style w:type="paragraph" w:customStyle="1" w:styleId="Akapitzlist33">
    <w:name w:val="Akapit z listą33"/>
    <w:basedOn w:val="Normalny"/>
    <w:rsid w:val="00DA040C"/>
    <w:pPr>
      <w:spacing w:after="200" w:line="276" w:lineRule="auto"/>
      <w:ind w:left="720"/>
    </w:pPr>
    <w:rPr>
      <w:rFonts w:ascii="Calibri" w:eastAsia="Times New Roman" w:hAnsi="Calibri"/>
      <w:sz w:val="22"/>
      <w:szCs w:val="22"/>
      <w:lang w:eastAsia="en-US"/>
    </w:rPr>
  </w:style>
  <w:style w:type="character" w:customStyle="1" w:styleId="Stylwiadomocie-mail107">
    <w:name w:val="Styl wiadomości e-mail 107"/>
    <w:semiHidden/>
    <w:rsid w:val="00CD0CB6"/>
    <w:rPr>
      <w:rFonts w:ascii="Arial" w:hAnsi="Arial" w:cs="Arial"/>
      <w:color w:val="000080"/>
      <w:sz w:val="20"/>
      <w:szCs w:val="20"/>
    </w:rPr>
  </w:style>
  <w:style w:type="paragraph" w:styleId="Tekstpodstawowy3">
    <w:name w:val="Body Text 3"/>
    <w:basedOn w:val="Normalny"/>
    <w:link w:val="Tekstpodstawowy3Znak"/>
    <w:uiPriority w:val="99"/>
    <w:rsid w:val="001436FB"/>
    <w:pPr>
      <w:spacing w:after="120"/>
    </w:pPr>
    <w:rPr>
      <w:sz w:val="16"/>
      <w:szCs w:val="16"/>
    </w:rPr>
  </w:style>
  <w:style w:type="character" w:customStyle="1" w:styleId="Tekstpodstawowy3Znak">
    <w:name w:val="Tekst podstawowy 3 Znak"/>
    <w:basedOn w:val="Domylnaczcionkaakapitu"/>
    <w:link w:val="Tekstpodstawowy3"/>
    <w:uiPriority w:val="99"/>
    <w:rsid w:val="001436FB"/>
    <w:rPr>
      <w:rFonts w:ascii="Times New Roman" w:eastAsia="MS Mincho" w:hAnsi="Times New Roman" w:cs="Times New Roman"/>
      <w:sz w:val="16"/>
      <w:szCs w:val="16"/>
      <w:lang w:eastAsia="pl-PL"/>
    </w:rPr>
  </w:style>
  <w:style w:type="paragraph" w:customStyle="1" w:styleId="Akapitzlist34">
    <w:name w:val="Akapit z listą34"/>
    <w:basedOn w:val="Normalny"/>
    <w:rsid w:val="007A704D"/>
    <w:pPr>
      <w:spacing w:after="200" w:line="276" w:lineRule="auto"/>
      <w:ind w:left="720"/>
    </w:pPr>
    <w:rPr>
      <w:rFonts w:ascii="Calibri" w:eastAsia="Times New Roman" w:hAnsi="Calibri"/>
      <w:sz w:val="22"/>
      <w:szCs w:val="22"/>
      <w:lang w:eastAsia="en-US"/>
    </w:rPr>
  </w:style>
  <w:style w:type="character" w:customStyle="1" w:styleId="Stylwiadomocie-mail111">
    <w:name w:val="Styl wiadomości e-mail 111"/>
    <w:semiHidden/>
    <w:rsid w:val="00187AE0"/>
    <w:rPr>
      <w:rFonts w:ascii="Arial" w:hAnsi="Arial" w:cs="Arial"/>
      <w:color w:val="000080"/>
      <w:sz w:val="20"/>
      <w:szCs w:val="20"/>
    </w:rPr>
  </w:style>
  <w:style w:type="paragraph" w:customStyle="1" w:styleId="Akapitzlist35">
    <w:name w:val="Akapit z listą35"/>
    <w:basedOn w:val="Normalny"/>
    <w:rsid w:val="0099245B"/>
    <w:pPr>
      <w:spacing w:after="200" w:line="276" w:lineRule="auto"/>
      <w:ind w:left="720"/>
    </w:pPr>
    <w:rPr>
      <w:rFonts w:ascii="Calibri" w:eastAsia="Times New Roman" w:hAnsi="Calibri"/>
      <w:sz w:val="22"/>
      <w:szCs w:val="22"/>
      <w:lang w:eastAsia="en-US"/>
    </w:rPr>
  </w:style>
  <w:style w:type="paragraph" w:customStyle="1" w:styleId="Akapitzlist36">
    <w:name w:val="Akapit z listą36"/>
    <w:basedOn w:val="Normalny"/>
    <w:rsid w:val="009522F1"/>
    <w:pPr>
      <w:spacing w:after="200" w:line="276" w:lineRule="auto"/>
      <w:ind w:left="720"/>
    </w:pPr>
    <w:rPr>
      <w:rFonts w:ascii="Calibri" w:eastAsia="Times New Roman" w:hAnsi="Calibri"/>
      <w:sz w:val="22"/>
      <w:szCs w:val="22"/>
      <w:lang w:eastAsia="en-US"/>
    </w:rPr>
  </w:style>
  <w:style w:type="character" w:customStyle="1" w:styleId="Stylwiadomocie-mail114">
    <w:name w:val="Styl wiadomości e-mail 114"/>
    <w:semiHidden/>
    <w:rsid w:val="00912681"/>
    <w:rPr>
      <w:rFonts w:ascii="Arial" w:hAnsi="Arial" w:cs="Arial"/>
      <w:color w:val="000080"/>
      <w:sz w:val="20"/>
      <w:szCs w:val="20"/>
    </w:rPr>
  </w:style>
  <w:style w:type="paragraph" w:customStyle="1" w:styleId="Akapitzlist37">
    <w:name w:val="Akapit z listą37"/>
    <w:basedOn w:val="Normalny"/>
    <w:rsid w:val="00D02E69"/>
    <w:pPr>
      <w:spacing w:after="200" w:line="276" w:lineRule="auto"/>
      <w:ind w:left="720"/>
    </w:pPr>
    <w:rPr>
      <w:rFonts w:ascii="Calibri" w:eastAsia="Times New Roman" w:hAnsi="Calibri"/>
      <w:sz w:val="22"/>
      <w:szCs w:val="22"/>
      <w:lang w:eastAsia="en-US"/>
    </w:rPr>
  </w:style>
  <w:style w:type="character" w:customStyle="1" w:styleId="Stylwiadomocie-mail116">
    <w:name w:val="Styl wiadomości e-mail 116"/>
    <w:semiHidden/>
    <w:rsid w:val="0048135C"/>
    <w:rPr>
      <w:rFonts w:ascii="Arial" w:hAnsi="Arial" w:cs="Arial"/>
      <w:color w:val="000080"/>
      <w:sz w:val="20"/>
      <w:szCs w:val="20"/>
    </w:rPr>
  </w:style>
  <w:style w:type="paragraph" w:customStyle="1" w:styleId="Akapitzlist38">
    <w:name w:val="Akapit z listą38"/>
    <w:basedOn w:val="Normalny"/>
    <w:rsid w:val="00214B9A"/>
    <w:pPr>
      <w:spacing w:after="200" w:line="276" w:lineRule="auto"/>
      <w:ind w:left="720"/>
    </w:pPr>
    <w:rPr>
      <w:rFonts w:ascii="Calibri" w:eastAsia="Times New Roman" w:hAnsi="Calibri"/>
      <w:sz w:val="22"/>
      <w:szCs w:val="22"/>
      <w:lang w:eastAsia="en-US"/>
    </w:rPr>
  </w:style>
  <w:style w:type="paragraph" w:customStyle="1" w:styleId="Akapitzlist39">
    <w:name w:val="Akapit z listą39"/>
    <w:basedOn w:val="Normalny"/>
    <w:rsid w:val="00FE16C1"/>
    <w:pPr>
      <w:spacing w:after="200" w:line="276" w:lineRule="auto"/>
      <w:ind w:left="720"/>
    </w:pPr>
    <w:rPr>
      <w:rFonts w:ascii="Calibri" w:eastAsia="Times New Roman" w:hAnsi="Calibri"/>
      <w:sz w:val="22"/>
      <w:szCs w:val="22"/>
      <w:lang w:eastAsia="en-US"/>
    </w:rPr>
  </w:style>
  <w:style w:type="character" w:customStyle="1" w:styleId="Stylwiadomocie-mail119">
    <w:name w:val="Styl wiadomości e-mail 119"/>
    <w:semiHidden/>
    <w:rsid w:val="0037220D"/>
    <w:rPr>
      <w:rFonts w:ascii="Arial" w:hAnsi="Arial" w:cs="Arial"/>
      <w:color w:val="000080"/>
      <w:sz w:val="20"/>
      <w:szCs w:val="20"/>
    </w:rPr>
  </w:style>
  <w:style w:type="paragraph" w:customStyle="1" w:styleId="Akapitzlist40">
    <w:name w:val="Akapit z listą40"/>
    <w:basedOn w:val="Normalny"/>
    <w:rsid w:val="00391276"/>
    <w:pPr>
      <w:spacing w:after="200" w:line="276" w:lineRule="auto"/>
      <w:ind w:left="720"/>
    </w:pPr>
    <w:rPr>
      <w:rFonts w:ascii="Calibri" w:eastAsia="Times New Roman" w:hAnsi="Calibri"/>
      <w:sz w:val="22"/>
      <w:szCs w:val="22"/>
      <w:lang w:eastAsia="en-US"/>
    </w:rPr>
  </w:style>
  <w:style w:type="paragraph" w:customStyle="1" w:styleId="Akapitzlist41">
    <w:name w:val="Akapit z listą41"/>
    <w:basedOn w:val="Normalny"/>
    <w:rsid w:val="00643107"/>
    <w:pPr>
      <w:spacing w:after="200" w:line="276" w:lineRule="auto"/>
      <w:ind w:left="720"/>
    </w:pPr>
    <w:rPr>
      <w:rFonts w:ascii="Calibri" w:eastAsia="Times New Roman" w:hAnsi="Calibri"/>
      <w:sz w:val="22"/>
      <w:szCs w:val="22"/>
      <w:lang w:eastAsia="en-US"/>
    </w:rPr>
  </w:style>
  <w:style w:type="paragraph" w:customStyle="1" w:styleId="Akapitzlist42">
    <w:name w:val="Akapit z listą42"/>
    <w:basedOn w:val="Normalny"/>
    <w:rsid w:val="004A40B4"/>
    <w:pPr>
      <w:spacing w:after="200" w:line="276" w:lineRule="auto"/>
      <w:ind w:left="720"/>
    </w:pPr>
    <w:rPr>
      <w:rFonts w:ascii="Calibri" w:eastAsia="Times New Roman" w:hAnsi="Calibri"/>
      <w:sz w:val="22"/>
      <w:szCs w:val="22"/>
      <w:lang w:eastAsia="en-US"/>
    </w:rPr>
  </w:style>
  <w:style w:type="paragraph" w:customStyle="1" w:styleId="Akapitzlist43">
    <w:name w:val="Akapit z listą43"/>
    <w:basedOn w:val="Normalny"/>
    <w:rsid w:val="00066420"/>
    <w:pPr>
      <w:spacing w:after="200" w:line="276" w:lineRule="auto"/>
      <w:ind w:left="720"/>
    </w:pPr>
    <w:rPr>
      <w:rFonts w:ascii="Calibri" w:eastAsia="Times New Roman" w:hAnsi="Calibri"/>
      <w:sz w:val="22"/>
      <w:szCs w:val="22"/>
      <w:lang w:eastAsia="en-US"/>
    </w:rPr>
  </w:style>
  <w:style w:type="paragraph" w:styleId="Tekstprzypisukocowego">
    <w:name w:val="endnote text"/>
    <w:basedOn w:val="Normalny"/>
    <w:link w:val="TekstprzypisukocowegoZnak"/>
    <w:uiPriority w:val="99"/>
    <w:semiHidden/>
    <w:unhideWhenUsed/>
    <w:rsid w:val="00AD623D"/>
    <w:rPr>
      <w:sz w:val="20"/>
      <w:szCs w:val="20"/>
    </w:rPr>
  </w:style>
  <w:style w:type="character" w:customStyle="1" w:styleId="TekstprzypisukocowegoZnak">
    <w:name w:val="Tekst przypisu końcowego Znak"/>
    <w:basedOn w:val="Domylnaczcionkaakapitu"/>
    <w:link w:val="Tekstprzypisukocowego"/>
    <w:uiPriority w:val="99"/>
    <w:semiHidden/>
    <w:rsid w:val="00AD623D"/>
    <w:rPr>
      <w:rFonts w:ascii="Times New Roman" w:eastAsia="MS Mincho"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3D"/>
    <w:rPr>
      <w:vertAlign w:val="superscript"/>
    </w:rPr>
  </w:style>
  <w:style w:type="paragraph" w:customStyle="1" w:styleId="Akapitzlist44">
    <w:name w:val="Akapit z listą44"/>
    <w:basedOn w:val="Normalny"/>
    <w:rsid w:val="00C2325F"/>
    <w:pPr>
      <w:spacing w:after="200" w:line="276" w:lineRule="auto"/>
      <w:ind w:left="720"/>
    </w:pPr>
    <w:rPr>
      <w:rFonts w:ascii="Calibri" w:eastAsia="Times New Roman" w:hAnsi="Calibri"/>
      <w:sz w:val="22"/>
      <w:szCs w:val="22"/>
      <w:lang w:eastAsia="en-US"/>
    </w:rPr>
  </w:style>
  <w:style w:type="paragraph" w:customStyle="1" w:styleId="Akapitzlist45">
    <w:name w:val="Akapit z listą45"/>
    <w:basedOn w:val="Normalny"/>
    <w:rsid w:val="00F40C4E"/>
    <w:pPr>
      <w:spacing w:after="200" w:line="276" w:lineRule="auto"/>
      <w:ind w:left="720"/>
    </w:pPr>
    <w:rPr>
      <w:rFonts w:ascii="Calibri" w:eastAsia="Times New Roman" w:hAnsi="Calibri"/>
      <w:sz w:val="22"/>
      <w:szCs w:val="22"/>
      <w:lang w:eastAsia="en-US"/>
    </w:rPr>
  </w:style>
  <w:style w:type="character" w:customStyle="1" w:styleId="Nagwek1Znak">
    <w:name w:val="Nagłówek 1 Znak"/>
    <w:basedOn w:val="Domylnaczcionkaakapitu"/>
    <w:link w:val="Nagwek1"/>
    <w:rsid w:val="0074099F"/>
    <w:rPr>
      <w:rFonts w:asciiTheme="majorHAnsi" w:eastAsiaTheme="majorEastAsia" w:hAnsiTheme="majorHAnsi" w:cstheme="majorBidi"/>
      <w:color w:val="2E74B5" w:themeColor="accent1" w:themeShade="BF"/>
      <w:sz w:val="32"/>
      <w:szCs w:val="32"/>
      <w:lang w:eastAsia="pl-PL"/>
    </w:rPr>
  </w:style>
  <w:style w:type="character" w:customStyle="1" w:styleId="ZwykytekstZnak">
    <w:name w:val="Zwykły tekst Znak"/>
    <w:basedOn w:val="Domylnaczcionkaakapitu"/>
    <w:link w:val="Zwykytekst"/>
    <w:uiPriority w:val="99"/>
    <w:rsid w:val="007D5D10"/>
    <w:rPr>
      <w:rFonts w:ascii="Consolas" w:hAnsi="Consolas"/>
    </w:rPr>
  </w:style>
  <w:style w:type="paragraph" w:styleId="Zwykytekst">
    <w:name w:val="Plain Text"/>
    <w:basedOn w:val="Normalny"/>
    <w:link w:val="ZwykytekstZnak"/>
    <w:uiPriority w:val="99"/>
    <w:rsid w:val="007D5D10"/>
    <w:rPr>
      <w:rFonts w:ascii="Consolas" w:eastAsiaTheme="minorHAnsi" w:hAnsi="Consolas" w:cstheme="minorBidi"/>
      <w:sz w:val="22"/>
      <w:szCs w:val="22"/>
      <w:lang w:eastAsia="en-US"/>
    </w:rPr>
  </w:style>
  <w:style w:type="character" w:customStyle="1" w:styleId="ZwykytekstZnak1">
    <w:name w:val="Zwykły tekst Znak1"/>
    <w:basedOn w:val="Domylnaczcionkaakapitu"/>
    <w:uiPriority w:val="99"/>
    <w:semiHidden/>
    <w:rsid w:val="007D5D10"/>
    <w:rPr>
      <w:rFonts w:ascii="Consolas" w:eastAsia="MS Mincho" w:hAnsi="Consolas" w:cs="Consolas"/>
      <w:sz w:val="21"/>
      <w:szCs w:val="21"/>
      <w:lang w:eastAsia="pl-PL"/>
    </w:rPr>
  </w:style>
  <w:style w:type="paragraph" w:customStyle="1" w:styleId="Akapitzlist46">
    <w:name w:val="Akapit z listą46"/>
    <w:basedOn w:val="Normalny"/>
    <w:rsid w:val="003E7EB9"/>
    <w:pPr>
      <w:spacing w:after="200" w:line="276" w:lineRule="auto"/>
      <w:ind w:left="720"/>
    </w:pPr>
    <w:rPr>
      <w:rFonts w:ascii="Calibri" w:eastAsia="Times New Roman" w:hAnsi="Calibri"/>
      <w:sz w:val="22"/>
      <w:szCs w:val="22"/>
      <w:lang w:eastAsia="en-US"/>
    </w:rPr>
  </w:style>
  <w:style w:type="character" w:customStyle="1" w:styleId="Stylwiadomocie-mail134">
    <w:name w:val="Styl wiadomości e-mail 134"/>
    <w:semiHidden/>
    <w:rsid w:val="002C59F7"/>
    <w:rPr>
      <w:rFonts w:ascii="Arial" w:hAnsi="Arial" w:cs="Arial"/>
      <w:color w:val="000080"/>
      <w:sz w:val="20"/>
      <w:szCs w:val="20"/>
    </w:rPr>
  </w:style>
  <w:style w:type="paragraph" w:customStyle="1" w:styleId="Akapitzlist47">
    <w:name w:val="Akapit z listą47"/>
    <w:basedOn w:val="Normalny"/>
    <w:rsid w:val="009659C7"/>
    <w:pPr>
      <w:spacing w:after="200" w:line="276" w:lineRule="auto"/>
      <w:ind w:left="720"/>
    </w:pPr>
    <w:rPr>
      <w:rFonts w:ascii="Calibri" w:eastAsia="Times New Roman" w:hAnsi="Calibri"/>
      <w:sz w:val="22"/>
      <w:szCs w:val="22"/>
      <w:lang w:eastAsia="en-US"/>
    </w:rPr>
  </w:style>
  <w:style w:type="paragraph" w:customStyle="1" w:styleId="Akapitzlist48">
    <w:name w:val="Akapit z listą48"/>
    <w:basedOn w:val="Normalny"/>
    <w:rsid w:val="0020629B"/>
    <w:pPr>
      <w:spacing w:after="200" w:line="276" w:lineRule="auto"/>
      <w:ind w:left="720"/>
    </w:pPr>
    <w:rPr>
      <w:rFonts w:ascii="Calibri" w:eastAsia="Times New Roman" w:hAnsi="Calibri"/>
      <w:sz w:val="22"/>
      <w:szCs w:val="22"/>
      <w:lang w:eastAsia="en-US"/>
    </w:rPr>
  </w:style>
  <w:style w:type="character" w:customStyle="1" w:styleId="JAROSZ">
    <w:name w:val="JAROSZ"/>
    <w:semiHidden/>
    <w:rsid w:val="00726A36"/>
    <w:rPr>
      <w:rFonts w:ascii="Arial" w:hAnsi="Arial" w:cs="Arial"/>
      <w:color w:val="000080"/>
      <w:sz w:val="20"/>
      <w:szCs w:val="20"/>
    </w:rPr>
  </w:style>
  <w:style w:type="paragraph" w:customStyle="1" w:styleId="Akapitzlist49">
    <w:name w:val="Akapit z listą49"/>
    <w:basedOn w:val="Normalny"/>
    <w:rsid w:val="00564AE2"/>
    <w:pPr>
      <w:spacing w:after="200" w:line="276" w:lineRule="auto"/>
      <w:ind w:left="720"/>
    </w:pPr>
    <w:rPr>
      <w:rFonts w:ascii="Calibri" w:eastAsia="Times New Roman" w:hAnsi="Calibri"/>
      <w:sz w:val="22"/>
      <w:szCs w:val="22"/>
      <w:lang w:eastAsia="en-US"/>
    </w:rPr>
  </w:style>
  <w:style w:type="table" w:customStyle="1" w:styleId="Tabela-Siatka9">
    <w:name w:val="Tabela - Siatka9"/>
    <w:basedOn w:val="Standardowy"/>
    <w:next w:val="Tabela-Siatka"/>
    <w:uiPriority w:val="39"/>
    <w:rsid w:val="00CD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0">
    <w:name w:val="Akapit z listą50"/>
    <w:basedOn w:val="Normalny"/>
    <w:rsid w:val="00174180"/>
    <w:pPr>
      <w:spacing w:after="200" w:line="276" w:lineRule="auto"/>
      <w:ind w:left="720"/>
    </w:pPr>
    <w:rPr>
      <w:rFonts w:ascii="Calibri" w:eastAsia="Times New Roman" w:hAnsi="Calibri"/>
      <w:sz w:val="22"/>
      <w:szCs w:val="22"/>
      <w:lang w:eastAsia="en-US"/>
    </w:rPr>
  </w:style>
  <w:style w:type="paragraph" w:customStyle="1" w:styleId="Akapitzlist51">
    <w:name w:val="Akapit z listą51"/>
    <w:basedOn w:val="Normalny"/>
    <w:rsid w:val="002F61B1"/>
    <w:pPr>
      <w:spacing w:after="200" w:line="276" w:lineRule="auto"/>
      <w:ind w:left="720"/>
    </w:pPr>
    <w:rPr>
      <w:rFonts w:ascii="Calibri" w:eastAsia="Times New Roman" w:hAnsi="Calibri"/>
      <w:sz w:val="22"/>
      <w:szCs w:val="22"/>
      <w:lang w:eastAsia="en-US"/>
    </w:rPr>
  </w:style>
  <w:style w:type="paragraph" w:customStyle="1" w:styleId="Akapitzlist52">
    <w:name w:val="Akapit z listą52"/>
    <w:basedOn w:val="Normalny"/>
    <w:rsid w:val="00DC479E"/>
    <w:pPr>
      <w:spacing w:after="200" w:line="276" w:lineRule="auto"/>
      <w:ind w:left="720"/>
    </w:pPr>
    <w:rPr>
      <w:rFonts w:ascii="Calibri" w:eastAsia="Times New Roman" w:hAnsi="Calibri"/>
      <w:sz w:val="22"/>
      <w:szCs w:val="22"/>
      <w:lang w:eastAsia="en-US"/>
    </w:rPr>
  </w:style>
  <w:style w:type="paragraph" w:styleId="Tekstpodstawowywcity0">
    <w:name w:val="Body Text Indent"/>
    <w:basedOn w:val="Normalny"/>
    <w:link w:val="TekstpodstawowywcityZnak"/>
    <w:uiPriority w:val="99"/>
    <w:rsid w:val="00F62CBC"/>
    <w:pPr>
      <w:widowControl w:val="0"/>
      <w:suppressAutoHyphens/>
      <w:spacing w:after="120"/>
      <w:ind w:left="283"/>
    </w:pPr>
    <w:rPr>
      <w:rFonts w:eastAsia="Times New Roman"/>
      <w:kern w:val="1"/>
    </w:rPr>
  </w:style>
  <w:style w:type="character" w:customStyle="1" w:styleId="TekstpodstawowywcityZnak">
    <w:name w:val="Tekst podstawowy wcięty Znak"/>
    <w:basedOn w:val="Domylnaczcionkaakapitu"/>
    <w:link w:val="Tekstpodstawowywcity0"/>
    <w:uiPriority w:val="99"/>
    <w:rsid w:val="00F62CBC"/>
    <w:rPr>
      <w:rFonts w:ascii="Times New Roman" w:eastAsia="Times New Roman" w:hAnsi="Times New Roman" w:cs="Times New Roman"/>
      <w:kern w:val="1"/>
      <w:sz w:val="24"/>
      <w:szCs w:val="24"/>
      <w:lang w:eastAsia="pl-PL"/>
    </w:rPr>
  </w:style>
  <w:style w:type="paragraph" w:customStyle="1" w:styleId="msolistparagraphcxspmiddle">
    <w:name w:val="msolistparagraphcxspmiddle"/>
    <w:basedOn w:val="Normalny"/>
    <w:uiPriority w:val="99"/>
    <w:rsid w:val="00F62CBC"/>
    <w:pPr>
      <w:spacing w:before="100" w:beforeAutospacing="1" w:after="100" w:afterAutospacing="1"/>
    </w:pPr>
    <w:rPr>
      <w:rFonts w:eastAsia="Calibri"/>
    </w:rPr>
  </w:style>
  <w:style w:type="paragraph" w:customStyle="1" w:styleId="msolistparagraphcxsplast">
    <w:name w:val="msolistparagraphcxsplast"/>
    <w:basedOn w:val="Normalny"/>
    <w:uiPriority w:val="99"/>
    <w:rsid w:val="00F62CBC"/>
    <w:pPr>
      <w:spacing w:before="100" w:beforeAutospacing="1" w:after="100" w:afterAutospacing="1"/>
    </w:pPr>
    <w:rPr>
      <w:rFonts w:eastAsia="Calibri"/>
    </w:rPr>
  </w:style>
  <w:style w:type="paragraph" w:customStyle="1" w:styleId="Akapitzlist53">
    <w:name w:val="Akapit z listą53"/>
    <w:basedOn w:val="Normalny"/>
    <w:rsid w:val="00BB3601"/>
    <w:pPr>
      <w:spacing w:after="200" w:line="276" w:lineRule="auto"/>
      <w:ind w:left="720"/>
    </w:pPr>
    <w:rPr>
      <w:rFonts w:ascii="Calibri" w:eastAsia="Times New Roman" w:hAnsi="Calibri"/>
      <w:sz w:val="22"/>
      <w:szCs w:val="22"/>
      <w:lang w:eastAsia="en-US"/>
    </w:rPr>
  </w:style>
  <w:style w:type="paragraph" w:customStyle="1" w:styleId="Akapitzlist54">
    <w:name w:val="Akapit z listą54"/>
    <w:basedOn w:val="Normalny"/>
    <w:rsid w:val="0034357F"/>
    <w:pPr>
      <w:spacing w:after="200" w:line="276" w:lineRule="auto"/>
      <w:ind w:left="720"/>
    </w:pPr>
    <w:rPr>
      <w:rFonts w:ascii="Calibri" w:eastAsia="Times New Roman" w:hAnsi="Calibri"/>
      <w:sz w:val="22"/>
      <w:szCs w:val="22"/>
      <w:lang w:eastAsia="en-US"/>
    </w:rPr>
  </w:style>
  <w:style w:type="paragraph" w:customStyle="1" w:styleId="Akapitzlist55">
    <w:name w:val="Akapit z listą55"/>
    <w:basedOn w:val="Normalny"/>
    <w:rsid w:val="00B91C48"/>
    <w:pPr>
      <w:spacing w:after="200" w:line="276" w:lineRule="auto"/>
      <w:ind w:left="720"/>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5503">
      <w:bodyDiv w:val="1"/>
      <w:marLeft w:val="0"/>
      <w:marRight w:val="0"/>
      <w:marTop w:val="0"/>
      <w:marBottom w:val="0"/>
      <w:divBdr>
        <w:top w:val="none" w:sz="0" w:space="0" w:color="auto"/>
        <w:left w:val="none" w:sz="0" w:space="0" w:color="auto"/>
        <w:bottom w:val="none" w:sz="0" w:space="0" w:color="auto"/>
        <w:right w:val="none" w:sz="0" w:space="0" w:color="auto"/>
      </w:divBdr>
    </w:div>
    <w:div w:id="49354537">
      <w:bodyDiv w:val="1"/>
      <w:marLeft w:val="0"/>
      <w:marRight w:val="0"/>
      <w:marTop w:val="0"/>
      <w:marBottom w:val="0"/>
      <w:divBdr>
        <w:top w:val="none" w:sz="0" w:space="0" w:color="auto"/>
        <w:left w:val="none" w:sz="0" w:space="0" w:color="auto"/>
        <w:bottom w:val="none" w:sz="0" w:space="0" w:color="auto"/>
        <w:right w:val="none" w:sz="0" w:space="0" w:color="auto"/>
      </w:divBdr>
    </w:div>
    <w:div w:id="69541821">
      <w:bodyDiv w:val="1"/>
      <w:marLeft w:val="0"/>
      <w:marRight w:val="0"/>
      <w:marTop w:val="0"/>
      <w:marBottom w:val="0"/>
      <w:divBdr>
        <w:top w:val="none" w:sz="0" w:space="0" w:color="auto"/>
        <w:left w:val="none" w:sz="0" w:space="0" w:color="auto"/>
        <w:bottom w:val="none" w:sz="0" w:space="0" w:color="auto"/>
        <w:right w:val="none" w:sz="0" w:space="0" w:color="auto"/>
      </w:divBdr>
    </w:div>
    <w:div w:id="88818062">
      <w:bodyDiv w:val="1"/>
      <w:marLeft w:val="0"/>
      <w:marRight w:val="0"/>
      <w:marTop w:val="0"/>
      <w:marBottom w:val="0"/>
      <w:divBdr>
        <w:top w:val="none" w:sz="0" w:space="0" w:color="auto"/>
        <w:left w:val="none" w:sz="0" w:space="0" w:color="auto"/>
        <w:bottom w:val="none" w:sz="0" w:space="0" w:color="auto"/>
        <w:right w:val="none" w:sz="0" w:space="0" w:color="auto"/>
      </w:divBdr>
    </w:div>
    <w:div w:id="101149338">
      <w:bodyDiv w:val="1"/>
      <w:marLeft w:val="0"/>
      <w:marRight w:val="0"/>
      <w:marTop w:val="0"/>
      <w:marBottom w:val="0"/>
      <w:divBdr>
        <w:top w:val="none" w:sz="0" w:space="0" w:color="auto"/>
        <w:left w:val="none" w:sz="0" w:space="0" w:color="auto"/>
        <w:bottom w:val="none" w:sz="0" w:space="0" w:color="auto"/>
        <w:right w:val="none" w:sz="0" w:space="0" w:color="auto"/>
      </w:divBdr>
    </w:div>
    <w:div w:id="114838032">
      <w:bodyDiv w:val="1"/>
      <w:marLeft w:val="0"/>
      <w:marRight w:val="0"/>
      <w:marTop w:val="0"/>
      <w:marBottom w:val="0"/>
      <w:divBdr>
        <w:top w:val="none" w:sz="0" w:space="0" w:color="auto"/>
        <w:left w:val="none" w:sz="0" w:space="0" w:color="auto"/>
        <w:bottom w:val="none" w:sz="0" w:space="0" w:color="auto"/>
        <w:right w:val="none" w:sz="0" w:space="0" w:color="auto"/>
      </w:divBdr>
    </w:div>
    <w:div w:id="173035206">
      <w:bodyDiv w:val="1"/>
      <w:marLeft w:val="0"/>
      <w:marRight w:val="0"/>
      <w:marTop w:val="0"/>
      <w:marBottom w:val="0"/>
      <w:divBdr>
        <w:top w:val="none" w:sz="0" w:space="0" w:color="auto"/>
        <w:left w:val="none" w:sz="0" w:space="0" w:color="auto"/>
        <w:bottom w:val="none" w:sz="0" w:space="0" w:color="auto"/>
        <w:right w:val="none" w:sz="0" w:space="0" w:color="auto"/>
      </w:divBdr>
    </w:div>
    <w:div w:id="175464694">
      <w:bodyDiv w:val="1"/>
      <w:marLeft w:val="0"/>
      <w:marRight w:val="0"/>
      <w:marTop w:val="0"/>
      <w:marBottom w:val="0"/>
      <w:divBdr>
        <w:top w:val="none" w:sz="0" w:space="0" w:color="auto"/>
        <w:left w:val="none" w:sz="0" w:space="0" w:color="auto"/>
        <w:bottom w:val="none" w:sz="0" w:space="0" w:color="auto"/>
        <w:right w:val="none" w:sz="0" w:space="0" w:color="auto"/>
      </w:divBdr>
    </w:div>
    <w:div w:id="200561130">
      <w:bodyDiv w:val="1"/>
      <w:marLeft w:val="0"/>
      <w:marRight w:val="0"/>
      <w:marTop w:val="0"/>
      <w:marBottom w:val="0"/>
      <w:divBdr>
        <w:top w:val="none" w:sz="0" w:space="0" w:color="auto"/>
        <w:left w:val="none" w:sz="0" w:space="0" w:color="auto"/>
        <w:bottom w:val="none" w:sz="0" w:space="0" w:color="auto"/>
        <w:right w:val="none" w:sz="0" w:space="0" w:color="auto"/>
      </w:divBdr>
    </w:div>
    <w:div w:id="234122746">
      <w:bodyDiv w:val="1"/>
      <w:marLeft w:val="0"/>
      <w:marRight w:val="0"/>
      <w:marTop w:val="0"/>
      <w:marBottom w:val="0"/>
      <w:divBdr>
        <w:top w:val="none" w:sz="0" w:space="0" w:color="auto"/>
        <w:left w:val="none" w:sz="0" w:space="0" w:color="auto"/>
        <w:bottom w:val="none" w:sz="0" w:space="0" w:color="auto"/>
        <w:right w:val="none" w:sz="0" w:space="0" w:color="auto"/>
      </w:divBdr>
    </w:div>
    <w:div w:id="275330041">
      <w:bodyDiv w:val="1"/>
      <w:marLeft w:val="0"/>
      <w:marRight w:val="0"/>
      <w:marTop w:val="0"/>
      <w:marBottom w:val="0"/>
      <w:divBdr>
        <w:top w:val="none" w:sz="0" w:space="0" w:color="auto"/>
        <w:left w:val="none" w:sz="0" w:space="0" w:color="auto"/>
        <w:bottom w:val="none" w:sz="0" w:space="0" w:color="auto"/>
        <w:right w:val="none" w:sz="0" w:space="0" w:color="auto"/>
      </w:divBdr>
    </w:div>
    <w:div w:id="289897140">
      <w:bodyDiv w:val="1"/>
      <w:marLeft w:val="0"/>
      <w:marRight w:val="0"/>
      <w:marTop w:val="0"/>
      <w:marBottom w:val="0"/>
      <w:divBdr>
        <w:top w:val="none" w:sz="0" w:space="0" w:color="auto"/>
        <w:left w:val="none" w:sz="0" w:space="0" w:color="auto"/>
        <w:bottom w:val="none" w:sz="0" w:space="0" w:color="auto"/>
        <w:right w:val="none" w:sz="0" w:space="0" w:color="auto"/>
      </w:divBdr>
    </w:div>
    <w:div w:id="292372815">
      <w:bodyDiv w:val="1"/>
      <w:marLeft w:val="0"/>
      <w:marRight w:val="0"/>
      <w:marTop w:val="0"/>
      <w:marBottom w:val="0"/>
      <w:divBdr>
        <w:top w:val="none" w:sz="0" w:space="0" w:color="auto"/>
        <w:left w:val="none" w:sz="0" w:space="0" w:color="auto"/>
        <w:bottom w:val="none" w:sz="0" w:space="0" w:color="auto"/>
        <w:right w:val="none" w:sz="0" w:space="0" w:color="auto"/>
      </w:divBdr>
    </w:div>
    <w:div w:id="314146716">
      <w:bodyDiv w:val="1"/>
      <w:marLeft w:val="0"/>
      <w:marRight w:val="0"/>
      <w:marTop w:val="0"/>
      <w:marBottom w:val="0"/>
      <w:divBdr>
        <w:top w:val="none" w:sz="0" w:space="0" w:color="auto"/>
        <w:left w:val="none" w:sz="0" w:space="0" w:color="auto"/>
        <w:bottom w:val="none" w:sz="0" w:space="0" w:color="auto"/>
        <w:right w:val="none" w:sz="0" w:space="0" w:color="auto"/>
      </w:divBdr>
    </w:div>
    <w:div w:id="319891988">
      <w:bodyDiv w:val="1"/>
      <w:marLeft w:val="0"/>
      <w:marRight w:val="0"/>
      <w:marTop w:val="0"/>
      <w:marBottom w:val="0"/>
      <w:divBdr>
        <w:top w:val="none" w:sz="0" w:space="0" w:color="auto"/>
        <w:left w:val="none" w:sz="0" w:space="0" w:color="auto"/>
        <w:bottom w:val="none" w:sz="0" w:space="0" w:color="auto"/>
        <w:right w:val="none" w:sz="0" w:space="0" w:color="auto"/>
      </w:divBdr>
    </w:div>
    <w:div w:id="333142452">
      <w:bodyDiv w:val="1"/>
      <w:marLeft w:val="0"/>
      <w:marRight w:val="0"/>
      <w:marTop w:val="0"/>
      <w:marBottom w:val="0"/>
      <w:divBdr>
        <w:top w:val="none" w:sz="0" w:space="0" w:color="auto"/>
        <w:left w:val="none" w:sz="0" w:space="0" w:color="auto"/>
        <w:bottom w:val="none" w:sz="0" w:space="0" w:color="auto"/>
        <w:right w:val="none" w:sz="0" w:space="0" w:color="auto"/>
      </w:divBdr>
    </w:div>
    <w:div w:id="333335974">
      <w:bodyDiv w:val="1"/>
      <w:marLeft w:val="0"/>
      <w:marRight w:val="0"/>
      <w:marTop w:val="0"/>
      <w:marBottom w:val="0"/>
      <w:divBdr>
        <w:top w:val="none" w:sz="0" w:space="0" w:color="auto"/>
        <w:left w:val="none" w:sz="0" w:space="0" w:color="auto"/>
        <w:bottom w:val="none" w:sz="0" w:space="0" w:color="auto"/>
        <w:right w:val="none" w:sz="0" w:space="0" w:color="auto"/>
      </w:divBdr>
    </w:div>
    <w:div w:id="347869741">
      <w:bodyDiv w:val="1"/>
      <w:marLeft w:val="0"/>
      <w:marRight w:val="0"/>
      <w:marTop w:val="0"/>
      <w:marBottom w:val="0"/>
      <w:divBdr>
        <w:top w:val="none" w:sz="0" w:space="0" w:color="auto"/>
        <w:left w:val="none" w:sz="0" w:space="0" w:color="auto"/>
        <w:bottom w:val="none" w:sz="0" w:space="0" w:color="auto"/>
        <w:right w:val="none" w:sz="0" w:space="0" w:color="auto"/>
      </w:divBdr>
    </w:div>
    <w:div w:id="396244461">
      <w:bodyDiv w:val="1"/>
      <w:marLeft w:val="0"/>
      <w:marRight w:val="0"/>
      <w:marTop w:val="0"/>
      <w:marBottom w:val="0"/>
      <w:divBdr>
        <w:top w:val="none" w:sz="0" w:space="0" w:color="auto"/>
        <w:left w:val="none" w:sz="0" w:space="0" w:color="auto"/>
        <w:bottom w:val="none" w:sz="0" w:space="0" w:color="auto"/>
        <w:right w:val="none" w:sz="0" w:space="0" w:color="auto"/>
      </w:divBdr>
      <w:divsChild>
        <w:div w:id="1208567053">
          <w:marLeft w:val="0"/>
          <w:marRight w:val="0"/>
          <w:marTop w:val="0"/>
          <w:marBottom w:val="450"/>
          <w:divBdr>
            <w:top w:val="none" w:sz="0" w:space="0" w:color="auto"/>
            <w:left w:val="none" w:sz="0" w:space="0" w:color="auto"/>
            <w:bottom w:val="none" w:sz="0" w:space="0" w:color="auto"/>
            <w:right w:val="none" w:sz="0" w:space="0" w:color="auto"/>
          </w:divBdr>
          <w:divsChild>
            <w:div w:id="262105811">
              <w:marLeft w:val="0"/>
              <w:marRight w:val="0"/>
              <w:marTop w:val="150"/>
              <w:marBottom w:val="0"/>
              <w:divBdr>
                <w:top w:val="none" w:sz="0" w:space="0" w:color="auto"/>
                <w:left w:val="none" w:sz="0" w:space="0" w:color="auto"/>
                <w:bottom w:val="none" w:sz="0" w:space="0" w:color="auto"/>
                <w:right w:val="none" w:sz="0" w:space="0" w:color="auto"/>
              </w:divBdr>
              <w:divsChild>
                <w:div w:id="1646734239">
                  <w:marLeft w:val="300"/>
                  <w:marRight w:val="0"/>
                  <w:marTop w:val="0"/>
                  <w:marBottom w:val="0"/>
                  <w:divBdr>
                    <w:top w:val="none" w:sz="0" w:space="0" w:color="auto"/>
                    <w:left w:val="none" w:sz="0" w:space="0" w:color="auto"/>
                    <w:bottom w:val="none" w:sz="0" w:space="0" w:color="auto"/>
                    <w:right w:val="none" w:sz="0" w:space="0" w:color="auto"/>
                  </w:divBdr>
                  <w:divsChild>
                    <w:div w:id="252398103">
                      <w:marLeft w:val="0"/>
                      <w:marRight w:val="0"/>
                      <w:marTop w:val="0"/>
                      <w:marBottom w:val="0"/>
                      <w:divBdr>
                        <w:top w:val="none" w:sz="0" w:space="0" w:color="auto"/>
                        <w:left w:val="none" w:sz="0" w:space="0" w:color="auto"/>
                        <w:bottom w:val="none" w:sz="0" w:space="0" w:color="auto"/>
                        <w:right w:val="none" w:sz="0" w:space="0" w:color="auto"/>
                      </w:divBdr>
                      <w:divsChild>
                        <w:div w:id="659695722">
                          <w:marLeft w:val="0"/>
                          <w:marRight w:val="0"/>
                          <w:marTop w:val="150"/>
                          <w:marBottom w:val="150"/>
                          <w:divBdr>
                            <w:top w:val="single" w:sz="6" w:space="0" w:color="DFDFEE"/>
                            <w:left w:val="single" w:sz="6" w:space="0" w:color="DFDFEE"/>
                            <w:bottom w:val="single" w:sz="6" w:space="4" w:color="DFDFEE"/>
                            <w:right w:val="single" w:sz="6" w:space="0" w:color="DFDFEE"/>
                          </w:divBdr>
                        </w:div>
                      </w:divsChild>
                    </w:div>
                  </w:divsChild>
                </w:div>
              </w:divsChild>
            </w:div>
          </w:divsChild>
        </w:div>
      </w:divsChild>
    </w:div>
    <w:div w:id="396896853">
      <w:bodyDiv w:val="1"/>
      <w:marLeft w:val="0"/>
      <w:marRight w:val="0"/>
      <w:marTop w:val="0"/>
      <w:marBottom w:val="0"/>
      <w:divBdr>
        <w:top w:val="none" w:sz="0" w:space="0" w:color="auto"/>
        <w:left w:val="none" w:sz="0" w:space="0" w:color="auto"/>
        <w:bottom w:val="none" w:sz="0" w:space="0" w:color="auto"/>
        <w:right w:val="none" w:sz="0" w:space="0" w:color="auto"/>
      </w:divBdr>
    </w:div>
    <w:div w:id="407850222">
      <w:bodyDiv w:val="1"/>
      <w:marLeft w:val="0"/>
      <w:marRight w:val="0"/>
      <w:marTop w:val="0"/>
      <w:marBottom w:val="0"/>
      <w:divBdr>
        <w:top w:val="none" w:sz="0" w:space="0" w:color="auto"/>
        <w:left w:val="none" w:sz="0" w:space="0" w:color="auto"/>
        <w:bottom w:val="none" w:sz="0" w:space="0" w:color="auto"/>
        <w:right w:val="none" w:sz="0" w:space="0" w:color="auto"/>
      </w:divBdr>
    </w:div>
    <w:div w:id="442723078">
      <w:bodyDiv w:val="1"/>
      <w:marLeft w:val="0"/>
      <w:marRight w:val="0"/>
      <w:marTop w:val="0"/>
      <w:marBottom w:val="0"/>
      <w:divBdr>
        <w:top w:val="none" w:sz="0" w:space="0" w:color="auto"/>
        <w:left w:val="none" w:sz="0" w:space="0" w:color="auto"/>
        <w:bottom w:val="none" w:sz="0" w:space="0" w:color="auto"/>
        <w:right w:val="none" w:sz="0" w:space="0" w:color="auto"/>
      </w:divBdr>
    </w:div>
    <w:div w:id="447359953">
      <w:bodyDiv w:val="1"/>
      <w:marLeft w:val="0"/>
      <w:marRight w:val="0"/>
      <w:marTop w:val="0"/>
      <w:marBottom w:val="0"/>
      <w:divBdr>
        <w:top w:val="none" w:sz="0" w:space="0" w:color="auto"/>
        <w:left w:val="none" w:sz="0" w:space="0" w:color="auto"/>
        <w:bottom w:val="none" w:sz="0" w:space="0" w:color="auto"/>
        <w:right w:val="none" w:sz="0" w:space="0" w:color="auto"/>
      </w:divBdr>
    </w:div>
    <w:div w:id="451244280">
      <w:bodyDiv w:val="1"/>
      <w:marLeft w:val="0"/>
      <w:marRight w:val="0"/>
      <w:marTop w:val="0"/>
      <w:marBottom w:val="0"/>
      <w:divBdr>
        <w:top w:val="none" w:sz="0" w:space="0" w:color="auto"/>
        <w:left w:val="none" w:sz="0" w:space="0" w:color="auto"/>
        <w:bottom w:val="none" w:sz="0" w:space="0" w:color="auto"/>
        <w:right w:val="none" w:sz="0" w:space="0" w:color="auto"/>
      </w:divBdr>
    </w:div>
    <w:div w:id="482281513">
      <w:bodyDiv w:val="1"/>
      <w:marLeft w:val="0"/>
      <w:marRight w:val="0"/>
      <w:marTop w:val="0"/>
      <w:marBottom w:val="0"/>
      <w:divBdr>
        <w:top w:val="none" w:sz="0" w:space="0" w:color="auto"/>
        <w:left w:val="none" w:sz="0" w:space="0" w:color="auto"/>
        <w:bottom w:val="none" w:sz="0" w:space="0" w:color="auto"/>
        <w:right w:val="none" w:sz="0" w:space="0" w:color="auto"/>
      </w:divBdr>
    </w:div>
    <w:div w:id="532381293">
      <w:bodyDiv w:val="1"/>
      <w:marLeft w:val="0"/>
      <w:marRight w:val="0"/>
      <w:marTop w:val="0"/>
      <w:marBottom w:val="0"/>
      <w:divBdr>
        <w:top w:val="none" w:sz="0" w:space="0" w:color="auto"/>
        <w:left w:val="none" w:sz="0" w:space="0" w:color="auto"/>
        <w:bottom w:val="none" w:sz="0" w:space="0" w:color="auto"/>
        <w:right w:val="none" w:sz="0" w:space="0" w:color="auto"/>
      </w:divBdr>
    </w:div>
    <w:div w:id="543950952">
      <w:bodyDiv w:val="1"/>
      <w:marLeft w:val="0"/>
      <w:marRight w:val="0"/>
      <w:marTop w:val="0"/>
      <w:marBottom w:val="0"/>
      <w:divBdr>
        <w:top w:val="none" w:sz="0" w:space="0" w:color="auto"/>
        <w:left w:val="none" w:sz="0" w:space="0" w:color="auto"/>
        <w:bottom w:val="none" w:sz="0" w:space="0" w:color="auto"/>
        <w:right w:val="none" w:sz="0" w:space="0" w:color="auto"/>
      </w:divBdr>
    </w:div>
    <w:div w:id="620112763">
      <w:bodyDiv w:val="1"/>
      <w:marLeft w:val="0"/>
      <w:marRight w:val="0"/>
      <w:marTop w:val="0"/>
      <w:marBottom w:val="0"/>
      <w:divBdr>
        <w:top w:val="none" w:sz="0" w:space="0" w:color="auto"/>
        <w:left w:val="none" w:sz="0" w:space="0" w:color="auto"/>
        <w:bottom w:val="none" w:sz="0" w:space="0" w:color="auto"/>
        <w:right w:val="none" w:sz="0" w:space="0" w:color="auto"/>
      </w:divBdr>
    </w:div>
    <w:div w:id="627008099">
      <w:bodyDiv w:val="1"/>
      <w:marLeft w:val="0"/>
      <w:marRight w:val="0"/>
      <w:marTop w:val="0"/>
      <w:marBottom w:val="0"/>
      <w:divBdr>
        <w:top w:val="none" w:sz="0" w:space="0" w:color="auto"/>
        <w:left w:val="none" w:sz="0" w:space="0" w:color="auto"/>
        <w:bottom w:val="none" w:sz="0" w:space="0" w:color="auto"/>
        <w:right w:val="none" w:sz="0" w:space="0" w:color="auto"/>
      </w:divBdr>
    </w:div>
    <w:div w:id="632372074">
      <w:bodyDiv w:val="1"/>
      <w:marLeft w:val="0"/>
      <w:marRight w:val="0"/>
      <w:marTop w:val="0"/>
      <w:marBottom w:val="0"/>
      <w:divBdr>
        <w:top w:val="none" w:sz="0" w:space="0" w:color="auto"/>
        <w:left w:val="none" w:sz="0" w:space="0" w:color="auto"/>
        <w:bottom w:val="none" w:sz="0" w:space="0" w:color="auto"/>
        <w:right w:val="none" w:sz="0" w:space="0" w:color="auto"/>
      </w:divBdr>
    </w:div>
    <w:div w:id="638538049">
      <w:bodyDiv w:val="1"/>
      <w:marLeft w:val="0"/>
      <w:marRight w:val="0"/>
      <w:marTop w:val="0"/>
      <w:marBottom w:val="0"/>
      <w:divBdr>
        <w:top w:val="none" w:sz="0" w:space="0" w:color="auto"/>
        <w:left w:val="none" w:sz="0" w:space="0" w:color="auto"/>
        <w:bottom w:val="none" w:sz="0" w:space="0" w:color="auto"/>
        <w:right w:val="none" w:sz="0" w:space="0" w:color="auto"/>
      </w:divBdr>
    </w:div>
    <w:div w:id="641084013">
      <w:bodyDiv w:val="1"/>
      <w:marLeft w:val="0"/>
      <w:marRight w:val="0"/>
      <w:marTop w:val="0"/>
      <w:marBottom w:val="0"/>
      <w:divBdr>
        <w:top w:val="none" w:sz="0" w:space="0" w:color="auto"/>
        <w:left w:val="none" w:sz="0" w:space="0" w:color="auto"/>
        <w:bottom w:val="none" w:sz="0" w:space="0" w:color="auto"/>
        <w:right w:val="none" w:sz="0" w:space="0" w:color="auto"/>
      </w:divBdr>
    </w:div>
    <w:div w:id="665400499">
      <w:bodyDiv w:val="1"/>
      <w:marLeft w:val="0"/>
      <w:marRight w:val="0"/>
      <w:marTop w:val="0"/>
      <w:marBottom w:val="0"/>
      <w:divBdr>
        <w:top w:val="none" w:sz="0" w:space="0" w:color="auto"/>
        <w:left w:val="none" w:sz="0" w:space="0" w:color="auto"/>
        <w:bottom w:val="none" w:sz="0" w:space="0" w:color="auto"/>
        <w:right w:val="none" w:sz="0" w:space="0" w:color="auto"/>
      </w:divBdr>
    </w:div>
    <w:div w:id="668605694">
      <w:bodyDiv w:val="1"/>
      <w:marLeft w:val="0"/>
      <w:marRight w:val="0"/>
      <w:marTop w:val="0"/>
      <w:marBottom w:val="0"/>
      <w:divBdr>
        <w:top w:val="none" w:sz="0" w:space="0" w:color="auto"/>
        <w:left w:val="none" w:sz="0" w:space="0" w:color="auto"/>
        <w:bottom w:val="none" w:sz="0" w:space="0" w:color="auto"/>
        <w:right w:val="none" w:sz="0" w:space="0" w:color="auto"/>
      </w:divBdr>
    </w:div>
    <w:div w:id="697047473">
      <w:bodyDiv w:val="1"/>
      <w:marLeft w:val="0"/>
      <w:marRight w:val="0"/>
      <w:marTop w:val="0"/>
      <w:marBottom w:val="0"/>
      <w:divBdr>
        <w:top w:val="none" w:sz="0" w:space="0" w:color="auto"/>
        <w:left w:val="none" w:sz="0" w:space="0" w:color="auto"/>
        <w:bottom w:val="none" w:sz="0" w:space="0" w:color="auto"/>
        <w:right w:val="none" w:sz="0" w:space="0" w:color="auto"/>
      </w:divBdr>
    </w:div>
    <w:div w:id="712846517">
      <w:bodyDiv w:val="1"/>
      <w:marLeft w:val="0"/>
      <w:marRight w:val="0"/>
      <w:marTop w:val="0"/>
      <w:marBottom w:val="0"/>
      <w:divBdr>
        <w:top w:val="none" w:sz="0" w:space="0" w:color="auto"/>
        <w:left w:val="none" w:sz="0" w:space="0" w:color="auto"/>
        <w:bottom w:val="none" w:sz="0" w:space="0" w:color="auto"/>
        <w:right w:val="none" w:sz="0" w:space="0" w:color="auto"/>
      </w:divBdr>
    </w:div>
    <w:div w:id="734209082">
      <w:bodyDiv w:val="1"/>
      <w:marLeft w:val="0"/>
      <w:marRight w:val="0"/>
      <w:marTop w:val="0"/>
      <w:marBottom w:val="0"/>
      <w:divBdr>
        <w:top w:val="none" w:sz="0" w:space="0" w:color="auto"/>
        <w:left w:val="none" w:sz="0" w:space="0" w:color="auto"/>
        <w:bottom w:val="none" w:sz="0" w:space="0" w:color="auto"/>
        <w:right w:val="none" w:sz="0" w:space="0" w:color="auto"/>
      </w:divBdr>
    </w:div>
    <w:div w:id="740635975">
      <w:bodyDiv w:val="1"/>
      <w:marLeft w:val="0"/>
      <w:marRight w:val="0"/>
      <w:marTop w:val="0"/>
      <w:marBottom w:val="0"/>
      <w:divBdr>
        <w:top w:val="none" w:sz="0" w:space="0" w:color="auto"/>
        <w:left w:val="none" w:sz="0" w:space="0" w:color="auto"/>
        <w:bottom w:val="none" w:sz="0" w:space="0" w:color="auto"/>
        <w:right w:val="none" w:sz="0" w:space="0" w:color="auto"/>
      </w:divBdr>
    </w:div>
    <w:div w:id="758261044">
      <w:bodyDiv w:val="1"/>
      <w:marLeft w:val="0"/>
      <w:marRight w:val="0"/>
      <w:marTop w:val="0"/>
      <w:marBottom w:val="0"/>
      <w:divBdr>
        <w:top w:val="none" w:sz="0" w:space="0" w:color="auto"/>
        <w:left w:val="none" w:sz="0" w:space="0" w:color="auto"/>
        <w:bottom w:val="none" w:sz="0" w:space="0" w:color="auto"/>
        <w:right w:val="none" w:sz="0" w:space="0" w:color="auto"/>
      </w:divBdr>
    </w:div>
    <w:div w:id="800419617">
      <w:bodyDiv w:val="1"/>
      <w:marLeft w:val="0"/>
      <w:marRight w:val="0"/>
      <w:marTop w:val="0"/>
      <w:marBottom w:val="0"/>
      <w:divBdr>
        <w:top w:val="none" w:sz="0" w:space="0" w:color="auto"/>
        <w:left w:val="none" w:sz="0" w:space="0" w:color="auto"/>
        <w:bottom w:val="none" w:sz="0" w:space="0" w:color="auto"/>
        <w:right w:val="none" w:sz="0" w:space="0" w:color="auto"/>
      </w:divBdr>
    </w:div>
    <w:div w:id="861164570">
      <w:bodyDiv w:val="1"/>
      <w:marLeft w:val="0"/>
      <w:marRight w:val="0"/>
      <w:marTop w:val="0"/>
      <w:marBottom w:val="0"/>
      <w:divBdr>
        <w:top w:val="none" w:sz="0" w:space="0" w:color="auto"/>
        <w:left w:val="none" w:sz="0" w:space="0" w:color="auto"/>
        <w:bottom w:val="none" w:sz="0" w:space="0" w:color="auto"/>
        <w:right w:val="none" w:sz="0" w:space="0" w:color="auto"/>
      </w:divBdr>
    </w:div>
    <w:div w:id="863205205">
      <w:bodyDiv w:val="1"/>
      <w:marLeft w:val="0"/>
      <w:marRight w:val="0"/>
      <w:marTop w:val="0"/>
      <w:marBottom w:val="0"/>
      <w:divBdr>
        <w:top w:val="none" w:sz="0" w:space="0" w:color="auto"/>
        <w:left w:val="none" w:sz="0" w:space="0" w:color="auto"/>
        <w:bottom w:val="none" w:sz="0" w:space="0" w:color="auto"/>
        <w:right w:val="none" w:sz="0" w:space="0" w:color="auto"/>
      </w:divBdr>
    </w:div>
    <w:div w:id="875237261">
      <w:bodyDiv w:val="1"/>
      <w:marLeft w:val="0"/>
      <w:marRight w:val="0"/>
      <w:marTop w:val="0"/>
      <w:marBottom w:val="0"/>
      <w:divBdr>
        <w:top w:val="none" w:sz="0" w:space="0" w:color="auto"/>
        <w:left w:val="none" w:sz="0" w:space="0" w:color="auto"/>
        <w:bottom w:val="none" w:sz="0" w:space="0" w:color="auto"/>
        <w:right w:val="none" w:sz="0" w:space="0" w:color="auto"/>
      </w:divBdr>
    </w:div>
    <w:div w:id="945699684">
      <w:bodyDiv w:val="1"/>
      <w:marLeft w:val="0"/>
      <w:marRight w:val="0"/>
      <w:marTop w:val="0"/>
      <w:marBottom w:val="0"/>
      <w:divBdr>
        <w:top w:val="none" w:sz="0" w:space="0" w:color="auto"/>
        <w:left w:val="none" w:sz="0" w:space="0" w:color="auto"/>
        <w:bottom w:val="none" w:sz="0" w:space="0" w:color="auto"/>
        <w:right w:val="none" w:sz="0" w:space="0" w:color="auto"/>
      </w:divBdr>
    </w:div>
    <w:div w:id="952319886">
      <w:bodyDiv w:val="1"/>
      <w:marLeft w:val="0"/>
      <w:marRight w:val="0"/>
      <w:marTop w:val="0"/>
      <w:marBottom w:val="0"/>
      <w:divBdr>
        <w:top w:val="none" w:sz="0" w:space="0" w:color="auto"/>
        <w:left w:val="none" w:sz="0" w:space="0" w:color="auto"/>
        <w:bottom w:val="none" w:sz="0" w:space="0" w:color="auto"/>
        <w:right w:val="none" w:sz="0" w:space="0" w:color="auto"/>
      </w:divBdr>
    </w:div>
    <w:div w:id="963584258">
      <w:bodyDiv w:val="1"/>
      <w:marLeft w:val="0"/>
      <w:marRight w:val="0"/>
      <w:marTop w:val="0"/>
      <w:marBottom w:val="0"/>
      <w:divBdr>
        <w:top w:val="none" w:sz="0" w:space="0" w:color="auto"/>
        <w:left w:val="none" w:sz="0" w:space="0" w:color="auto"/>
        <w:bottom w:val="none" w:sz="0" w:space="0" w:color="auto"/>
        <w:right w:val="none" w:sz="0" w:space="0" w:color="auto"/>
      </w:divBdr>
    </w:div>
    <w:div w:id="963584573">
      <w:bodyDiv w:val="1"/>
      <w:marLeft w:val="0"/>
      <w:marRight w:val="0"/>
      <w:marTop w:val="0"/>
      <w:marBottom w:val="0"/>
      <w:divBdr>
        <w:top w:val="none" w:sz="0" w:space="0" w:color="auto"/>
        <w:left w:val="none" w:sz="0" w:space="0" w:color="auto"/>
        <w:bottom w:val="none" w:sz="0" w:space="0" w:color="auto"/>
        <w:right w:val="none" w:sz="0" w:space="0" w:color="auto"/>
      </w:divBdr>
    </w:div>
    <w:div w:id="994841049">
      <w:bodyDiv w:val="1"/>
      <w:marLeft w:val="0"/>
      <w:marRight w:val="0"/>
      <w:marTop w:val="0"/>
      <w:marBottom w:val="0"/>
      <w:divBdr>
        <w:top w:val="none" w:sz="0" w:space="0" w:color="auto"/>
        <w:left w:val="none" w:sz="0" w:space="0" w:color="auto"/>
        <w:bottom w:val="none" w:sz="0" w:space="0" w:color="auto"/>
        <w:right w:val="none" w:sz="0" w:space="0" w:color="auto"/>
      </w:divBdr>
    </w:div>
    <w:div w:id="1029794718">
      <w:bodyDiv w:val="1"/>
      <w:marLeft w:val="0"/>
      <w:marRight w:val="0"/>
      <w:marTop w:val="0"/>
      <w:marBottom w:val="0"/>
      <w:divBdr>
        <w:top w:val="none" w:sz="0" w:space="0" w:color="auto"/>
        <w:left w:val="none" w:sz="0" w:space="0" w:color="auto"/>
        <w:bottom w:val="none" w:sz="0" w:space="0" w:color="auto"/>
        <w:right w:val="none" w:sz="0" w:space="0" w:color="auto"/>
      </w:divBdr>
    </w:div>
    <w:div w:id="1054039455">
      <w:bodyDiv w:val="1"/>
      <w:marLeft w:val="0"/>
      <w:marRight w:val="0"/>
      <w:marTop w:val="0"/>
      <w:marBottom w:val="0"/>
      <w:divBdr>
        <w:top w:val="none" w:sz="0" w:space="0" w:color="auto"/>
        <w:left w:val="none" w:sz="0" w:space="0" w:color="auto"/>
        <w:bottom w:val="none" w:sz="0" w:space="0" w:color="auto"/>
        <w:right w:val="none" w:sz="0" w:space="0" w:color="auto"/>
      </w:divBdr>
    </w:div>
    <w:div w:id="1073157597">
      <w:bodyDiv w:val="1"/>
      <w:marLeft w:val="0"/>
      <w:marRight w:val="0"/>
      <w:marTop w:val="0"/>
      <w:marBottom w:val="0"/>
      <w:divBdr>
        <w:top w:val="none" w:sz="0" w:space="0" w:color="auto"/>
        <w:left w:val="none" w:sz="0" w:space="0" w:color="auto"/>
        <w:bottom w:val="none" w:sz="0" w:space="0" w:color="auto"/>
        <w:right w:val="none" w:sz="0" w:space="0" w:color="auto"/>
      </w:divBdr>
    </w:div>
    <w:div w:id="1081829656">
      <w:bodyDiv w:val="1"/>
      <w:marLeft w:val="0"/>
      <w:marRight w:val="0"/>
      <w:marTop w:val="0"/>
      <w:marBottom w:val="0"/>
      <w:divBdr>
        <w:top w:val="none" w:sz="0" w:space="0" w:color="auto"/>
        <w:left w:val="none" w:sz="0" w:space="0" w:color="auto"/>
        <w:bottom w:val="none" w:sz="0" w:space="0" w:color="auto"/>
        <w:right w:val="none" w:sz="0" w:space="0" w:color="auto"/>
      </w:divBdr>
    </w:div>
    <w:div w:id="1085801418">
      <w:bodyDiv w:val="1"/>
      <w:marLeft w:val="0"/>
      <w:marRight w:val="0"/>
      <w:marTop w:val="0"/>
      <w:marBottom w:val="0"/>
      <w:divBdr>
        <w:top w:val="none" w:sz="0" w:space="0" w:color="auto"/>
        <w:left w:val="none" w:sz="0" w:space="0" w:color="auto"/>
        <w:bottom w:val="none" w:sz="0" w:space="0" w:color="auto"/>
        <w:right w:val="none" w:sz="0" w:space="0" w:color="auto"/>
      </w:divBdr>
    </w:div>
    <w:div w:id="1134829218">
      <w:bodyDiv w:val="1"/>
      <w:marLeft w:val="0"/>
      <w:marRight w:val="0"/>
      <w:marTop w:val="0"/>
      <w:marBottom w:val="0"/>
      <w:divBdr>
        <w:top w:val="none" w:sz="0" w:space="0" w:color="auto"/>
        <w:left w:val="none" w:sz="0" w:space="0" w:color="auto"/>
        <w:bottom w:val="none" w:sz="0" w:space="0" w:color="auto"/>
        <w:right w:val="none" w:sz="0" w:space="0" w:color="auto"/>
      </w:divBdr>
    </w:div>
    <w:div w:id="1193150053">
      <w:bodyDiv w:val="1"/>
      <w:marLeft w:val="0"/>
      <w:marRight w:val="0"/>
      <w:marTop w:val="0"/>
      <w:marBottom w:val="0"/>
      <w:divBdr>
        <w:top w:val="none" w:sz="0" w:space="0" w:color="auto"/>
        <w:left w:val="none" w:sz="0" w:space="0" w:color="auto"/>
        <w:bottom w:val="none" w:sz="0" w:space="0" w:color="auto"/>
        <w:right w:val="none" w:sz="0" w:space="0" w:color="auto"/>
      </w:divBdr>
    </w:div>
    <w:div w:id="1193306922">
      <w:bodyDiv w:val="1"/>
      <w:marLeft w:val="0"/>
      <w:marRight w:val="0"/>
      <w:marTop w:val="0"/>
      <w:marBottom w:val="0"/>
      <w:divBdr>
        <w:top w:val="none" w:sz="0" w:space="0" w:color="auto"/>
        <w:left w:val="none" w:sz="0" w:space="0" w:color="auto"/>
        <w:bottom w:val="none" w:sz="0" w:space="0" w:color="auto"/>
        <w:right w:val="none" w:sz="0" w:space="0" w:color="auto"/>
      </w:divBdr>
    </w:div>
    <w:div w:id="1201672618">
      <w:bodyDiv w:val="1"/>
      <w:marLeft w:val="0"/>
      <w:marRight w:val="0"/>
      <w:marTop w:val="0"/>
      <w:marBottom w:val="0"/>
      <w:divBdr>
        <w:top w:val="none" w:sz="0" w:space="0" w:color="auto"/>
        <w:left w:val="none" w:sz="0" w:space="0" w:color="auto"/>
        <w:bottom w:val="none" w:sz="0" w:space="0" w:color="auto"/>
        <w:right w:val="none" w:sz="0" w:space="0" w:color="auto"/>
      </w:divBdr>
    </w:div>
    <w:div w:id="1207259762">
      <w:bodyDiv w:val="1"/>
      <w:marLeft w:val="0"/>
      <w:marRight w:val="0"/>
      <w:marTop w:val="0"/>
      <w:marBottom w:val="0"/>
      <w:divBdr>
        <w:top w:val="none" w:sz="0" w:space="0" w:color="auto"/>
        <w:left w:val="none" w:sz="0" w:space="0" w:color="auto"/>
        <w:bottom w:val="none" w:sz="0" w:space="0" w:color="auto"/>
        <w:right w:val="none" w:sz="0" w:space="0" w:color="auto"/>
      </w:divBdr>
    </w:div>
    <w:div w:id="1209756483">
      <w:bodyDiv w:val="1"/>
      <w:marLeft w:val="0"/>
      <w:marRight w:val="0"/>
      <w:marTop w:val="0"/>
      <w:marBottom w:val="0"/>
      <w:divBdr>
        <w:top w:val="none" w:sz="0" w:space="0" w:color="auto"/>
        <w:left w:val="none" w:sz="0" w:space="0" w:color="auto"/>
        <w:bottom w:val="none" w:sz="0" w:space="0" w:color="auto"/>
        <w:right w:val="none" w:sz="0" w:space="0" w:color="auto"/>
      </w:divBdr>
    </w:div>
    <w:div w:id="1221789998">
      <w:bodyDiv w:val="1"/>
      <w:marLeft w:val="0"/>
      <w:marRight w:val="0"/>
      <w:marTop w:val="0"/>
      <w:marBottom w:val="0"/>
      <w:divBdr>
        <w:top w:val="none" w:sz="0" w:space="0" w:color="auto"/>
        <w:left w:val="none" w:sz="0" w:space="0" w:color="auto"/>
        <w:bottom w:val="none" w:sz="0" w:space="0" w:color="auto"/>
        <w:right w:val="none" w:sz="0" w:space="0" w:color="auto"/>
      </w:divBdr>
    </w:div>
    <w:div w:id="1250118138">
      <w:bodyDiv w:val="1"/>
      <w:marLeft w:val="0"/>
      <w:marRight w:val="0"/>
      <w:marTop w:val="0"/>
      <w:marBottom w:val="0"/>
      <w:divBdr>
        <w:top w:val="none" w:sz="0" w:space="0" w:color="auto"/>
        <w:left w:val="none" w:sz="0" w:space="0" w:color="auto"/>
        <w:bottom w:val="none" w:sz="0" w:space="0" w:color="auto"/>
        <w:right w:val="none" w:sz="0" w:space="0" w:color="auto"/>
      </w:divBdr>
    </w:div>
    <w:div w:id="1285573736">
      <w:bodyDiv w:val="1"/>
      <w:marLeft w:val="0"/>
      <w:marRight w:val="0"/>
      <w:marTop w:val="0"/>
      <w:marBottom w:val="0"/>
      <w:divBdr>
        <w:top w:val="none" w:sz="0" w:space="0" w:color="auto"/>
        <w:left w:val="none" w:sz="0" w:space="0" w:color="auto"/>
        <w:bottom w:val="none" w:sz="0" w:space="0" w:color="auto"/>
        <w:right w:val="none" w:sz="0" w:space="0" w:color="auto"/>
      </w:divBdr>
    </w:div>
    <w:div w:id="1302033052">
      <w:bodyDiv w:val="1"/>
      <w:marLeft w:val="0"/>
      <w:marRight w:val="0"/>
      <w:marTop w:val="0"/>
      <w:marBottom w:val="0"/>
      <w:divBdr>
        <w:top w:val="none" w:sz="0" w:space="0" w:color="auto"/>
        <w:left w:val="none" w:sz="0" w:space="0" w:color="auto"/>
        <w:bottom w:val="none" w:sz="0" w:space="0" w:color="auto"/>
        <w:right w:val="none" w:sz="0" w:space="0" w:color="auto"/>
      </w:divBdr>
    </w:div>
    <w:div w:id="1416436549">
      <w:bodyDiv w:val="1"/>
      <w:marLeft w:val="0"/>
      <w:marRight w:val="0"/>
      <w:marTop w:val="0"/>
      <w:marBottom w:val="0"/>
      <w:divBdr>
        <w:top w:val="none" w:sz="0" w:space="0" w:color="auto"/>
        <w:left w:val="none" w:sz="0" w:space="0" w:color="auto"/>
        <w:bottom w:val="none" w:sz="0" w:space="0" w:color="auto"/>
        <w:right w:val="none" w:sz="0" w:space="0" w:color="auto"/>
      </w:divBdr>
    </w:div>
    <w:div w:id="1443575825">
      <w:bodyDiv w:val="1"/>
      <w:marLeft w:val="0"/>
      <w:marRight w:val="0"/>
      <w:marTop w:val="0"/>
      <w:marBottom w:val="0"/>
      <w:divBdr>
        <w:top w:val="none" w:sz="0" w:space="0" w:color="auto"/>
        <w:left w:val="none" w:sz="0" w:space="0" w:color="auto"/>
        <w:bottom w:val="none" w:sz="0" w:space="0" w:color="auto"/>
        <w:right w:val="none" w:sz="0" w:space="0" w:color="auto"/>
      </w:divBdr>
    </w:div>
    <w:div w:id="1447459494">
      <w:bodyDiv w:val="1"/>
      <w:marLeft w:val="0"/>
      <w:marRight w:val="0"/>
      <w:marTop w:val="0"/>
      <w:marBottom w:val="0"/>
      <w:divBdr>
        <w:top w:val="none" w:sz="0" w:space="0" w:color="auto"/>
        <w:left w:val="none" w:sz="0" w:space="0" w:color="auto"/>
        <w:bottom w:val="none" w:sz="0" w:space="0" w:color="auto"/>
        <w:right w:val="none" w:sz="0" w:space="0" w:color="auto"/>
      </w:divBdr>
    </w:div>
    <w:div w:id="1462648906">
      <w:bodyDiv w:val="1"/>
      <w:marLeft w:val="0"/>
      <w:marRight w:val="0"/>
      <w:marTop w:val="0"/>
      <w:marBottom w:val="0"/>
      <w:divBdr>
        <w:top w:val="none" w:sz="0" w:space="0" w:color="auto"/>
        <w:left w:val="none" w:sz="0" w:space="0" w:color="auto"/>
        <w:bottom w:val="none" w:sz="0" w:space="0" w:color="auto"/>
        <w:right w:val="none" w:sz="0" w:space="0" w:color="auto"/>
      </w:divBdr>
    </w:div>
    <w:div w:id="1490748136">
      <w:bodyDiv w:val="1"/>
      <w:marLeft w:val="0"/>
      <w:marRight w:val="0"/>
      <w:marTop w:val="0"/>
      <w:marBottom w:val="0"/>
      <w:divBdr>
        <w:top w:val="none" w:sz="0" w:space="0" w:color="auto"/>
        <w:left w:val="none" w:sz="0" w:space="0" w:color="auto"/>
        <w:bottom w:val="none" w:sz="0" w:space="0" w:color="auto"/>
        <w:right w:val="none" w:sz="0" w:space="0" w:color="auto"/>
      </w:divBdr>
    </w:div>
    <w:div w:id="1503160543">
      <w:bodyDiv w:val="1"/>
      <w:marLeft w:val="0"/>
      <w:marRight w:val="0"/>
      <w:marTop w:val="0"/>
      <w:marBottom w:val="0"/>
      <w:divBdr>
        <w:top w:val="none" w:sz="0" w:space="0" w:color="auto"/>
        <w:left w:val="none" w:sz="0" w:space="0" w:color="auto"/>
        <w:bottom w:val="none" w:sz="0" w:space="0" w:color="auto"/>
        <w:right w:val="none" w:sz="0" w:space="0" w:color="auto"/>
      </w:divBdr>
    </w:div>
    <w:div w:id="1511065222">
      <w:bodyDiv w:val="1"/>
      <w:marLeft w:val="0"/>
      <w:marRight w:val="0"/>
      <w:marTop w:val="0"/>
      <w:marBottom w:val="0"/>
      <w:divBdr>
        <w:top w:val="none" w:sz="0" w:space="0" w:color="auto"/>
        <w:left w:val="none" w:sz="0" w:space="0" w:color="auto"/>
        <w:bottom w:val="none" w:sz="0" w:space="0" w:color="auto"/>
        <w:right w:val="none" w:sz="0" w:space="0" w:color="auto"/>
      </w:divBdr>
    </w:div>
    <w:div w:id="1516336484">
      <w:bodyDiv w:val="1"/>
      <w:marLeft w:val="0"/>
      <w:marRight w:val="0"/>
      <w:marTop w:val="0"/>
      <w:marBottom w:val="0"/>
      <w:divBdr>
        <w:top w:val="none" w:sz="0" w:space="0" w:color="auto"/>
        <w:left w:val="none" w:sz="0" w:space="0" w:color="auto"/>
        <w:bottom w:val="none" w:sz="0" w:space="0" w:color="auto"/>
        <w:right w:val="none" w:sz="0" w:space="0" w:color="auto"/>
      </w:divBdr>
    </w:div>
    <w:div w:id="1591234258">
      <w:bodyDiv w:val="1"/>
      <w:marLeft w:val="0"/>
      <w:marRight w:val="0"/>
      <w:marTop w:val="0"/>
      <w:marBottom w:val="0"/>
      <w:divBdr>
        <w:top w:val="none" w:sz="0" w:space="0" w:color="auto"/>
        <w:left w:val="none" w:sz="0" w:space="0" w:color="auto"/>
        <w:bottom w:val="none" w:sz="0" w:space="0" w:color="auto"/>
        <w:right w:val="none" w:sz="0" w:space="0" w:color="auto"/>
      </w:divBdr>
    </w:div>
    <w:div w:id="1610090502">
      <w:bodyDiv w:val="1"/>
      <w:marLeft w:val="0"/>
      <w:marRight w:val="0"/>
      <w:marTop w:val="0"/>
      <w:marBottom w:val="0"/>
      <w:divBdr>
        <w:top w:val="none" w:sz="0" w:space="0" w:color="auto"/>
        <w:left w:val="none" w:sz="0" w:space="0" w:color="auto"/>
        <w:bottom w:val="none" w:sz="0" w:space="0" w:color="auto"/>
        <w:right w:val="none" w:sz="0" w:space="0" w:color="auto"/>
      </w:divBdr>
    </w:div>
    <w:div w:id="1645965252">
      <w:bodyDiv w:val="1"/>
      <w:marLeft w:val="0"/>
      <w:marRight w:val="0"/>
      <w:marTop w:val="0"/>
      <w:marBottom w:val="0"/>
      <w:divBdr>
        <w:top w:val="none" w:sz="0" w:space="0" w:color="auto"/>
        <w:left w:val="none" w:sz="0" w:space="0" w:color="auto"/>
        <w:bottom w:val="none" w:sz="0" w:space="0" w:color="auto"/>
        <w:right w:val="none" w:sz="0" w:space="0" w:color="auto"/>
      </w:divBdr>
    </w:div>
    <w:div w:id="1734041305">
      <w:bodyDiv w:val="1"/>
      <w:marLeft w:val="0"/>
      <w:marRight w:val="0"/>
      <w:marTop w:val="0"/>
      <w:marBottom w:val="0"/>
      <w:divBdr>
        <w:top w:val="none" w:sz="0" w:space="0" w:color="auto"/>
        <w:left w:val="none" w:sz="0" w:space="0" w:color="auto"/>
        <w:bottom w:val="none" w:sz="0" w:space="0" w:color="auto"/>
        <w:right w:val="none" w:sz="0" w:space="0" w:color="auto"/>
      </w:divBdr>
    </w:div>
    <w:div w:id="1755007655">
      <w:bodyDiv w:val="1"/>
      <w:marLeft w:val="0"/>
      <w:marRight w:val="0"/>
      <w:marTop w:val="0"/>
      <w:marBottom w:val="0"/>
      <w:divBdr>
        <w:top w:val="none" w:sz="0" w:space="0" w:color="auto"/>
        <w:left w:val="none" w:sz="0" w:space="0" w:color="auto"/>
        <w:bottom w:val="none" w:sz="0" w:space="0" w:color="auto"/>
        <w:right w:val="none" w:sz="0" w:space="0" w:color="auto"/>
      </w:divBdr>
    </w:div>
    <w:div w:id="1798718124">
      <w:bodyDiv w:val="1"/>
      <w:marLeft w:val="0"/>
      <w:marRight w:val="0"/>
      <w:marTop w:val="0"/>
      <w:marBottom w:val="0"/>
      <w:divBdr>
        <w:top w:val="none" w:sz="0" w:space="0" w:color="auto"/>
        <w:left w:val="none" w:sz="0" w:space="0" w:color="auto"/>
        <w:bottom w:val="none" w:sz="0" w:space="0" w:color="auto"/>
        <w:right w:val="none" w:sz="0" w:space="0" w:color="auto"/>
      </w:divBdr>
    </w:div>
    <w:div w:id="1817335068">
      <w:bodyDiv w:val="1"/>
      <w:marLeft w:val="0"/>
      <w:marRight w:val="0"/>
      <w:marTop w:val="0"/>
      <w:marBottom w:val="0"/>
      <w:divBdr>
        <w:top w:val="none" w:sz="0" w:space="0" w:color="auto"/>
        <w:left w:val="none" w:sz="0" w:space="0" w:color="auto"/>
        <w:bottom w:val="none" w:sz="0" w:space="0" w:color="auto"/>
        <w:right w:val="none" w:sz="0" w:space="0" w:color="auto"/>
      </w:divBdr>
    </w:div>
    <w:div w:id="1847673476">
      <w:bodyDiv w:val="1"/>
      <w:marLeft w:val="0"/>
      <w:marRight w:val="0"/>
      <w:marTop w:val="0"/>
      <w:marBottom w:val="0"/>
      <w:divBdr>
        <w:top w:val="none" w:sz="0" w:space="0" w:color="auto"/>
        <w:left w:val="none" w:sz="0" w:space="0" w:color="auto"/>
        <w:bottom w:val="none" w:sz="0" w:space="0" w:color="auto"/>
        <w:right w:val="none" w:sz="0" w:space="0" w:color="auto"/>
      </w:divBdr>
    </w:div>
    <w:div w:id="1930311669">
      <w:bodyDiv w:val="1"/>
      <w:marLeft w:val="0"/>
      <w:marRight w:val="0"/>
      <w:marTop w:val="0"/>
      <w:marBottom w:val="0"/>
      <w:divBdr>
        <w:top w:val="none" w:sz="0" w:space="0" w:color="auto"/>
        <w:left w:val="none" w:sz="0" w:space="0" w:color="auto"/>
        <w:bottom w:val="none" w:sz="0" w:space="0" w:color="auto"/>
        <w:right w:val="none" w:sz="0" w:space="0" w:color="auto"/>
      </w:divBdr>
    </w:div>
    <w:div w:id="1935357367">
      <w:bodyDiv w:val="1"/>
      <w:marLeft w:val="0"/>
      <w:marRight w:val="0"/>
      <w:marTop w:val="0"/>
      <w:marBottom w:val="0"/>
      <w:divBdr>
        <w:top w:val="none" w:sz="0" w:space="0" w:color="auto"/>
        <w:left w:val="none" w:sz="0" w:space="0" w:color="auto"/>
        <w:bottom w:val="none" w:sz="0" w:space="0" w:color="auto"/>
        <w:right w:val="none" w:sz="0" w:space="0" w:color="auto"/>
      </w:divBdr>
    </w:div>
    <w:div w:id="1954437172">
      <w:bodyDiv w:val="1"/>
      <w:marLeft w:val="0"/>
      <w:marRight w:val="0"/>
      <w:marTop w:val="0"/>
      <w:marBottom w:val="0"/>
      <w:divBdr>
        <w:top w:val="none" w:sz="0" w:space="0" w:color="auto"/>
        <w:left w:val="none" w:sz="0" w:space="0" w:color="auto"/>
        <w:bottom w:val="none" w:sz="0" w:space="0" w:color="auto"/>
        <w:right w:val="none" w:sz="0" w:space="0" w:color="auto"/>
      </w:divBdr>
    </w:div>
    <w:div w:id="1985424214">
      <w:bodyDiv w:val="1"/>
      <w:marLeft w:val="0"/>
      <w:marRight w:val="0"/>
      <w:marTop w:val="0"/>
      <w:marBottom w:val="0"/>
      <w:divBdr>
        <w:top w:val="none" w:sz="0" w:space="0" w:color="auto"/>
        <w:left w:val="none" w:sz="0" w:space="0" w:color="auto"/>
        <w:bottom w:val="none" w:sz="0" w:space="0" w:color="auto"/>
        <w:right w:val="none" w:sz="0" w:space="0" w:color="auto"/>
      </w:divBdr>
    </w:div>
    <w:div w:id="1994797931">
      <w:bodyDiv w:val="1"/>
      <w:marLeft w:val="0"/>
      <w:marRight w:val="0"/>
      <w:marTop w:val="0"/>
      <w:marBottom w:val="0"/>
      <w:divBdr>
        <w:top w:val="none" w:sz="0" w:space="0" w:color="auto"/>
        <w:left w:val="none" w:sz="0" w:space="0" w:color="auto"/>
        <w:bottom w:val="none" w:sz="0" w:space="0" w:color="auto"/>
        <w:right w:val="none" w:sz="0" w:space="0" w:color="auto"/>
      </w:divBdr>
    </w:div>
    <w:div w:id="1997225289">
      <w:bodyDiv w:val="1"/>
      <w:marLeft w:val="0"/>
      <w:marRight w:val="0"/>
      <w:marTop w:val="0"/>
      <w:marBottom w:val="0"/>
      <w:divBdr>
        <w:top w:val="none" w:sz="0" w:space="0" w:color="auto"/>
        <w:left w:val="none" w:sz="0" w:space="0" w:color="auto"/>
        <w:bottom w:val="none" w:sz="0" w:space="0" w:color="auto"/>
        <w:right w:val="none" w:sz="0" w:space="0" w:color="auto"/>
      </w:divBdr>
    </w:div>
    <w:div w:id="2065254294">
      <w:bodyDiv w:val="1"/>
      <w:marLeft w:val="0"/>
      <w:marRight w:val="0"/>
      <w:marTop w:val="0"/>
      <w:marBottom w:val="0"/>
      <w:divBdr>
        <w:top w:val="none" w:sz="0" w:space="0" w:color="auto"/>
        <w:left w:val="none" w:sz="0" w:space="0" w:color="auto"/>
        <w:bottom w:val="none" w:sz="0" w:space="0" w:color="auto"/>
        <w:right w:val="none" w:sz="0" w:space="0" w:color="auto"/>
      </w:divBdr>
    </w:div>
    <w:div w:id="214080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odzko.pl" TargetMode="External"/><Relationship Id="rId13" Type="http://schemas.openxmlformats.org/officeDocument/2006/relationships/hyperlink" Target="http://www.klodz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artcity.klodzk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zka.klodzk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estiwalwrazen.pl" TargetMode="External"/><Relationship Id="rId4" Type="http://schemas.openxmlformats.org/officeDocument/2006/relationships/settings" Target="settings.xml"/><Relationship Id="rId9" Type="http://schemas.openxmlformats.org/officeDocument/2006/relationships/hyperlink" Target="http://www.rewitalizacja.klodzk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F7EC-D63F-45CE-A150-BE33E017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8358</Words>
  <Characters>50152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Siwek-Świderska</dc:creator>
  <cp:keywords/>
  <dc:description/>
  <cp:lastModifiedBy>Aneta Będkowska</cp:lastModifiedBy>
  <cp:revision>2</cp:revision>
  <cp:lastPrinted>2020-11-23T10:14:00Z</cp:lastPrinted>
  <dcterms:created xsi:type="dcterms:W3CDTF">2020-11-23T11:38:00Z</dcterms:created>
  <dcterms:modified xsi:type="dcterms:W3CDTF">2020-11-23T11:38:00Z</dcterms:modified>
</cp:coreProperties>
</file>